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5" w:rsidRDefault="00E574B5" w:rsidP="00E6746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D4005A8" wp14:editId="7C25D458">
            <wp:extent cx="4062521" cy="104400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2521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4B5" w:rsidRDefault="00E57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Lektorský tým </w:t>
      </w:r>
      <w:r w:rsidRPr="00E574B5">
        <w:rPr>
          <w:b/>
          <w:sz w:val="24"/>
          <w:szCs w:val="24"/>
        </w:rPr>
        <w:t xml:space="preserve">Hospodaření s vodou při údržbě zeleně  </w:t>
      </w:r>
      <w:proofErr w:type="spellStart"/>
      <w:r w:rsidRPr="00E574B5">
        <w:rPr>
          <w:b/>
          <w:sz w:val="24"/>
          <w:szCs w:val="24"/>
        </w:rPr>
        <w:t>reg</w:t>
      </w:r>
      <w:proofErr w:type="spellEnd"/>
      <w:r w:rsidRPr="00E574B5">
        <w:rPr>
          <w:b/>
          <w:sz w:val="24"/>
          <w:szCs w:val="24"/>
        </w:rPr>
        <w:t xml:space="preserve">. </w:t>
      </w:r>
      <w:proofErr w:type="gramStart"/>
      <w:r w:rsidRPr="00E574B5">
        <w:rPr>
          <w:b/>
          <w:sz w:val="24"/>
          <w:szCs w:val="24"/>
        </w:rPr>
        <w:t>č.</w:t>
      </w:r>
      <w:proofErr w:type="gramEnd"/>
      <w:r w:rsidRPr="00E574B5">
        <w:rPr>
          <w:b/>
          <w:sz w:val="24"/>
          <w:szCs w:val="24"/>
        </w:rPr>
        <w:t xml:space="preserve"> CZ.1.07/3.2.03/05.0027.</w:t>
      </w:r>
    </w:p>
    <w:p w:rsidR="00E574B5" w:rsidRDefault="00E574B5">
      <w:pPr>
        <w:rPr>
          <w:b/>
          <w:sz w:val="24"/>
          <w:szCs w:val="24"/>
        </w:rPr>
      </w:pPr>
    </w:p>
    <w:p w:rsidR="00A5298F" w:rsidRDefault="00FE3D7C">
      <w:r w:rsidRPr="00A5298F">
        <w:rPr>
          <w:b/>
          <w:sz w:val="24"/>
          <w:szCs w:val="24"/>
        </w:rPr>
        <w:t xml:space="preserve">Ing. Pavlína </w:t>
      </w:r>
      <w:proofErr w:type="spellStart"/>
      <w:r w:rsidRPr="00A5298F">
        <w:rPr>
          <w:b/>
          <w:sz w:val="24"/>
          <w:szCs w:val="24"/>
        </w:rPr>
        <w:t>Burdíková</w:t>
      </w:r>
      <w:proofErr w:type="spellEnd"/>
      <w:r>
        <w:t xml:space="preserve"> </w:t>
      </w:r>
    </w:p>
    <w:p w:rsidR="00A5298F" w:rsidRDefault="00A5298F">
      <w:proofErr w:type="spellStart"/>
      <w:r>
        <w:t>V</w:t>
      </w:r>
      <w:r w:rsidR="00FE3D7C">
        <w:t>vedoucí</w:t>
      </w:r>
      <w:proofErr w:type="spellEnd"/>
      <w:r w:rsidR="00FE3D7C">
        <w:t xml:space="preserve"> provozu </w:t>
      </w:r>
      <w:r w:rsidR="00FE3D7C" w:rsidRPr="00FE3D7C">
        <w:t xml:space="preserve">Povodí Moravy, </w:t>
      </w:r>
      <w:proofErr w:type="spellStart"/>
      <w:proofErr w:type="gramStart"/>
      <w:r w:rsidR="00FE3D7C" w:rsidRPr="00FE3D7C">
        <w:t>s.p</w:t>
      </w:r>
      <w:proofErr w:type="spellEnd"/>
      <w:r w:rsidR="00FE3D7C" w:rsidRPr="00FE3D7C">
        <w:t>.</w:t>
      </w:r>
      <w:proofErr w:type="gramEnd"/>
      <w:r w:rsidR="00FE3D7C">
        <w:t xml:space="preserve"> Valašské Meziříčí</w:t>
      </w:r>
    </w:p>
    <w:p w:rsidR="00AA6981" w:rsidRPr="00E574B5" w:rsidRDefault="00A5298F">
      <w:pPr>
        <w:rPr>
          <w:b/>
        </w:rPr>
      </w:pPr>
      <w:r w:rsidRPr="00E574B5">
        <w:rPr>
          <w:b/>
        </w:rPr>
        <w:t>O</w:t>
      </w:r>
      <w:r w:rsidR="00FE3D7C" w:rsidRPr="00E574B5">
        <w:rPr>
          <w:b/>
        </w:rPr>
        <w:t>dborný konzultant praxe hydrologie</w:t>
      </w:r>
    </w:p>
    <w:p w:rsidR="00A5298F" w:rsidRDefault="009C51C7">
      <w:hyperlink r:id="rId6" w:history="1">
        <w:r w:rsidR="00E574B5" w:rsidRPr="004C1640">
          <w:rPr>
            <w:rStyle w:val="Hypertextovodkaz"/>
          </w:rPr>
          <w:t>provozvalmez@povodi.cz</w:t>
        </w:r>
      </w:hyperlink>
    </w:p>
    <w:p w:rsidR="00E574B5" w:rsidRDefault="00E574B5"/>
    <w:p w:rsidR="00E574B5" w:rsidRDefault="00FE3D7C" w:rsidP="003E6F4D">
      <w:proofErr w:type="spellStart"/>
      <w:proofErr w:type="gramStart"/>
      <w:r w:rsidRPr="00E574B5">
        <w:rPr>
          <w:b/>
          <w:sz w:val="24"/>
          <w:szCs w:val="24"/>
        </w:rPr>
        <w:t>Prof.Ing.</w:t>
      </w:r>
      <w:proofErr w:type="gramEnd"/>
      <w:r w:rsidRPr="00E574B5">
        <w:rPr>
          <w:b/>
          <w:sz w:val="24"/>
          <w:szCs w:val="24"/>
        </w:rPr>
        <w:t>Miloš</w:t>
      </w:r>
      <w:proofErr w:type="spellEnd"/>
      <w:r w:rsidRPr="00E574B5">
        <w:rPr>
          <w:b/>
          <w:sz w:val="24"/>
          <w:szCs w:val="24"/>
        </w:rPr>
        <w:t xml:space="preserve"> Starý, </w:t>
      </w:r>
      <w:proofErr w:type="spellStart"/>
      <w:r w:rsidRPr="00E574B5">
        <w:rPr>
          <w:b/>
          <w:sz w:val="24"/>
          <w:szCs w:val="24"/>
        </w:rPr>
        <w:t>CSc</w:t>
      </w:r>
      <w:proofErr w:type="spellEnd"/>
      <w:r>
        <w:t xml:space="preserve"> </w:t>
      </w:r>
    </w:p>
    <w:p w:rsidR="003E6F4D" w:rsidRDefault="00FE3D7C" w:rsidP="003E6F4D">
      <w:r>
        <w:t xml:space="preserve">VUT Brno, </w:t>
      </w:r>
      <w:r w:rsidR="003E6F4D">
        <w:t>fakulta stavební,</w:t>
      </w:r>
    </w:p>
    <w:p w:rsidR="00E574B5" w:rsidRDefault="003E6F4D" w:rsidP="003E6F4D">
      <w:r>
        <w:t>ústav vodního hospodářství krajiny  - vedoucí ústavu (hydrologie, nádrže, soustavy, hydrologie krajiny, srážkové a odtokové poměry toků včetně malých….)</w:t>
      </w:r>
    </w:p>
    <w:p w:rsidR="00FE3D7C" w:rsidRPr="00E574B5" w:rsidRDefault="00E574B5" w:rsidP="003E6F4D">
      <w:pPr>
        <w:rPr>
          <w:b/>
        </w:rPr>
      </w:pPr>
      <w:r w:rsidRPr="00E574B5">
        <w:rPr>
          <w:b/>
        </w:rPr>
        <w:t>P</w:t>
      </w:r>
      <w:r w:rsidR="00FE3D7C" w:rsidRPr="00E574B5">
        <w:rPr>
          <w:b/>
        </w:rPr>
        <w:t>řednášející modulu hydrologie a odborný konzultant praxe hydrologie</w:t>
      </w:r>
    </w:p>
    <w:p w:rsidR="00FE3D7C" w:rsidRDefault="009C51C7" w:rsidP="00FE3D7C">
      <w:hyperlink r:id="rId7" w:history="1">
        <w:r w:rsidR="00FE3D7C" w:rsidRPr="004C1640">
          <w:rPr>
            <w:rStyle w:val="Hypertextovodkaz"/>
          </w:rPr>
          <w:t>stary.m@fce.vutbr.cz</w:t>
        </w:r>
      </w:hyperlink>
    </w:p>
    <w:p w:rsidR="00FE3D7C" w:rsidRDefault="00FE3D7C" w:rsidP="00FE3D7C"/>
    <w:p w:rsidR="00E574B5" w:rsidRDefault="00E574B5" w:rsidP="00FE3D7C"/>
    <w:p w:rsidR="00E574B5" w:rsidRPr="00861E7F" w:rsidRDefault="00FE3D7C" w:rsidP="00FE3D7C">
      <w:pPr>
        <w:rPr>
          <w:sz w:val="24"/>
          <w:szCs w:val="24"/>
        </w:rPr>
      </w:pPr>
      <w:r w:rsidRPr="00861E7F">
        <w:rPr>
          <w:b/>
          <w:sz w:val="24"/>
          <w:szCs w:val="24"/>
        </w:rPr>
        <w:t xml:space="preserve">Ing. Miloslav </w:t>
      </w:r>
      <w:proofErr w:type="spellStart"/>
      <w:r w:rsidRPr="00861E7F">
        <w:rPr>
          <w:b/>
          <w:sz w:val="24"/>
          <w:szCs w:val="24"/>
        </w:rPr>
        <w:t>Petrtýl</w:t>
      </w:r>
      <w:proofErr w:type="spellEnd"/>
      <w:r w:rsidRPr="00861E7F">
        <w:rPr>
          <w:b/>
          <w:sz w:val="24"/>
          <w:szCs w:val="24"/>
        </w:rPr>
        <w:t>, Ph.D.</w:t>
      </w:r>
      <w:r w:rsidR="00E574B5" w:rsidRPr="00861E7F">
        <w:rPr>
          <w:sz w:val="24"/>
          <w:szCs w:val="24"/>
        </w:rPr>
        <w:t xml:space="preserve"> </w:t>
      </w:r>
    </w:p>
    <w:p w:rsidR="00E574B5" w:rsidRDefault="00E574B5" w:rsidP="00FE3D7C">
      <w:r>
        <w:t>K</w:t>
      </w:r>
      <w:r w:rsidR="00FE3D7C">
        <w:t>atedra</w:t>
      </w:r>
      <w:r w:rsidR="00FE3D7C" w:rsidRPr="00FE3D7C">
        <w:t xml:space="preserve"> zoologie a rybářství na fakultě agrobiologie, potravinových a přírodních zdrojů České zemědělské univerzity v Praze.</w:t>
      </w:r>
      <w:r w:rsidR="00FE3D7C">
        <w:t xml:space="preserve"> Zaměřen na ichtyologii, sladkovodní akvakulturu, hydrobiologii a zahrnuje využití digitální fotografie v biologii a počítačovou analýzu obrazu s využitím geometrické morfometrie, </w:t>
      </w:r>
    </w:p>
    <w:p w:rsidR="00FE3D7C" w:rsidRPr="00E574B5" w:rsidRDefault="00E574B5" w:rsidP="00FE3D7C">
      <w:pPr>
        <w:rPr>
          <w:b/>
        </w:rPr>
      </w:pPr>
      <w:r w:rsidRPr="00E574B5">
        <w:rPr>
          <w:b/>
        </w:rPr>
        <w:t>P</w:t>
      </w:r>
      <w:r w:rsidR="00FE3D7C" w:rsidRPr="00E574B5">
        <w:rPr>
          <w:b/>
        </w:rPr>
        <w:t>řednášející modulu vodní ekosystémy a ekologická hydrobiologie</w:t>
      </w:r>
    </w:p>
    <w:p w:rsidR="00FE3D7C" w:rsidRDefault="009C51C7" w:rsidP="00FE3D7C">
      <w:hyperlink r:id="rId8" w:history="1">
        <w:r w:rsidR="00FE3D7C" w:rsidRPr="004C1640">
          <w:rPr>
            <w:rStyle w:val="Hypertextovodkaz"/>
          </w:rPr>
          <w:t>petrtyl@af.czu.cz</w:t>
        </w:r>
      </w:hyperlink>
    </w:p>
    <w:p w:rsidR="00FE3D7C" w:rsidRDefault="00FE3D7C" w:rsidP="00FE3D7C"/>
    <w:p w:rsidR="00FE3D7C" w:rsidRDefault="00FE3D7C" w:rsidP="00FE3D7C"/>
    <w:p w:rsidR="00E574B5" w:rsidRDefault="00FE3D7C" w:rsidP="00FE3D7C">
      <w:r w:rsidRPr="00E574B5">
        <w:rPr>
          <w:b/>
          <w:sz w:val="24"/>
          <w:szCs w:val="24"/>
        </w:rPr>
        <w:t>Slavoj Haška</w:t>
      </w:r>
    </w:p>
    <w:p w:rsidR="00E574B5" w:rsidRDefault="00E574B5" w:rsidP="00FE3D7C">
      <w:r>
        <w:t>R</w:t>
      </w:r>
      <w:r w:rsidR="00E67467">
        <w:t xml:space="preserve">ybářství Hustopeče </w:t>
      </w:r>
      <w:r w:rsidR="00FE3D7C">
        <w:t xml:space="preserve">n. Bečvou – rybolov </w:t>
      </w:r>
      <w:r>
        <w:t>a chov ryb</w:t>
      </w:r>
    </w:p>
    <w:p w:rsidR="00FE3D7C" w:rsidRPr="00E574B5" w:rsidRDefault="00E574B5" w:rsidP="00FE3D7C">
      <w:pPr>
        <w:rPr>
          <w:b/>
        </w:rPr>
      </w:pPr>
      <w:r w:rsidRPr="00E574B5">
        <w:rPr>
          <w:b/>
        </w:rPr>
        <w:t>O</w:t>
      </w:r>
      <w:r w:rsidR="00FE3D7C" w:rsidRPr="00E574B5">
        <w:rPr>
          <w:b/>
        </w:rPr>
        <w:t>dborný konzultant praxe modulu vodní ekosystémy a ekologická hydrobiologie</w:t>
      </w:r>
    </w:p>
    <w:p w:rsidR="00FE3D7C" w:rsidRDefault="009C51C7" w:rsidP="00FE3D7C">
      <w:hyperlink r:id="rId9" w:history="1">
        <w:r w:rsidR="00FE3D7C" w:rsidRPr="004C1640">
          <w:rPr>
            <w:rStyle w:val="Hypertextovodkaz"/>
          </w:rPr>
          <w:t>rybarstvi.haska@seznam.cz</w:t>
        </w:r>
      </w:hyperlink>
    </w:p>
    <w:p w:rsidR="00D43F33" w:rsidRDefault="00D43F33" w:rsidP="00FE3D7C"/>
    <w:p w:rsidR="00E574B5" w:rsidRDefault="003E6F4D" w:rsidP="00D43F33">
      <w:r w:rsidRPr="00E574B5">
        <w:rPr>
          <w:b/>
          <w:sz w:val="24"/>
          <w:szCs w:val="24"/>
        </w:rPr>
        <w:t>Mgr. Miroslav Kubín</w:t>
      </w:r>
      <w:r w:rsidRPr="003E6F4D">
        <w:t xml:space="preserve"> </w:t>
      </w:r>
    </w:p>
    <w:p w:rsidR="00E574B5" w:rsidRDefault="00E574B5" w:rsidP="00D43F33">
      <w:r>
        <w:t>Z</w:t>
      </w:r>
      <w:r w:rsidR="003E6F4D" w:rsidRPr="003E6F4D">
        <w:t>oolog</w:t>
      </w:r>
      <w:r w:rsidR="003E6F4D">
        <w:t xml:space="preserve"> CHKO Beskydy</w:t>
      </w:r>
      <w:r>
        <w:t xml:space="preserve"> </w:t>
      </w:r>
    </w:p>
    <w:p w:rsidR="00D43F33" w:rsidRDefault="00E574B5" w:rsidP="00D43F33">
      <w:r>
        <w:t>O</w:t>
      </w:r>
      <w:r w:rsidR="00D43F33">
        <w:t>dborný konzultant praxe modulu vodní ekosystémy a ekologická hydrobiologie</w:t>
      </w:r>
    </w:p>
    <w:p w:rsidR="00D43F33" w:rsidRDefault="009C51C7" w:rsidP="00FE3D7C">
      <w:hyperlink r:id="rId10" w:history="1">
        <w:r w:rsidR="00D43F33" w:rsidRPr="004C1640">
          <w:rPr>
            <w:rStyle w:val="Hypertextovodkaz"/>
          </w:rPr>
          <w:t>miroslav.kubin@nature.cz</w:t>
        </w:r>
      </w:hyperlink>
    </w:p>
    <w:p w:rsidR="00D43F33" w:rsidRDefault="00D43F33" w:rsidP="00FE3D7C">
      <w:r w:rsidRPr="00D43F33">
        <w:t>571 654 293</w:t>
      </w:r>
    </w:p>
    <w:p w:rsidR="003E6F4D" w:rsidRDefault="003E6F4D" w:rsidP="00FE3D7C"/>
    <w:p w:rsidR="00E574B5" w:rsidRDefault="003E6F4D" w:rsidP="00FE3D7C">
      <w:r w:rsidRPr="00E574B5">
        <w:rPr>
          <w:b/>
          <w:sz w:val="24"/>
          <w:szCs w:val="24"/>
        </w:rPr>
        <w:t>PaedDr. Lenka Těžká</w:t>
      </w:r>
      <w:r>
        <w:t xml:space="preserve"> </w:t>
      </w:r>
    </w:p>
    <w:p w:rsidR="00E574B5" w:rsidRDefault="00E574B5" w:rsidP="00FE3D7C">
      <w:r>
        <w:t>O</w:t>
      </w:r>
      <w:r w:rsidR="003E6F4D">
        <w:t xml:space="preserve">dborný učitel </w:t>
      </w:r>
      <w:r w:rsidR="004B020C">
        <w:t xml:space="preserve">chemie, monitorování a analýz, biotechnologie na </w:t>
      </w:r>
      <w:proofErr w:type="spellStart"/>
      <w:r w:rsidR="003E6F4D">
        <w:t>SŠZePř</w:t>
      </w:r>
      <w:proofErr w:type="spellEnd"/>
      <w:r w:rsidR="003E6F4D">
        <w:t xml:space="preserve"> Rožnov p. R </w:t>
      </w:r>
    </w:p>
    <w:p w:rsidR="003E6F4D" w:rsidRPr="00E574B5" w:rsidRDefault="00E574B5" w:rsidP="00FE3D7C">
      <w:pPr>
        <w:rPr>
          <w:b/>
        </w:rPr>
      </w:pPr>
      <w:proofErr w:type="gramStart"/>
      <w:r w:rsidRPr="00E574B5">
        <w:rPr>
          <w:b/>
        </w:rPr>
        <w:t>P</w:t>
      </w:r>
      <w:r w:rsidR="003E6F4D" w:rsidRPr="00E574B5">
        <w:rPr>
          <w:b/>
        </w:rPr>
        <w:t>řednášející</w:t>
      </w:r>
      <w:r w:rsidR="004B020C" w:rsidRPr="00E574B5">
        <w:rPr>
          <w:b/>
        </w:rPr>
        <w:t xml:space="preserve"> </w:t>
      </w:r>
      <w:r w:rsidR="003E6F4D" w:rsidRPr="00E574B5">
        <w:rPr>
          <w:b/>
        </w:rPr>
        <w:t xml:space="preserve"> modulu</w:t>
      </w:r>
      <w:proofErr w:type="gramEnd"/>
      <w:r w:rsidR="004B020C" w:rsidRPr="00E574B5">
        <w:rPr>
          <w:b/>
        </w:rPr>
        <w:t xml:space="preserve"> monitorování a analýzy</w:t>
      </w:r>
      <w:r w:rsidR="00D43F33" w:rsidRPr="00E574B5">
        <w:rPr>
          <w:b/>
        </w:rPr>
        <w:t xml:space="preserve"> (laboratorní praxe)</w:t>
      </w:r>
    </w:p>
    <w:p w:rsidR="004B020C" w:rsidRDefault="004B020C" w:rsidP="004B020C"/>
    <w:p w:rsidR="00E574B5" w:rsidRDefault="004B020C" w:rsidP="004B020C">
      <w:pPr>
        <w:rPr>
          <w:b/>
          <w:sz w:val="24"/>
          <w:szCs w:val="24"/>
        </w:rPr>
      </w:pPr>
      <w:r w:rsidRPr="00E574B5">
        <w:rPr>
          <w:b/>
          <w:sz w:val="24"/>
          <w:szCs w:val="24"/>
        </w:rPr>
        <w:t xml:space="preserve">Mgr. Lenka </w:t>
      </w:r>
      <w:proofErr w:type="spellStart"/>
      <w:r w:rsidRPr="00E574B5">
        <w:rPr>
          <w:b/>
          <w:sz w:val="24"/>
          <w:szCs w:val="24"/>
        </w:rPr>
        <w:t>Grufíková</w:t>
      </w:r>
      <w:proofErr w:type="spellEnd"/>
    </w:p>
    <w:p w:rsidR="00E574B5" w:rsidRDefault="00E574B5" w:rsidP="004B020C">
      <w:r>
        <w:t>H</w:t>
      </w:r>
      <w:r w:rsidR="004B020C">
        <w:t>ydrobiolog povodí Moravy s. p Brno</w:t>
      </w:r>
    </w:p>
    <w:p w:rsidR="004B020C" w:rsidRDefault="00E574B5" w:rsidP="004B020C">
      <w:proofErr w:type="gramStart"/>
      <w:r>
        <w:t>P</w:t>
      </w:r>
      <w:r w:rsidR="00D43F33">
        <w:t>řednášející  monitorování</w:t>
      </w:r>
      <w:proofErr w:type="gramEnd"/>
      <w:r w:rsidR="00D43F33">
        <w:t xml:space="preserve"> a analýzy </w:t>
      </w:r>
      <w:r w:rsidR="00A5298F">
        <w:t>vod</w:t>
      </w:r>
      <w:r>
        <w:t xml:space="preserve"> (vodní organismy a kvalita vod)</w:t>
      </w:r>
    </w:p>
    <w:p w:rsidR="00E574B5" w:rsidRDefault="00E574B5" w:rsidP="004B020C"/>
    <w:p w:rsidR="00E574B5" w:rsidRDefault="00D43F33" w:rsidP="00D43F33">
      <w:pPr>
        <w:rPr>
          <w:b/>
          <w:bCs/>
        </w:rPr>
      </w:pPr>
      <w:r w:rsidRPr="00E574B5">
        <w:rPr>
          <w:b/>
          <w:bCs/>
          <w:sz w:val="24"/>
          <w:szCs w:val="24"/>
        </w:rPr>
        <w:t xml:space="preserve">Ing. Miroslav </w:t>
      </w:r>
      <w:proofErr w:type="spellStart"/>
      <w:r w:rsidRPr="00E574B5">
        <w:rPr>
          <w:b/>
          <w:bCs/>
          <w:sz w:val="24"/>
          <w:szCs w:val="24"/>
        </w:rPr>
        <w:t>Ezechel</w:t>
      </w:r>
      <w:proofErr w:type="spellEnd"/>
      <w:r w:rsidR="00E574B5">
        <w:rPr>
          <w:b/>
          <w:bCs/>
        </w:rPr>
        <w:t xml:space="preserve"> </w:t>
      </w:r>
    </w:p>
    <w:p w:rsidR="00E574B5" w:rsidRDefault="00D43F33" w:rsidP="00D43F33">
      <w:r>
        <w:t xml:space="preserve">Vyšší </w:t>
      </w:r>
      <w:proofErr w:type="gramStart"/>
      <w:r>
        <w:t>odborné</w:t>
      </w:r>
      <w:proofErr w:type="gramEnd"/>
      <w:r>
        <w:t xml:space="preserve"> škola</w:t>
      </w:r>
      <w:r w:rsidRPr="00D43F33">
        <w:t xml:space="preserve"> zahradnické a </w:t>
      </w:r>
      <w:proofErr w:type="spellStart"/>
      <w:r w:rsidRPr="00D43F33">
        <w:t>Střední</w:t>
      </w:r>
      <w:r>
        <w:t>zahradnická</w:t>
      </w:r>
      <w:proofErr w:type="spellEnd"/>
      <w:r>
        <w:t xml:space="preserve"> škola</w:t>
      </w:r>
      <w:r w:rsidRPr="00D43F33">
        <w:t xml:space="preserve"> v</w:t>
      </w:r>
      <w:r w:rsidR="00E574B5">
        <w:t> </w:t>
      </w:r>
      <w:r w:rsidRPr="00D43F33">
        <w:t>Mělníce</w:t>
      </w:r>
    </w:p>
    <w:p w:rsidR="00D43F33" w:rsidRPr="00E574B5" w:rsidRDefault="00E574B5" w:rsidP="00D43F33">
      <w:pPr>
        <w:rPr>
          <w:b/>
        </w:rPr>
      </w:pPr>
      <w:proofErr w:type="gramStart"/>
      <w:r w:rsidRPr="00E574B5">
        <w:rPr>
          <w:b/>
        </w:rPr>
        <w:t>P</w:t>
      </w:r>
      <w:r w:rsidR="00D43F33" w:rsidRPr="00E574B5">
        <w:rPr>
          <w:b/>
        </w:rPr>
        <w:t>řednášející  monitorování</w:t>
      </w:r>
      <w:proofErr w:type="gramEnd"/>
      <w:r w:rsidR="00D43F33" w:rsidRPr="00E574B5">
        <w:rPr>
          <w:b/>
        </w:rPr>
        <w:t xml:space="preserve"> a analýzy</w:t>
      </w:r>
      <w:r w:rsidR="00A5298F" w:rsidRPr="00E574B5">
        <w:rPr>
          <w:b/>
        </w:rPr>
        <w:t xml:space="preserve"> vod</w:t>
      </w:r>
      <w:r w:rsidR="00D43F33" w:rsidRPr="00E574B5">
        <w:rPr>
          <w:b/>
        </w:rPr>
        <w:t xml:space="preserve"> (legislativa v oblasti </w:t>
      </w:r>
      <w:r w:rsidR="00A5298F" w:rsidRPr="00E574B5">
        <w:rPr>
          <w:b/>
        </w:rPr>
        <w:t>vod, voda v krajině)</w:t>
      </w:r>
    </w:p>
    <w:p w:rsidR="00A5298F" w:rsidRDefault="00A5298F" w:rsidP="00A5298F"/>
    <w:p w:rsidR="00A5298F" w:rsidRPr="00E574B5" w:rsidRDefault="00A5298F" w:rsidP="00A5298F">
      <w:pPr>
        <w:rPr>
          <w:b/>
          <w:sz w:val="24"/>
          <w:szCs w:val="24"/>
        </w:rPr>
      </w:pPr>
      <w:r w:rsidRPr="00E574B5">
        <w:rPr>
          <w:b/>
          <w:sz w:val="24"/>
          <w:szCs w:val="24"/>
        </w:rPr>
        <w:t>Ing. Michal Čermák</w:t>
      </w:r>
    </w:p>
    <w:p w:rsidR="00E574B5" w:rsidRDefault="00A5298F" w:rsidP="00A5298F">
      <w:r>
        <w:t xml:space="preserve">ITTEC spol. s r.o. – zavlažování </w:t>
      </w:r>
      <w:r w:rsidR="00E574B5">
        <w:t>sportovních ploch</w:t>
      </w:r>
    </w:p>
    <w:p w:rsidR="00A5298F" w:rsidRPr="00E574B5" w:rsidRDefault="00E574B5" w:rsidP="00A5298F">
      <w:pPr>
        <w:rPr>
          <w:b/>
        </w:rPr>
      </w:pPr>
      <w:r w:rsidRPr="00E574B5">
        <w:rPr>
          <w:b/>
        </w:rPr>
        <w:t>P</w:t>
      </w:r>
      <w:r w:rsidR="00A5298F" w:rsidRPr="00E574B5">
        <w:rPr>
          <w:b/>
        </w:rPr>
        <w:t>řednášející modulu zavlažovací systémy sportovních, rekreačních a okrasných ploch</w:t>
      </w:r>
    </w:p>
    <w:p w:rsidR="00A5298F" w:rsidRDefault="009C51C7" w:rsidP="00A5298F">
      <w:hyperlink r:id="rId11" w:history="1">
        <w:r w:rsidR="00A5298F" w:rsidRPr="004C1640">
          <w:rPr>
            <w:rStyle w:val="Hypertextovodkaz"/>
          </w:rPr>
          <w:t>mcermak@ittec.cz</w:t>
        </w:r>
      </w:hyperlink>
    </w:p>
    <w:p w:rsidR="00D43F33" w:rsidRDefault="00D43F33" w:rsidP="004B020C">
      <w:bookmarkStart w:id="0" w:name="_GoBack"/>
      <w:bookmarkEnd w:id="0"/>
    </w:p>
    <w:p w:rsidR="00D43F33" w:rsidRDefault="00D43F33" w:rsidP="004B020C"/>
    <w:p w:rsidR="00D43F33" w:rsidRDefault="00D43F33" w:rsidP="004B020C"/>
    <w:p w:rsidR="00D43F33" w:rsidRDefault="00D43F33" w:rsidP="004B020C"/>
    <w:p w:rsidR="004B020C" w:rsidRDefault="004B020C" w:rsidP="00FE3D7C"/>
    <w:p w:rsidR="00FE3D7C" w:rsidRDefault="00FE3D7C" w:rsidP="00FE3D7C">
      <w:r>
        <w:t xml:space="preserve"> </w:t>
      </w:r>
    </w:p>
    <w:p w:rsidR="00FE3D7C" w:rsidRDefault="00FE3D7C"/>
    <w:sectPr w:rsidR="00FE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C"/>
    <w:rsid w:val="003E6F4D"/>
    <w:rsid w:val="004B020C"/>
    <w:rsid w:val="00861E7F"/>
    <w:rsid w:val="00883A84"/>
    <w:rsid w:val="009C51C7"/>
    <w:rsid w:val="00A5298F"/>
    <w:rsid w:val="00AA73CB"/>
    <w:rsid w:val="00B1132D"/>
    <w:rsid w:val="00D43F33"/>
    <w:rsid w:val="00DD1EE8"/>
    <w:rsid w:val="00E574B5"/>
    <w:rsid w:val="00E64169"/>
    <w:rsid w:val="00E67467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E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1"/>
    <w:qFormat/>
    <w:rsid w:val="00DD1EE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1EE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1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1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1E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1EE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1E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D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rsid w:val="00DD1EE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1EE8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1EE8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1EE8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1EE8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1EE8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D1EE8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1EE8"/>
    <w:rPr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D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E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1"/>
    <w:qFormat/>
    <w:rsid w:val="00DD1EE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1EE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1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1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1E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1EE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1E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D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rsid w:val="00DD1EE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1EE8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1EE8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1EE8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1EE8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1EE8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D1EE8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1EE8"/>
    <w:rPr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D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4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tyl@af.cz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y.m@fce.vutbr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vozvalmez@povodi.cz" TargetMode="External"/><Relationship Id="rId11" Type="http://schemas.openxmlformats.org/officeDocument/2006/relationships/hyperlink" Target="mailto:mcermak@ittec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iroslav.kubin@natu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barstvi.ha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Bednarik</dc:creator>
  <cp:lastModifiedBy>PC</cp:lastModifiedBy>
  <cp:revision>2</cp:revision>
  <dcterms:created xsi:type="dcterms:W3CDTF">2015-06-15T09:44:00Z</dcterms:created>
  <dcterms:modified xsi:type="dcterms:W3CDTF">2015-06-15T09:44:00Z</dcterms:modified>
</cp:coreProperties>
</file>