
<file path=[Content_Types].xml><?xml version="1.0" encoding="utf-8"?>
<Types xmlns="http://schemas.openxmlformats.org/package/2006/content-types">
  <Override PartName="/word/charts/chart10.xml" ContentType="application/vnd.openxmlformats-officedocument.drawingml.chart+xml"/>
  <Override PartName="/word/charts/chart149.xml" ContentType="application/vnd.openxmlformats-officedocument.drawingml.chart+xml"/>
  <Override PartName="/word/comments.xml" ContentType="application/vnd.openxmlformats-officedocument.wordprocessingml.comments+xml"/>
  <Override PartName="/word/charts/chart59.xml" ContentType="application/vnd.openxmlformats-officedocument.drawingml.chart+xml"/>
  <Override PartName="/word/charts/chart77.xml" ContentType="application/vnd.openxmlformats-officedocument.drawingml.chart+xml"/>
  <Override PartName="/word/charts/chart88.xml" ContentType="application/vnd.openxmlformats-officedocument.drawingml.chart+xml"/>
  <Override PartName="/word/charts/chart109.xml" ContentType="application/vnd.openxmlformats-officedocument.drawingml.chart+xml"/>
  <Override PartName="/word/charts/chart138.xml" ContentType="application/vnd.openxmlformats-officedocument.drawingml.chart+xml"/>
  <Override PartName="/word/charts/chart156.xml" ContentType="application/vnd.openxmlformats-officedocument.drawingml.chart+xml"/>
  <Override PartName="/word/charts/chart167.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66.xml" ContentType="application/vnd.openxmlformats-officedocument.drawingml.chart+xml"/>
  <Override PartName="/word/charts/chart95.xml" ContentType="application/vnd.openxmlformats-officedocument.drawingml.chart+xml"/>
  <Override PartName="/word/charts/chart127.xml" ContentType="application/vnd.openxmlformats-officedocument.drawingml.chart+xml"/>
  <Override PartName="/word/charts/chart145.xml" ContentType="application/vnd.openxmlformats-officedocument.drawingml.chart+xml"/>
  <Override PartName="/word/charts/chart174.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55.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105.xml" ContentType="application/vnd.openxmlformats-officedocument.drawingml.chart+xml"/>
  <Override PartName="/word/charts/chart116.xml" ContentType="application/vnd.openxmlformats-officedocument.drawingml.chart+xml"/>
  <Override PartName="/word/charts/chart134.xml" ContentType="application/vnd.openxmlformats-officedocument.drawingml.chart+xml"/>
  <Override PartName="/word/charts/chart152.xml" ContentType="application/vnd.openxmlformats-officedocument.drawingml.chart+xml"/>
  <Override PartName="/word/charts/chart163.xml" ContentType="application/vnd.openxmlformats-officedocument.drawingml.chart+xml"/>
  <Override PartName="/word/charts/chart181.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44.xml" ContentType="application/vnd.openxmlformats-officedocument.drawingml.chart+xml"/>
  <Override PartName="/word/charts/chart62.xml" ContentType="application/vnd.openxmlformats-officedocument.drawingml.chart+xml"/>
  <Override PartName="/word/charts/chart91.xml" ContentType="application/vnd.openxmlformats-officedocument.drawingml.chart+xml"/>
  <Override PartName="/word/charts/chart112.xml" ContentType="application/vnd.openxmlformats-officedocument.drawingml.chart+xml"/>
  <Override PartName="/word/charts/chart123.xml" ContentType="application/vnd.openxmlformats-officedocument.drawingml.chart+xml"/>
  <Override PartName="/word/charts/chart141.xml" ContentType="application/vnd.openxmlformats-officedocument.drawingml.chart+xml"/>
  <Override PartName="/word/charts/chart170.xml" ContentType="application/vnd.openxmlformats-officedocument.drawingml.chart+xml"/>
  <Override PartName="/word/charts/chart22.xml" ContentType="application/vnd.openxmlformats-officedocument.drawingml.chart+xml"/>
  <Override PartName="/word/charts/chart33.xml" ContentType="application/vnd.openxmlformats-officedocument.drawingml.chart+xml"/>
  <Override PartName="/word/charts/chart51.xml" ContentType="application/vnd.openxmlformats-officedocument.drawingml.chart+xml"/>
  <Default Extension="xlsx" ContentType="application/vnd.openxmlformats-officedocument.spreadsheetml.sheet"/>
  <Override PartName="/word/charts/chart80.xml" ContentType="application/vnd.openxmlformats-officedocument.drawingml.chart+xml"/>
  <Override PartName="/word/charts/chart101.xml" ContentType="application/vnd.openxmlformats-officedocument.drawingml.chart+xml"/>
  <Override PartName="/word/charts/chart13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40.xml" ContentType="application/vnd.openxmlformats-officedocument.drawingml.chart+xml"/>
  <Override PartName="/word/charts/chart179.xml" ContentType="application/vnd.openxmlformats-officedocument.drawingml.chart+xml"/>
  <Override PartName="/word/charts/chart89.xml" ContentType="application/vnd.openxmlformats-officedocument.drawingml.chart+xml"/>
  <Override PartName="/word/charts/chart168.xml" ContentType="application/vnd.openxmlformats-officedocument.drawingml.chart+xml"/>
  <Override PartName="/word/charts/chart49.xml" ContentType="application/vnd.openxmlformats-officedocument.drawingml.chart+xml"/>
  <Override PartName="/word/charts/chart78.xml" ContentType="application/vnd.openxmlformats-officedocument.drawingml.chart+xml"/>
  <Override PartName="/word/charts/chart96.xml" ContentType="application/vnd.openxmlformats-officedocument.drawingml.chart+xml"/>
  <Override PartName="/word/charts/chart128.xml" ContentType="application/vnd.openxmlformats-officedocument.drawingml.chart+xml"/>
  <Override PartName="/word/charts/chart139.xml" ContentType="application/vnd.openxmlformats-officedocument.drawingml.chart+xml"/>
  <Override PartName="/word/charts/chart157.xml" ContentType="application/vnd.openxmlformats-officedocument.drawingml.chart+xml"/>
  <Override PartName="/word/charts/chart175.xml" ContentType="application/vnd.openxmlformats-officedocument.drawingml.chart+xml"/>
  <Override PartName="/word/charts/chart38.xml" ContentType="application/vnd.openxmlformats-officedocument.drawingml.chart+xml"/>
  <Override PartName="/word/charts/chart67.xml" ContentType="application/vnd.openxmlformats-officedocument.drawingml.chart+xml"/>
  <Override PartName="/word/charts/chart85.xml" ContentType="application/vnd.openxmlformats-officedocument.drawingml.chart+xml"/>
  <Override PartName="/word/charts/chart117.xml" ContentType="application/vnd.openxmlformats-officedocument.drawingml.chart+xml"/>
  <Override PartName="/word/charts/chart135.xml" ContentType="application/vnd.openxmlformats-officedocument.drawingml.chart+xml"/>
  <Override PartName="/word/charts/chart146.xml" ContentType="application/vnd.openxmlformats-officedocument.drawingml.chart+xml"/>
  <Override PartName="/word/charts/chart164.xml" ContentType="application/vnd.openxmlformats-officedocument.drawingml.chart+xml"/>
  <Override PartName="/word/charts/chart182.xml" ContentType="application/vnd.openxmlformats-officedocument.drawingml.chart+xml"/>
  <Override PartName="/docProps/app.xml" ContentType="application/vnd.openxmlformats-officedocument.extended-properties+xml"/>
  <Override PartName="/word/charts/chart6.xml" ContentType="application/vnd.openxmlformats-officedocument.drawingml.chart+xml"/>
  <Override PartName="/word/charts/chart27.xml" ContentType="application/vnd.openxmlformats-officedocument.drawingml.chart+xml"/>
  <Override PartName="/word/charts/chart45.xml" ContentType="application/vnd.openxmlformats-officedocument.drawingml.chart+xml"/>
  <Override PartName="/word/charts/chart56.xml" ContentType="application/vnd.openxmlformats-officedocument.drawingml.chart+xml"/>
  <Override PartName="/word/charts/chart74.xml" ContentType="application/vnd.openxmlformats-officedocument.drawingml.chart+xml"/>
  <Override PartName="/word/charts/chart92.xml" ContentType="application/vnd.openxmlformats-officedocument.drawingml.chart+xml"/>
  <Override PartName="/word/charts/chart106.xml" ContentType="application/vnd.openxmlformats-officedocument.drawingml.chart+xml"/>
  <Override PartName="/word/charts/chart124.xml" ContentType="application/vnd.openxmlformats-officedocument.drawingml.chart+xml"/>
  <Override PartName="/word/charts/chart153.xml" ContentType="application/vnd.openxmlformats-officedocument.drawingml.chart+xml"/>
  <Override PartName="/word/charts/chart171.xml" ContentType="application/vnd.openxmlformats-officedocument.drawingml.chart+xml"/>
  <Override PartName="/word/charts/chart16.xml" ContentType="application/vnd.openxmlformats-officedocument.drawingml.chart+xml"/>
  <Override PartName="/word/charts/chart34.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81.xml" ContentType="application/vnd.openxmlformats-officedocument.drawingml.chart+xml"/>
  <Override PartName="/word/charts/chart113.xml" ContentType="application/vnd.openxmlformats-officedocument.drawingml.chart+xml"/>
  <Override PartName="/word/charts/chart131.xml" ContentType="application/vnd.openxmlformats-officedocument.drawingml.chart+xml"/>
  <Override PartName="/word/charts/chart142.xml" ContentType="application/vnd.openxmlformats-officedocument.drawingml.chart+xml"/>
  <Override PartName="/word/charts/chart160.xml" ContentType="application/vnd.openxmlformats-officedocument.drawingml.chart+xml"/>
  <Override PartName="/word/charts/chart2.xml" ContentType="application/vnd.openxmlformats-officedocument.drawingml.chart+xml"/>
  <Override PartName="/word/charts/chart23.xml" ContentType="application/vnd.openxmlformats-officedocument.drawingml.chart+xml"/>
  <Override PartName="/word/charts/chart41.xml" ContentType="application/vnd.openxmlformats-officedocument.drawingml.chart+xml"/>
  <Override PartName="/word/charts/chart70.xml" ContentType="application/vnd.openxmlformats-officedocument.drawingml.chart+xml"/>
  <Override PartName="/word/charts/chart102.xml" ContentType="application/vnd.openxmlformats-officedocument.drawingml.chart+xml"/>
  <Override PartName="/word/charts/chart120.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2.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charts/chart158.xml" ContentType="application/vnd.openxmlformats-officedocument.drawingml.chart+xml"/>
  <Override PartName="/word/charts/chart169.xml" ContentType="application/vnd.openxmlformats-officedocument.drawingml.chart+xml"/>
  <Override PartName="/word/charts/chart68.xml" ContentType="application/vnd.openxmlformats-officedocument.drawingml.chart+xml"/>
  <Override PartName="/word/charts/chart79.xml" ContentType="application/vnd.openxmlformats-officedocument.drawingml.chart+xml"/>
  <Override PartName="/word/charts/chart97.xml" ContentType="application/vnd.openxmlformats-officedocument.drawingml.chart+xml"/>
  <Override PartName="/word/charts/chart129.xml" ContentType="application/vnd.openxmlformats-officedocument.drawingml.chart+xml"/>
  <Override PartName="/word/charts/chart147.xml" ContentType="application/vnd.openxmlformats-officedocument.drawingml.chart+xml"/>
  <Override PartName="/word/charts/chart176.xml" ContentType="application/vnd.openxmlformats-officedocument.drawingml.chart+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charts/chart57.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Override PartName="/word/charts/chart107.xml" ContentType="application/vnd.openxmlformats-officedocument.drawingml.chart+xml"/>
  <Override PartName="/word/charts/chart118.xml" ContentType="application/vnd.openxmlformats-officedocument.drawingml.chart+xml"/>
  <Override PartName="/word/charts/chart136.xml" ContentType="application/vnd.openxmlformats-officedocument.drawingml.chart+xml"/>
  <Override PartName="/word/charts/chart154.xml" ContentType="application/vnd.openxmlformats-officedocument.drawingml.chart+xml"/>
  <Override PartName="/word/charts/chart165.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6.xml" ContentType="application/vnd.openxmlformats-officedocument.drawingml.chart+xml"/>
  <Override PartName="/word/charts/chart64.xml" ContentType="application/vnd.openxmlformats-officedocument.drawingml.chart+xml"/>
  <Override PartName="/word/charts/chart93.xml" ContentType="application/vnd.openxmlformats-officedocument.drawingml.chart+xml"/>
  <Override PartName="/word/charts/chart114.xml" ContentType="application/vnd.openxmlformats-officedocument.drawingml.chart+xml"/>
  <Override PartName="/word/charts/chart125.xml" ContentType="application/vnd.openxmlformats-officedocument.drawingml.chart+xml"/>
  <Override PartName="/word/charts/chart143.xml" ContentType="application/vnd.openxmlformats-officedocument.drawingml.chart+xml"/>
  <Override PartName="/word/charts/chart161.xml" ContentType="application/vnd.openxmlformats-officedocument.drawingml.chart+xml"/>
  <Override PartName="/word/charts/chart172.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53.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103.xml" ContentType="application/vnd.openxmlformats-officedocument.drawingml.chart+xml"/>
  <Override PartName="/word/charts/chart132.xml" ContentType="application/vnd.openxmlformats-officedocument.drawingml.chart+xml"/>
  <Override PartName="/word/charts/chart150.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31.xml" ContentType="application/vnd.openxmlformats-officedocument.drawingml.chart+xml"/>
  <Override PartName="/word/charts/chart42.xml" ContentType="application/vnd.openxmlformats-officedocument.drawingml.chart+xml"/>
  <Override PartName="/word/charts/chart60.xml" ContentType="application/vnd.openxmlformats-officedocument.drawingml.chart+xml"/>
  <Override PartName="/word/charts/chart110.xml" ContentType="application/vnd.openxmlformats-officedocument.drawingml.chart+xml"/>
  <Override PartName="/word/charts/chart121.xml" ContentType="application/vnd.openxmlformats-officedocument.drawingml.chart+xml"/>
  <Override PartName="/word/charts/chart20.xml" ContentType="application/vnd.openxmlformats-officedocument.drawingml.chart+xml"/>
  <Override PartName="/word/charts/chart98.xml" ContentType="application/vnd.openxmlformats-officedocument.drawingml.chart+xml"/>
  <Override PartName="/word/charts/chart159.xml" ContentType="application/vnd.openxmlformats-officedocument.drawingml.chart+xml"/>
  <Override PartName="/word/charts/chart177.xml" ContentType="application/vnd.openxmlformats-officedocument.drawingml.chart+xml"/>
  <Override PartName="/word/charts/chart69.xml" ContentType="application/vnd.openxmlformats-officedocument.drawingml.chart+xml"/>
  <Override PartName="/word/charts/chart87.xml" ContentType="application/vnd.openxmlformats-officedocument.drawingml.chart+xml"/>
  <Override PartName="/word/charts/chart119.xml" ContentType="application/vnd.openxmlformats-officedocument.drawingml.chart+xml"/>
  <Override PartName="/word/charts/chart137.xml" ContentType="application/vnd.openxmlformats-officedocument.drawingml.chart+xml"/>
  <Override PartName="/word/charts/chart148.xml" ContentType="application/vnd.openxmlformats-officedocument.drawingml.chart+xml"/>
  <Override PartName="/word/charts/chart166.xml" ContentType="application/vnd.openxmlformats-officedocument.drawingml.chart+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76.xml" ContentType="application/vnd.openxmlformats-officedocument.drawingml.chart+xml"/>
  <Override PartName="/word/charts/chart94.xml" ContentType="application/vnd.openxmlformats-officedocument.drawingml.chart+xml"/>
  <Override PartName="/word/charts/chart108.xml" ContentType="application/vnd.openxmlformats-officedocument.drawingml.chart+xml"/>
  <Override PartName="/word/charts/chart126.xml" ContentType="application/vnd.openxmlformats-officedocument.drawingml.chart+xml"/>
  <Override PartName="/word/charts/chart155.xml" ContentType="application/vnd.openxmlformats-officedocument.drawingml.chart+xml"/>
  <Override PartName="/word/charts/chart173.xml" ContentType="application/vnd.openxmlformats-officedocument.drawingml.chart+xml"/>
  <Override PartName="/word/settings.xml" ContentType="application/vnd.openxmlformats-officedocument.wordprocessingml.settings+xml"/>
  <Override PartName="/word/charts/chart18.xml" ContentType="application/vnd.openxmlformats-officedocument.drawingml.chart+xml"/>
  <Override PartName="/word/charts/chart36.xml" ContentType="application/vnd.openxmlformats-officedocument.drawingml.chart+xml"/>
  <Override PartName="/word/charts/chart54.xml" ContentType="application/vnd.openxmlformats-officedocument.drawingml.chart+xml"/>
  <Override PartName="/word/charts/chart65.xml" ContentType="application/vnd.openxmlformats-officedocument.drawingml.chart+xml"/>
  <Override PartName="/word/charts/chart83.xml" ContentType="application/vnd.openxmlformats-officedocument.drawingml.chart+xml"/>
  <Override PartName="/word/charts/chart115.xml" ContentType="application/vnd.openxmlformats-officedocument.drawingml.chart+xml"/>
  <Override PartName="/word/charts/chart133.xml" ContentType="application/vnd.openxmlformats-officedocument.drawingml.chart+xml"/>
  <Override PartName="/word/charts/chart144.xml" ContentType="application/vnd.openxmlformats-officedocument.drawingml.chart+xml"/>
  <Override PartName="/word/charts/chart162.xml" ContentType="application/vnd.openxmlformats-officedocument.drawingml.chart+xml"/>
  <Override PartName="/word/charts/chart180.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25.xml" ContentType="application/vnd.openxmlformats-officedocument.drawingml.chart+xml"/>
  <Override PartName="/word/charts/chart43.xml" ContentType="application/vnd.openxmlformats-officedocument.drawingml.chart+xml"/>
  <Override PartName="/word/charts/chart72.xml" ContentType="application/vnd.openxmlformats-officedocument.drawingml.chart+xml"/>
  <Override PartName="/word/charts/chart90.xml" ContentType="application/vnd.openxmlformats-officedocument.drawingml.chart+xml"/>
  <Override PartName="/word/charts/chart104.xml" ContentType="application/vnd.openxmlformats-officedocument.drawingml.chart+xml"/>
  <Override PartName="/word/charts/chart122.xml" ContentType="application/vnd.openxmlformats-officedocument.drawingml.chart+xml"/>
  <Override PartName="/word/charts/chart151.xml" ContentType="application/vnd.openxmlformats-officedocument.drawingml.chart+xml"/>
  <Override PartName="/word/theme/theme1.xml" ContentType="application/vnd.openxmlformats-officedocument.theme+xml"/>
  <Override PartName="/word/charts/chart14.xml" ContentType="application/vnd.openxmlformats-officedocument.drawingml.chart+xml"/>
  <Override PartName="/word/charts/chart32.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111.xml" ContentType="application/vnd.openxmlformats-officedocument.drawingml.chart+xml"/>
  <Override PartName="/word/charts/chart140.xml" ContentType="application/vnd.openxmlformats-officedocument.drawingml.chart+xml"/>
  <Override PartName="/word/charts/chart21.xml" ContentType="application/vnd.openxmlformats-officedocument.drawingml.chart+xml"/>
  <Override PartName="/word/charts/chart100.xml" ContentType="application/vnd.openxmlformats-officedocument.drawingml.chart+xml"/>
  <Override PartName="/word/people.xml" ContentType="application/vnd.openxmlformats-officedocument.wordprocessingml.people+xml"/>
  <Override PartName="/customXml/itemProps1.xml" ContentType="application/vnd.openxmlformats-officedocument.customXmlProperties+xml"/>
  <Override PartName="/word/charts/chart99.xml" ContentType="application/vnd.openxmlformats-officedocument.drawingml.chart+xml"/>
  <Override PartName="/word/charts/chart178.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23" w:rsidRPr="00020BC3" w:rsidRDefault="008B4323" w:rsidP="00020BC3">
      <w:pPr>
        <w:spacing w:after="0" w:line="240" w:lineRule="auto"/>
        <w:ind w:firstLine="0"/>
      </w:pPr>
    </w:p>
    <w:p w:rsidR="008B4323" w:rsidRPr="00020BC3" w:rsidRDefault="008B4323" w:rsidP="00020BC3">
      <w:pPr>
        <w:spacing w:after="0" w:line="240" w:lineRule="auto"/>
        <w:ind w:firstLine="0"/>
      </w:pPr>
    </w:p>
    <w:p w:rsidR="008B4323" w:rsidRPr="00020BC3" w:rsidRDefault="008B4323" w:rsidP="00020BC3">
      <w:pPr>
        <w:spacing w:after="0" w:line="240" w:lineRule="auto"/>
        <w:ind w:firstLine="0"/>
      </w:pPr>
    </w:p>
    <w:p w:rsidR="008B4323" w:rsidRPr="00020BC3" w:rsidRDefault="008B4323" w:rsidP="00020BC3">
      <w:pPr>
        <w:spacing w:after="0" w:line="240" w:lineRule="auto"/>
        <w:ind w:firstLine="0"/>
      </w:pPr>
    </w:p>
    <w:p w:rsidR="008B4323" w:rsidRPr="00020BC3" w:rsidRDefault="008B4323" w:rsidP="00020BC3">
      <w:pPr>
        <w:spacing w:after="0" w:line="240" w:lineRule="auto"/>
        <w:ind w:firstLine="0"/>
      </w:pPr>
    </w:p>
    <w:p w:rsidR="00AA6572" w:rsidRPr="00020BC3" w:rsidRDefault="00AA6572" w:rsidP="00020BC3">
      <w:pPr>
        <w:spacing w:after="0" w:line="240" w:lineRule="auto"/>
        <w:ind w:firstLine="0"/>
      </w:pPr>
    </w:p>
    <w:p w:rsidR="008B4323" w:rsidRPr="00020BC3" w:rsidRDefault="008B4323" w:rsidP="00020BC3">
      <w:pPr>
        <w:spacing w:after="0" w:line="240" w:lineRule="auto"/>
        <w:ind w:firstLine="0"/>
      </w:pPr>
    </w:p>
    <w:p w:rsidR="008B4323" w:rsidRPr="00020BC3" w:rsidRDefault="008B4323" w:rsidP="00020BC3">
      <w:pPr>
        <w:spacing w:after="0" w:line="240" w:lineRule="auto"/>
        <w:ind w:firstLine="0"/>
      </w:pPr>
    </w:p>
    <w:p w:rsidR="008B4323" w:rsidRPr="00020BC3" w:rsidRDefault="008D3451" w:rsidP="00020BC3">
      <w:pPr>
        <w:spacing w:after="0" w:line="240" w:lineRule="auto"/>
        <w:ind w:firstLine="0"/>
      </w:pPr>
      <w:r>
        <w:rPr>
          <w:noProof/>
          <w:lang w:eastAsia="cs-CZ"/>
        </w:rPr>
        <w:pict>
          <v:group id="Skupina 7" o:spid="_x0000_s1026" style="position:absolute;left:0;text-align:left;margin-left:-70.85pt;margin-top:10.75pt;width:634.5pt;height:563.1pt;z-index:251663360" coordsize="80581,7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">
            <v:rect id="Obdélník 3" o:spid="_x0000_s1027" style="position:absolute;top:71056;width:75628;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JV8AA&#10;AADaAAAADwAAAGRycy9kb3ducmV2LnhtbESPS4vCMBSF9wP+h3AFd2Oqgmg1ioiCzmpGxfWlubbV&#10;5qY06WP89WZgwOXhPD7Oct2ZQjRUudyygtEwAkGcWJ1zquBy3n/OQDiPrLGwTAp+ycF61ftYYqxt&#10;yz/UnHwqwgi7GBVk3pexlC7JyKAb2pI4eDdbGfRBVqnUFbZh3BRyHEVTaTDnQMiwpG1GyeNUm8Ct&#10;m833E4/t7JnU16/dnNN7wUoN+t1mAcJT59/h//ZBK5jA35V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FJV8AAAADaAAAADwAAAAAAAAAAAAAAAACYAgAAZHJzL2Rvd25y&#10;ZXYueG1sUEsFBgAAAAAEAAQA9QAAAIUDAAAAAA==&#10;" fillcolor="#f39900" stroked="f" strokeweight="2pt"/>
            <v:group id="Skupina 5" o:spid="_x0000_s1028" style="position:absolute;width:80581;height:13239" coordsize="80581,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Obdélník 2" o:spid="_x0000_s1029" style="position:absolute;width:80581;height:13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szMAA&#10;AADaAAAADwAAAGRycy9kb3ducmV2LnhtbESPS4vCMBSF9wP+h3AFd2OqC3GqUUQU1JU6g+tLc22r&#10;zU1p0of+eiMIszycx8eZLztTiIYql1tWMBpGIIgTq3NOFfz9br+nIJxH1lhYJgUPcrBc9L7mGGvb&#10;8omas09FGGEXo4LM+zKW0iUZGXRDWxIH72orgz7IKpW6wjaMm0KOo2giDeYcCBmWtM4ouZ9rE7h1&#10;szo+cd9On0l9OWx+OL0VrNSg361mIDx1/j/8ae+0gjG8r4Qb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3szMAAAADaAAAADwAAAAAAAAAAAAAAAACYAgAAZHJzL2Rvd25y&#10;ZXYueG1sUEsFBgAAAAAEAAQA9QAAAIUDAAAAAA==&#10;" fillcolor="#f39900" stroked="f" strokeweight="2pt"/>
              <v:shapetype id="_x0000_t202" coordsize="21600,21600" o:spt="202" path="m,l,21600r21600,l21600,xe">
                <v:stroke joinstyle="miter"/>
                <v:path gradientshapeok="t" o:connecttype="rect"/>
              </v:shapetype>
              <v:shape id="Textové pole 2" o:spid="_x0000_s1030" type="#_x0000_t202" style="position:absolute;left:7905;top:2857;width:43053;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9ScMA&#10;AADcAAAADwAAAGRycy9kb3ducmV2LnhtbESP3YrCMBSE7wXfIRzBuzX1Z1WqUWRF6N4I/jzAsTk2&#10;xeakNFmt+/SbBcHLYWa+YZbr1lbiTo0vHSsYDhIQxLnTJRcKzqfdxxyED8gaK8ek4Eke1qtuZ4mp&#10;dg8+0P0YChEh7FNUYEKoUyl9bsiiH7iaOHpX11gMUTaF1A0+ItxWcpQkU2mx5LhgsKYvQ/nt+GMV&#10;sJ58SvO722cnm33XxvvLZDtXqt9rNwsQgdrwDr/amVYwTmbwfy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w9ScMAAADcAAAADwAAAAAAAAAAAAAAAACYAgAAZHJzL2Rv&#10;d25yZXYueG1sUEsFBgAAAAAEAAQA9QAAAIgDAAAAAA==&#10;" fillcolor="#f39900" stroked="f">
                <v:textbox>
                  <w:txbxContent>
                    <w:p w:rsidR="008A392F" w:rsidRPr="00020BC3" w:rsidRDefault="008A392F" w:rsidP="00581286">
                      <w:pPr>
                        <w:spacing w:before="100" w:beforeAutospacing="1" w:after="100" w:afterAutospacing="1" w:line="240" w:lineRule="auto"/>
                        <w:ind w:firstLine="0"/>
                        <w:rPr>
                          <w:b/>
                          <w:color w:val="FFFFFF" w:themeColor="background1"/>
                          <w:sz w:val="72"/>
                          <w:szCs w:val="72"/>
                        </w:rPr>
                      </w:pPr>
                      <w:r w:rsidRPr="00020BC3">
                        <w:rPr>
                          <w:b/>
                          <w:color w:val="FFFFFF" w:themeColor="background1"/>
                          <w:sz w:val="72"/>
                          <w:szCs w:val="72"/>
                        </w:rPr>
                        <w:t>Evaluační zpráva</w:t>
                      </w:r>
                    </w:p>
                    <w:p w:rsidR="008A392F" w:rsidRDefault="008A392F" w:rsidP="00581286">
                      <w:pPr>
                        <w:shd w:val="clear" w:color="auto" w:fill="FFC000"/>
                        <w:spacing w:before="100" w:beforeAutospacing="1" w:after="100" w:afterAutospacing="1" w:line="240" w:lineRule="auto"/>
                      </w:pPr>
                    </w:p>
                  </w:txbxContent>
                </v:textbox>
              </v:shape>
            </v:group>
          </v:group>
        </w:pict>
      </w:r>
    </w:p>
    <w:p w:rsidR="008B4323" w:rsidRPr="00020BC3" w:rsidRDefault="008B4323" w:rsidP="00020BC3">
      <w:pPr>
        <w:spacing w:after="0" w:line="240" w:lineRule="auto"/>
        <w:ind w:firstLine="0"/>
      </w:pPr>
    </w:p>
    <w:p w:rsidR="008B4323" w:rsidRPr="00020BC3" w:rsidRDefault="008B4323" w:rsidP="00020BC3">
      <w:pPr>
        <w:spacing w:after="0" w:line="240" w:lineRule="auto"/>
        <w:ind w:firstLine="0"/>
      </w:pPr>
    </w:p>
    <w:p w:rsidR="008B4323" w:rsidRPr="00020BC3" w:rsidRDefault="008B4323" w:rsidP="00020BC3">
      <w:pPr>
        <w:spacing w:after="0" w:line="240" w:lineRule="auto"/>
        <w:ind w:firstLine="0"/>
      </w:pPr>
    </w:p>
    <w:p w:rsidR="008B4323" w:rsidRPr="00020BC3" w:rsidRDefault="008B4323" w:rsidP="00020BC3">
      <w:pPr>
        <w:spacing w:after="0" w:line="240" w:lineRule="auto"/>
        <w:ind w:firstLine="0"/>
      </w:pPr>
    </w:p>
    <w:p w:rsidR="008B4323" w:rsidRPr="00020BC3" w:rsidRDefault="008B4323" w:rsidP="00020BC3">
      <w:pPr>
        <w:spacing w:after="0" w:line="240" w:lineRule="auto"/>
        <w:ind w:firstLine="0"/>
      </w:pPr>
    </w:p>
    <w:p w:rsidR="00581286" w:rsidRDefault="00581286" w:rsidP="00020BC3">
      <w:pPr>
        <w:spacing w:after="0" w:line="240" w:lineRule="auto"/>
        <w:ind w:firstLine="0"/>
        <w:rPr>
          <w:sz w:val="28"/>
          <w:szCs w:val="28"/>
        </w:rPr>
      </w:pPr>
    </w:p>
    <w:p w:rsidR="00581286" w:rsidRDefault="00581286" w:rsidP="00020BC3">
      <w:pPr>
        <w:spacing w:after="0" w:line="240" w:lineRule="auto"/>
        <w:ind w:firstLine="0"/>
        <w:rPr>
          <w:sz w:val="28"/>
          <w:szCs w:val="28"/>
        </w:rPr>
      </w:pPr>
    </w:p>
    <w:p w:rsidR="00581286" w:rsidRDefault="00581286" w:rsidP="00020BC3">
      <w:pPr>
        <w:spacing w:after="0" w:line="240" w:lineRule="auto"/>
        <w:ind w:firstLine="0"/>
        <w:rPr>
          <w:sz w:val="28"/>
          <w:szCs w:val="28"/>
        </w:rPr>
      </w:pPr>
    </w:p>
    <w:p w:rsidR="00581286" w:rsidRDefault="00581286" w:rsidP="00020BC3">
      <w:pPr>
        <w:spacing w:after="0" w:line="240" w:lineRule="auto"/>
        <w:ind w:firstLine="0"/>
        <w:rPr>
          <w:sz w:val="28"/>
          <w:szCs w:val="28"/>
        </w:rPr>
      </w:pPr>
    </w:p>
    <w:p w:rsidR="00581286" w:rsidRDefault="00581286" w:rsidP="00020BC3">
      <w:pPr>
        <w:spacing w:after="0" w:line="240" w:lineRule="auto"/>
        <w:ind w:firstLine="0"/>
        <w:rPr>
          <w:sz w:val="28"/>
          <w:szCs w:val="28"/>
        </w:rPr>
      </w:pPr>
    </w:p>
    <w:p w:rsidR="00581286" w:rsidRDefault="00581286" w:rsidP="00020BC3">
      <w:pPr>
        <w:spacing w:after="0" w:line="240" w:lineRule="auto"/>
        <w:ind w:firstLine="0"/>
        <w:rPr>
          <w:sz w:val="28"/>
          <w:szCs w:val="28"/>
        </w:rPr>
      </w:pPr>
    </w:p>
    <w:p w:rsidR="00581286" w:rsidRDefault="00581286" w:rsidP="00020BC3">
      <w:pPr>
        <w:spacing w:after="0" w:line="240" w:lineRule="auto"/>
        <w:ind w:firstLine="0"/>
        <w:rPr>
          <w:sz w:val="28"/>
          <w:szCs w:val="28"/>
        </w:rPr>
      </w:pPr>
    </w:p>
    <w:p w:rsidR="00581286" w:rsidRDefault="00581286" w:rsidP="00020BC3">
      <w:pPr>
        <w:spacing w:after="0" w:line="240" w:lineRule="auto"/>
        <w:ind w:firstLine="0"/>
        <w:rPr>
          <w:sz w:val="28"/>
          <w:szCs w:val="28"/>
        </w:rPr>
      </w:pPr>
    </w:p>
    <w:p w:rsidR="00581286" w:rsidRDefault="00581286" w:rsidP="00020BC3">
      <w:pPr>
        <w:spacing w:after="0" w:line="240" w:lineRule="auto"/>
        <w:ind w:firstLine="0"/>
        <w:rPr>
          <w:sz w:val="28"/>
          <w:szCs w:val="28"/>
        </w:rPr>
      </w:pPr>
    </w:p>
    <w:p w:rsidR="00581286" w:rsidRDefault="00581286" w:rsidP="00020BC3">
      <w:pPr>
        <w:spacing w:after="0" w:line="240" w:lineRule="auto"/>
        <w:ind w:firstLine="0"/>
        <w:rPr>
          <w:sz w:val="28"/>
          <w:szCs w:val="28"/>
        </w:rPr>
      </w:pPr>
    </w:p>
    <w:p w:rsidR="00C266EF" w:rsidRPr="00581286" w:rsidRDefault="00C266EF" w:rsidP="00020BC3">
      <w:pPr>
        <w:spacing w:after="0" w:line="240" w:lineRule="auto"/>
        <w:ind w:firstLine="0"/>
        <w:rPr>
          <w:sz w:val="28"/>
          <w:szCs w:val="28"/>
        </w:rPr>
      </w:pPr>
      <w:r w:rsidRPr="00581286">
        <w:rPr>
          <w:sz w:val="28"/>
          <w:szCs w:val="28"/>
        </w:rPr>
        <w:t xml:space="preserve">Název projektu: </w:t>
      </w:r>
    </w:p>
    <w:p w:rsidR="00C266EF" w:rsidRPr="00581286" w:rsidRDefault="00C266EF" w:rsidP="00581286">
      <w:pPr>
        <w:spacing w:after="0" w:line="240" w:lineRule="auto"/>
        <w:ind w:firstLine="0"/>
        <w:jc w:val="left"/>
        <w:rPr>
          <w:b/>
          <w:sz w:val="28"/>
          <w:szCs w:val="28"/>
        </w:rPr>
      </w:pPr>
      <w:r w:rsidRPr="00581286">
        <w:rPr>
          <w:b/>
          <w:sz w:val="28"/>
          <w:szCs w:val="28"/>
        </w:rPr>
        <w:t>Centra přírodovědného a technického vzdělávání</w:t>
      </w:r>
      <w:r w:rsidR="00581286">
        <w:rPr>
          <w:b/>
          <w:sz w:val="28"/>
          <w:szCs w:val="28"/>
        </w:rPr>
        <w:br/>
      </w:r>
      <w:r w:rsidRPr="00581286">
        <w:rPr>
          <w:b/>
          <w:sz w:val="28"/>
          <w:szCs w:val="28"/>
        </w:rPr>
        <w:t>pro moderní výuku žáků středních a základních škol ve Zlínském kraji</w:t>
      </w:r>
    </w:p>
    <w:p w:rsidR="00581286" w:rsidRPr="00581286" w:rsidRDefault="00581286" w:rsidP="00020BC3">
      <w:pPr>
        <w:spacing w:after="0" w:line="240" w:lineRule="auto"/>
        <w:ind w:firstLine="0"/>
        <w:rPr>
          <w:sz w:val="28"/>
          <w:szCs w:val="28"/>
        </w:rPr>
      </w:pPr>
    </w:p>
    <w:p w:rsidR="00AA6572" w:rsidRPr="00581286" w:rsidRDefault="00AA6572" w:rsidP="00020BC3">
      <w:pPr>
        <w:spacing w:after="0" w:line="240" w:lineRule="auto"/>
        <w:ind w:firstLine="0"/>
        <w:rPr>
          <w:sz w:val="28"/>
          <w:szCs w:val="28"/>
        </w:rPr>
      </w:pPr>
      <w:r w:rsidRPr="00581286">
        <w:rPr>
          <w:sz w:val="28"/>
          <w:szCs w:val="28"/>
        </w:rPr>
        <w:t>Číslo projektu: CZ.1.07/1.1.00/44.0010</w:t>
      </w:r>
    </w:p>
    <w:p w:rsidR="00581286" w:rsidRPr="00581286" w:rsidRDefault="00581286" w:rsidP="00020BC3">
      <w:pPr>
        <w:spacing w:after="0" w:line="240" w:lineRule="auto"/>
        <w:ind w:firstLine="0"/>
        <w:rPr>
          <w:sz w:val="28"/>
          <w:szCs w:val="28"/>
        </w:rPr>
      </w:pPr>
    </w:p>
    <w:p w:rsidR="00C266EF" w:rsidRDefault="00C266EF" w:rsidP="00020BC3">
      <w:pPr>
        <w:spacing w:after="0" w:line="240" w:lineRule="auto"/>
        <w:ind w:firstLine="0"/>
        <w:rPr>
          <w:sz w:val="28"/>
          <w:szCs w:val="28"/>
        </w:rPr>
      </w:pPr>
      <w:r w:rsidRPr="00581286">
        <w:rPr>
          <w:sz w:val="28"/>
          <w:szCs w:val="28"/>
        </w:rPr>
        <w:t xml:space="preserve">Název partnera: </w:t>
      </w:r>
    </w:p>
    <w:p w:rsidR="00BA4A0B" w:rsidRPr="00581286" w:rsidRDefault="00BA4A0B" w:rsidP="00BA4A0B">
      <w:pPr>
        <w:spacing w:after="0" w:line="240" w:lineRule="auto"/>
        <w:ind w:firstLine="0"/>
        <w:rPr>
          <w:sz w:val="28"/>
          <w:szCs w:val="28"/>
        </w:rPr>
      </w:pPr>
      <w:r>
        <w:rPr>
          <w:sz w:val="28"/>
          <w:szCs w:val="28"/>
        </w:rPr>
        <w:t>Střední škola zemědělská a přírodovědná Rožnov pod Radhoštěm</w:t>
      </w:r>
    </w:p>
    <w:p w:rsidR="00BA4A0B" w:rsidRDefault="00BA4A0B" w:rsidP="00BA4A0B">
      <w:pPr>
        <w:ind w:firstLine="0"/>
        <w:jc w:val="left"/>
        <w:rPr>
          <w:rFonts w:cs="Arial"/>
          <w:sz w:val="28"/>
          <w:szCs w:val="28"/>
        </w:rPr>
      </w:pPr>
      <w:r>
        <w:rPr>
          <w:rFonts w:cs="Arial"/>
          <w:sz w:val="28"/>
          <w:szCs w:val="28"/>
        </w:rPr>
        <w:br w:type="page"/>
      </w:r>
    </w:p>
    <w:p w:rsidR="00B80FF8" w:rsidRDefault="00B80FF8" w:rsidP="001356CA">
      <w:pPr>
        <w:ind w:firstLine="0"/>
        <w:jc w:val="left"/>
        <w:rPr>
          <w:rFonts w:cs="Arial"/>
          <w:b/>
          <w:color w:val="F39900"/>
          <w:sz w:val="28"/>
          <w:szCs w:val="28"/>
        </w:rPr>
      </w:pPr>
      <w:r w:rsidRPr="00575F28">
        <w:rPr>
          <w:rFonts w:cs="Arial"/>
          <w:b/>
          <w:color w:val="F39900"/>
          <w:sz w:val="28"/>
          <w:szCs w:val="28"/>
        </w:rPr>
        <w:lastRenderedPageBreak/>
        <w:t>Obsah</w:t>
      </w:r>
      <w:r w:rsidR="001356CA">
        <w:rPr>
          <w:rFonts w:cs="Arial"/>
          <w:b/>
          <w:color w:val="F39900"/>
          <w:sz w:val="28"/>
          <w:szCs w:val="28"/>
        </w:rPr>
        <w:t>:</w:t>
      </w:r>
    </w:p>
    <w:p w:rsidR="00D6698F" w:rsidRPr="00E23D77" w:rsidRDefault="008D3451" w:rsidP="00D6698F">
      <w:pPr>
        <w:pStyle w:val="Obsah1"/>
        <w:rPr>
          <w:rFonts w:eastAsiaTheme="minorEastAsia"/>
          <w:b w:val="0"/>
          <w:sz w:val="22"/>
          <w:szCs w:val="22"/>
          <w:lang w:eastAsia="cs-CZ"/>
        </w:rPr>
      </w:pPr>
      <w:r w:rsidRPr="00E23D77">
        <w:rPr>
          <w:rFonts w:cs="Arial"/>
          <w:b w:val="0"/>
          <w:sz w:val="28"/>
          <w:szCs w:val="28"/>
        </w:rPr>
        <w:fldChar w:fldCharType="begin"/>
      </w:r>
      <w:r w:rsidR="00D6698F" w:rsidRPr="00E23D77">
        <w:rPr>
          <w:rFonts w:cs="Arial"/>
          <w:b w:val="0"/>
          <w:sz w:val="28"/>
          <w:szCs w:val="28"/>
        </w:rPr>
        <w:instrText xml:space="preserve"> TOC \h \z \t "Nadpis1;2;NADPIS_I;1;Nadpis3;3" </w:instrText>
      </w:r>
      <w:r w:rsidRPr="00E23D77">
        <w:rPr>
          <w:rFonts w:cs="Arial"/>
          <w:b w:val="0"/>
          <w:sz w:val="28"/>
          <w:szCs w:val="28"/>
        </w:rPr>
        <w:fldChar w:fldCharType="separate"/>
      </w:r>
      <w:hyperlink w:anchor="_Toc420769959" w:history="1">
        <w:r w:rsidR="00D6698F" w:rsidRPr="00E23D77">
          <w:rPr>
            <w:rStyle w:val="Hypertextovodkaz"/>
            <w:b w:val="0"/>
          </w:rPr>
          <w:t>Úvod</w:t>
        </w:r>
        <w:r w:rsidR="00D6698F" w:rsidRPr="00E23D77">
          <w:rPr>
            <w:b w:val="0"/>
            <w:webHidden/>
          </w:rPr>
          <w:tab/>
        </w:r>
        <w:r w:rsidRPr="00E23D77">
          <w:rPr>
            <w:b w:val="0"/>
            <w:webHidden/>
          </w:rPr>
          <w:fldChar w:fldCharType="begin"/>
        </w:r>
        <w:r w:rsidR="00D6698F" w:rsidRPr="00E23D77">
          <w:rPr>
            <w:b w:val="0"/>
            <w:webHidden/>
          </w:rPr>
          <w:instrText xml:space="preserve"> PAGEREF _Toc420769959 \h </w:instrText>
        </w:r>
        <w:r w:rsidRPr="00E23D77">
          <w:rPr>
            <w:b w:val="0"/>
            <w:webHidden/>
          </w:rPr>
        </w:r>
        <w:r w:rsidRPr="00E23D77">
          <w:rPr>
            <w:b w:val="0"/>
            <w:webHidden/>
          </w:rPr>
          <w:fldChar w:fldCharType="separate"/>
        </w:r>
        <w:r w:rsidR="00EF48E5">
          <w:rPr>
            <w:b w:val="0"/>
            <w:webHidden/>
          </w:rPr>
          <w:t>4</w:t>
        </w:r>
        <w:r w:rsidRPr="00E23D77">
          <w:rPr>
            <w:b w:val="0"/>
            <w:webHidden/>
          </w:rPr>
          <w:fldChar w:fldCharType="end"/>
        </w:r>
      </w:hyperlink>
    </w:p>
    <w:p w:rsidR="00D6698F" w:rsidRPr="00E23D77" w:rsidRDefault="008D3451" w:rsidP="00D6698F">
      <w:pPr>
        <w:pStyle w:val="Obsah1"/>
        <w:rPr>
          <w:rFonts w:eastAsiaTheme="minorEastAsia"/>
          <w:b w:val="0"/>
          <w:sz w:val="22"/>
          <w:szCs w:val="22"/>
          <w:lang w:eastAsia="cs-CZ"/>
        </w:rPr>
      </w:pPr>
      <w:hyperlink w:anchor="_Toc420769960" w:history="1">
        <w:r w:rsidR="00D6698F" w:rsidRPr="00E23D77">
          <w:rPr>
            <w:rStyle w:val="Hypertextovodkaz"/>
            <w:b w:val="0"/>
          </w:rPr>
          <w:t>1.</w:t>
        </w:r>
        <w:r w:rsidR="00D6698F" w:rsidRPr="00E23D77">
          <w:rPr>
            <w:rFonts w:eastAsiaTheme="minorEastAsia"/>
            <w:b w:val="0"/>
            <w:sz w:val="22"/>
            <w:szCs w:val="22"/>
            <w:lang w:eastAsia="cs-CZ"/>
          </w:rPr>
          <w:tab/>
        </w:r>
        <w:r w:rsidR="00D6698F" w:rsidRPr="00E23D77">
          <w:rPr>
            <w:rStyle w:val="Hypertextovodkaz"/>
            <w:b w:val="0"/>
          </w:rPr>
          <w:t>HODNOCENÍ KLÍČOVÝCH AKTIVIT</w:t>
        </w:r>
        <w:r w:rsidR="00D6698F" w:rsidRPr="00E23D77">
          <w:rPr>
            <w:b w:val="0"/>
            <w:webHidden/>
          </w:rPr>
          <w:tab/>
        </w:r>
        <w:r w:rsidRPr="00E23D77">
          <w:rPr>
            <w:b w:val="0"/>
            <w:webHidden/>
          </w:rPr>
          <w:fldChar w:fldCharType="begin"/>
        </w:r>
        <w:r w:rsidR="00D6698F" w:rsidRPr="00E23D77">
          <w:rPr>
            <w:b w:val="0"/>
            <w:webHidden/>
          </w:rPr>
          <w:instrText xml:space="preserve"> PAGEREF _Toc420769960 \h </w:instrText>
        </w:r>
        <w:r w:rsidRPr="00E23D77">
          <w:rPr>
            <w:b w:val="0"/>
            <w:webHidden/>
          </w:rPr>
        </w:r>
        <w:r w:rsidRPr="00E23D77">
          <w:rPr>
            <w:b w:val="0"/>
            <w:webHidden/>
          </w:rPr>
          <w:fldChar w:fldCharType="separate"/>
        </w:r>
        <w:r w:rsidR="00EF48E5">
          <w:rPr>
            <w:b w:val="0"/>
            <w:webHidden/>
          </w:rPr>
          <w:t>5</w:t>
        </w:r>
        <w:r w:rsidRPr="00E23D77">
          <w:rPr>
            <w:b w:val="0"/>
            <w:webHidden/>
          </w:rPr>
          <w:fldChar w:fldCharType="end"/>
        </w:r>
      </w:hyperlink>
    </w:p>
    <w:p w:rsidR="00D6698F" w:rsidRPr="00E23D77" w:rsidRDefault="008D3451">
      <w:pPr>
        <w:pStyle w:val="Obsah2"/>
        <w:rPr>
          <w:rFonts w:eastAsiaTheme="minorEastAsia"/>
          <w:noProof/>
          <w:lang w:eastAsia="cs-CZ"/>
        </w:rPr>
      </w:pPr>
      <w:hyperlink w:anchor="_Toc420769961" w:history="1">
        <w:r w:rsidR="00D6698F" w:rsidRPr="00E23D77">
          <w:rPr>
            <w:rStyle w:val="Hypertextovodkaz"/>
            <w:noProof/>
          </w:rPr>
          <w:t>1.1</w:t>
        </w:r>
        <w:r w:rsidR="00D6698F" w:rsidRPr="00E23D77">
          <w:rPr>
            <w:rFonts w:eastAsiaTheme="minorEastAsia"/>
            <w:noProof/>
            <w:lang w:eastAsia="cs-CZ"/>
          </w:rPr>
          <w:tab/>
        </w:r>
        <w:r w:rsidR="00D6698F" w:rsidRPr="00E23D77">
          <w:rPr>
            <w:rStyle w:val="Hypertextovodkaz"/>
            <w:noProof/>
          </w:rPr>
          <w:t>A1a: Vybavení pro laboratoře, odborné učebny, dílny a školní hospodářství</w:t>
        </w:r>
        <w:r w:rsidR="00D6698F" w:rsidRPr="00E23D77">
          <w:rPr>
            <w:noProof/>
            <w:webHidden/>
          </w:rPr>
          <w:tab/>
        </w:r>
        <w:r w:rsidRPr="00E23D77">
          <w:rPr>
            <w:noProof/>
            <w:webHidden/>
          </w:rPr>
          <w:fldChar w:fldCharType="begin"/>
        </w:r>
        <w:r w:rsidR="00D6698F" w:rsidRPr="00E23D77">
          <w:rPr>
            <w:noProof/>
            <w:webHidden/>
          </w:rPr>
          <w:instrText xml:space="preserve"> PAGEREF _Toc420769961 \h </w:instrText>
        </w:r>
        <w:r w:rsidRPr="00E23D77">
          <w:rPr>
            <w:noProof/>
            <w:webHidden/>
          </w:rPr>
        </w:r>
        <w:r w:rsidRPr="00E23D77">
          <w:rPr>
            <w:noProof/>
            <w:webHidden/>
          </w:rPr>
          <w:fldChar w:fldCharType="separate"/>
        </w:r>
        <w:r w:rsidR="00EF48E5">
          <w:rPr>
            <w:noProof/>
            <w:webHidden/>
          </w:rPr>
          <w:t>5</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62" w:history="1">
        <w:r w:rsidR="00D6698F" w:rsidRPr="00E23D77">
          <w:rPr>
            <w:rStyle w:val="Hypertextovodkaz"/>
            <w:noProof/>
          </w:rPr>
          <w:t>1.2</w:t>
        </w:r>
        <w:r w:rsidR="00D6698F" w:rsidRPr="00E23D77">
          <w:rPr>
            <w:rFonts w:eastAsiaTheme="minorEastAsia"/>
            <w:noProof/>
            <w:lang w:eastAsia="cs-CZ"/>
          </w:rPr>
          <w:tab/>
        </w:r>
        <w:r w:rsidR="00D6698F" w:rsidRPr="00E23D77">
          <w:rPr>
            <w:rStyle w:val="Hypertextovodkaz"/>
            <w:noProof/>
          </w:rPr>
          <w:t>A2a: Vybavení prostor pro výuku hmotným neinvestičním majetkem a spotřebním materiálem pro přírodovědné a technické vzdělávání</w:t>
        </w:r>
        <w:r w:rsidR="00D6698F" w:rsidRPr="00E23D77">
          <w:rPr>
            <w:noProof/>
            <w:webHidden/>
          </w:rPr>
          <w:tab/>
        </w:r>
        <w:r w:rsidRPr="00E23D77">
          <w:rPr>
            <w:noProof/>
            <w:webHidden/>
          </w:rPr>
          <w:fldChar w:fldCharType="begin"/>
        </w:r>
        <w:r w:rsidR="00D6698F" w:rsidRPr="00E23D77">
          <w:rPr>
            <w:noProof/>
            <w:webHidden/>
          </w:rPr>
          <w:instrText xml:space="preserve"> PAGEREF _Toc420769962 \h </w:instrText>
        </w:r>
        <w:r w:rsidRPr="00E23D77">
          <w:rPr>
            <w:noProof/>
            <w:webHidden/>
          </w:rPr>
        </w:r>
        <w:r w:rsidRPr="00E23D77">
          <w:rPr>
            <w:noProof/>
            <w:webHidden/>
          </w:rPr>
          <w:fldChar w:fldCharType="separate"/>
        </w:r>
        <w:r w:rsidR="00EF48E5">
          <w:rPr>
            <w:noProof/>
            <w:webHidden/>
          </w:rPr>
          <w:t>7</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63" w:history="1">
        <w:r w:rsidR="00D6698F" w:rsidRPr="00E23D77">
          <w:rPr>
            <w:rStyle w:val="Hypertextovodkaz"/>
            <w:noProof/>
          </w:rPr>
          <w:t>1.3</w:t>
        </w:r>
        <w:r w:rsidR="00D6698F" w:rsidRPr="00E23D77">
          <w:rPr>
            <w:rFonts w:eastAsiaTheme="minorEastAsia"/>
            <w:noProof/>
            <w:lang w:eastAsia="cs-CZ"/>
          </w:rPr>
          <w:tab/>
        </w:r>
        <w:r w:rsidR="00D6698F" w:rsidRPr="00E23D77">
          <w:rPr>
            <w:rStyle w:val="Hypertextovodkaz"/>
            <w:noProof/>
          </w:rPr>
          <w:t>A2b: Vzdělávání pedagogických pracovníků k obsluze strojů a zařízení</w:t>
        </w:r>
        <w:r w:rsidR="00D6698F" w:rsidRPr="00E23D77">
          <w:rPr>
            <w:noProof/>
            <w:webHidden/>
          </w:rPr>
          <w:tab/>
        </w:r>
        <w:r w:rsidRPr="00E23D77">
          <w:rPr>
            <w:noProof/>
            <w:webHidden/>
          </w:rPr>
          <w:fldChar w:fldCharType="begin"/>
        </w:r>
        <w:r w:rsidR="00D6698F" w:rsidRPr="00E23D77">
          <w:rPr>
            <w:noProof/>
            <w:webHidden/>
          </w:rPr>
          <w:instrText xml:space="preserve"> PAGEREF _Toc420769963 \h </w:instrText>
        </w:r>
        <w:r w:rsidRPr="00E23D77">
          <w:rPr>
            <w:noProof/>
            <w:webHidden/>
          </w:rPr>
        </w:r>
        <w:r w:rsidRPr="00E23D77">
          <w:rPr>
            <w:noProof/>
            <w:webHidden/>
          </w:rPr>
          <w:fldChar w:fldCharType="separate"/>
        </w:r>
        <w:r w:rsidR="00EF48E5">
          <w:rPr>
            <w:noProof/>
            <w:webHidden/>
          </w:rPr>
          <w:t>14</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64" w:history="1">
        <w:r w:rsidR="00D6698F" w:rsidRPr="00E23D77">
          <w:rPr>
            <w:rStyle w:val="Hypertextovodkaz"/>
            <w:noProof/>
          </w:rPr>
          <w:t>1.4</w:t>
        </w:r>
        <w:r w:rsidR="00D6698F" w:rsidRPr="00E23D77">
          <w:rPr>
            <w:rFonts w:eastAsiaTheme="minorEastAsia"/>
            <w:noProof/>
            <w:lang w:eastAsia="cs-CZ"/>
          </w:rPr>
          <w:tab/>
        </w:r>
        <w:r w:rsidR="00D6698F" w:rsidRPr="00E23D77">
          <w:rPr>
            <w:rStyle w:val="Hypertextovodkaz"/>
            <w:noProof/>
          </w:rPr>
          <w:t>A2d: Volnočasové aktivity pro žáky SŠ zaměřené na přírodovědné</w:t>
        </w:r>
        <w:r w:rsidR="00D6698F" w:rsidRPr="00E23D77">
          <w:rPr>
            <w:rStyle w:val="Hypertextovodkaz"/>
            <w:noProof/>
          </w:rPr>
          <w:br/>
          <w:t>a technické vzdělávání</w:t>
        </w:r>
        <w:r w:rsidR="00D6698F" w:rsidRPr="00E23D77">
          <w:rPr>
            <w:noProof/>
            <w:webHidden/>
          </w:rPr>
          <w:tab/>
        </w:r>
        <w:r w:rsidRPr="00E23D77">
          <w:rPr>
            <w:noProof/>
            <w:webHidden/>
          </w:rPr>
          <w:fldChar w:fldCharType="begin"/>
        </w:r>
        <w:r w:rsidR="00D6698F" w:rsidRPr="00E23D77">
          <w:rPr>
            <w:noProof/>
            <w:webHidden/>
          </w:rPr>
          <w:instrText xml:space="preserve"> PAGEREF _Toc420769964 \h </w:instrText>
        </w:r>
        <w:r w:rsidRPr="00E23D77">
          <w:rPr>
            <w:noProof/>
            <w:webHidden/>
          </w:rPr>
        </w:r>
        <w:r w:rsidRPr="00E23D77">
          <w:rPr>
            <w:noProof/>
            <w:webHidden/>
          </w:rPr>
          <w:fldChar w:fldCharType="separate"/>
        </w:r>
        <w:r w:rsidR="00EF48E5">
          <w:rPr>
            <w:noProof/>
            <w:webHidden/>
          </w:rPr>
          <w:t>15</w:t>
        </w:r>
        <w:r w:rsidRPr="00E23D77">
          <w:rPr>
            <w:noProof/>
            <w:webHidden/>
          </w:rPr>
          <w:fldChar w:fldCharType="end"/>
        </w:r>
      </w:hyperlink>
    </w:p>
    <w:p w:rsidR="00D6698F" w:rsidRPr="00E23D77" w:rsidRDefault="008D3451" w:rsidP="00D6698F">
      <w:pPr>
        <w:pStyle w:val="Obsah3"/>
        <w:tabs>
          <w:tab w:val="left" w:leader="dot" w:pos="1786"/>
          <w:tab w:val="right" w:leader="dot" w:pos="9062"/>
        </w:tabs>
        <w:ind w:left="442"/>
        <w:rPr>
          <w:rFonts w:eastAsiaTheme="minorEastAsia"/>
          <w:noProof/>
          <w:lang w:eastAsia="cs-CZ"/>
        </w:rPr>
      </w:pPr>
      <w:hyperlink w:anchor="_Toc420769965" w:history="1">
        <w:r w:rsidR="00D6698F" w:rsidRPr="00E23D77">
          <w:rPr>
            <w:rStyle w:val="Hypertextovodkaz"/>
            <w:noProof/>
          </w:rPr>
          <w:t>1.4.1</w:t>
        </w:r>
        <w:r w:rsidR="00D6698F" w:rsidRPr="00E23D77">
          <w:rPr>
            <w:rFonts w:eastAsiaTheme="minorEastAsia"/>
            <w:noProof/>
            <w:lang w:eastAsia="cs-CZ"/>
          </w:rPr>
          <w:tab/>
        </w:r>
        <w:r w:rsidR="00D6698F" w:rsidRPr="00E23D77">
          <w:rPr>
            <w:rStyle w:val="Hypertextovodkaz"/>
            <w:noProof/>
          </w:rPr>
          <w:t>Chemické analýzy životního prostředí</w:t>
        </w:r>
        <w:r w:rsidR="00D6698F" w:rsidRPr="00E23D77">
          <w:rPr>
            <w:noProof/>
            <w:webHidden/>
          </w:rPr>
          <w:tab/>
        </w:r>
        <w:r w:rsidRPr="00E23D77">
          <w:rPr>
            <w:noProof/>
            <w:webHidden/>
          </w:rPr>
          <w:fldChar w:fldCharType="begin"/>
        </w:r>
        <w:r w:rsidR="00D6698F" w:rsidRPr="00E23D77">
          <w:rPr>
            <w:noProof/>
            <w:webHidden/>
          </w:rPr>
          <w:instrText xml:space="preserve"> PAGEREF _Toc420769965 \h </w:instrText>
        </w:r>
        <w:r w:rsidRPr="00E23D77">
          <w:rPr>
            <w:noProof/>
            <w:webHidden/>
          </w:rPr>
        </w:r>
        <w:r w:rsidRPr="00E23D77">
          <w:rPr>
            <w:noProof/>
            <w:webHidden/>
          </w:rPr>
          <w:fldChar w:fldCharType="separate"/>
        </w:r>
        <w:r w:rsidR="00EF48E5">
          <w:rPr>
            <w:noProof/>
            <w:webHidden/>
          </w:rPr>
          <w:t>15</w:t>
        </w:r>
        <w:r w:rsidRPr="00E23D77">
          <w:rPr>
            <w:noProof/>
            <w:webHidden/>
          </w:rPr>
          <w:fldChar w:fldCharType="end"/>
        </w:r>
      </w:hyperlink>
    </w:p>
    <w:p w:rsidR="00D6698F" w:rsidRPr="00E23D77" w:rsidRDefault="008D3451" w:rsidP="00D6698F">
      <w:pPr>
        <w:pStyle w:val="Obsah3"/>
        <w:tabs>
          <w:tab w:val="left" w:leader="dot" w:pos="1786"/>
          <w:tab w:val="right" w:leader="dot" w:pos="9062"/>
        </w:tabs>
        <w:ind w:left="442"/>
        <w:rPr>
          <w:rFonts w:eastAsiaTheme="minorEastAsia"/>
          <w:noProof/>
          <w:lang w:eastAsia="cs-CZ"/>
        </w:rPr>
      </w:pPr>
      <w:hyperlink w:anchor="_Toc420769966" w:history="1">
        <w:r w:rsidR="00D6698F" w:rsidRPr="00E23D77">
          <w:rPr>
            <w:rStyle w:val="Hypertextovodkaz"/>
            <w:noProof/>
          </w:rPr>
          <w:t>1.4.2</w:t>
        </w:r>
        <w:r w:rsidR="00D6698F" w:rsidRPr="00E23D77">
          <w:rPr>
            <w:rFonts w:eastAsiaTheme="minorEastAsia"/>
            <w:noProof/>
            <w:lang w:eastAsia="cs-CZ"/>
          </w:rPr>
          <w:tab/>
        </w:r>
        <w:r w:rsidR="00D6698F" w:rsidRPr="00E23D77">
          <w:rPr>
            <w:rStyle w:val="Hypertextovodkaz"/>
            <w:noProof/>
          </w:rPr>
          <w:t>Kvalita zemědělských surovin</w:t>
        </w:r>
        <w:r w:rsidR="00D6698F" w:rsidRPr="00E23D77">
          <w:rPr>
            <w:noProof/>
            <w:webHidden/>
          </w:rPr>
          <w:tab/>
        </w:r>
        <w:r w:rsidRPr="00E23D77">
          <w:rPr>
            <w:noProof/>
            <w:webHidden/>
          </w:rPr>
          <w:fldChar w:fldCharType="begin"/>
        </w:r>
        <w:r w:rsidR="00D6698F" w:rsidRPr="00E23D77">
          <w:rPr>
            <w:noProof/>
            <w:webHidden/>
          </w:rPr>
          <w:instrText xml:space="preserve"> PAGEREF _Toc420769966 \h </w:instrText>
        </w:r>
        <w:r w:rsidRPr="00E23D77">
          <w:rPr>
            <w:noProof/>
            <w:webHidden/>
          </w:rPr>
        </w:r>
        <w:r w:rsidRPr="00E23D77">
          <w:rPr>
            <w:noProof/>
            <w:webHidden/>
          </w:rPr>
          <w:fldChar w:fldCharType="separate"/>
        </w:r>
        <w:r w:rsidR="00EF48E5">
          <w:rPr>
            <w:noProof/>
            <w:webHidden/>
          </w:rPr>
          <w:t>21</w:t>
        </w:r>
        <w:r w:rsidRPr="00E23D77">
          <w:rPr>
            <w:noProof/>
            <w:webHidden/>
          </w:rPr>
          <w:fldChar w:fldCharType="end"/>
        </w:r>
      </w:hyperlink>
    </w:p>
    <w:p w:rsidR="00D6698F" w:rsidRPr="00E23D77" w:rsidRDefault="008D3451" w:rsidP="00D6698F">
      <w:pPr>
        <w:pStyle w:val="Obsah3"/>
        <w:tabs>
          <w:tab w:val="left" w:leader="dot" w:pos="1786"/>
          <w:tab w:val="right" w:leader="dot" w:pos="9062"/>
        </w:tabs>
        <w:ind w:left="442"/>
        <w:rPr>
          <w:rFonts w:eastAsiaTheme="minorEastAsia"/>
          <w:noProof/>
          <w:lang w:eastAsia="cs-CZ"/>
        </w:rPr>
      </w:pPr>
      <w:hyperlink w:anchor="_Toc420769967" w:history="1">
        <w:r w:rsidR="00D6698F" w:rsidRPr="00E23D77">
          <w:rPr>
            <w:rStyle w:val="Hypertextovodkaz"/>
            <w:noProof/>
          </w:rPr>
          <w:t>1.4.3</w:t>
        </w:r>
        <w:r w:rsidR="00D6698F" w:rsidRPr="00E23D77">
          <w:rPr>
            <w:rFonts w:eastAsiaTheme="minorEastAsia"/>
            <w:noProof/>
            <w:lang w:eastAsia="cs-CZ"/>
          </w:rPr>
          <w:tab/>
        </w:r>
        <w:r w:rsidR="00D6698F" w:rsidRPr="00E23D77">
          <w:rPr>
            <w:rStyle w:val="Hypertextovodkaz"/>
            <w:noProof/>
          </w:rPr>
          <w:t>Rostliny pro potěšení</w:t>
        </w:r>
        <w:r w:rsidR="00D6698F" w:rsidRPr="00E23D77">
          <w:rPr>
            <w:noProof/>
            <w:webHidden/>
          </w:rPr>
          <w:tab/>
        </w:r>
        <w:r w:rsidRPr="00E23D77">
          <w:rPr>
            <w:noProof/>
            <w:webHidden/>
          </w:rPr>
          <w:fldChar w:fldCharType="begin"/>
        </w:r>
        <w:r w:rsidR="00D6698F" w:rsidRPr="00E23D77">
          <w:rPr>
            <w:noProof/>
            <w:webHidden/>
          </w:rPr>
          <w:instrText xml:space="preserve"> PAGEREF _Toc420769967 \h </w:instrText>
        </w:r>
        <w:r w:rsidRPr="00E23D77">
          <w:rPr>
            <w:noProof/>
            <w:webHidden/>
          </w:rPr>
        </w:r>
        <w:r w:rsidRPr="00E23D77">
          <w:rPr>
            <w:noProof/>
            <w:webHidden/>
          </w:rPr>
          <w:fldChar w:fldCharType="separate"/>
        </w:r>
        <w:r w:rsidR="00EF48E5">
          <w:rPr>
            <w:noProof/>
            <w:webHidden/>
          </w:rPr>
          <w:t>28</w:t>
        </w:r>
        <w:r w:rsidRPr="00E23D77">
          <w:rPr>
            <w:noProof/>
            <w:webHidden/>
          </w:rPr>
          <w:fldChar w:fldCharType="end"/>
        </w:r>
      </w:hyperlink>
    </w:p>
    <w:p w:rsidR="00D6698F" w:rsidRPr="00E23D77" w:rsidRDefault="008D3451" w:rsidP="00D6698F">
      <w:pPr>
        <w:pStyle w:val="Obsah3"/>
        <w:tabs>
          <w:tab w:val="left" w:leader="dot" w:pos="1786"/>
          <w:tab w:val="right" w:leader="dot" w:pos="9062"/>
        </w:tabs>
        <w:ind w:left="442"/>
        <w:rPr>
          <w:rFonts w:eastAsiaTheme="minorEastAsia"/>
          <w:noProof/>
          <w:lang w:eastAsia="cs-CZ"/>
        </w:rPr>
      </w:pPr>
      <w:hyperlink w:anchor="_Toc420769968" w:history="1">
        <w:r w:rsidR="00D6698F" w:rsidRPr="00E23D77">
          <w:rPr>
            <w:rStyle w:val="Hypertextovodkaz"/>
            <w:noProof/>
          </w:rPr>
          <w:t>1.4.4</w:t>
        </w:r>
        <w:r w:rsidR="00D6698F" w:rsidRPr="00E23D77">
          <w:rPr>
            <w:rFonts w:eastAsiaTheme="minorEastAsia"/>
            <w:noProof/>
            <w:lang w:eastAsia="cs-CZ"/>
          </w:rPr>
          <w:tab/>
        </w:r>
        <w:r w:rsidR="00D6698F" w:rsidRPr="00E23D77">
          <w:rPr>
            <w:rStyle w:val="Hypertextovodkaz"/>
            <w:noProof/>
          </w:rPr>
          <w:t>Zájmový chov zvířat</w:t>
        </w:r>
        <w:r w:rsidR="00D6698F" w:rsidRPr="00E23D77">
          <w:rPr>
            <w:noProof/>
            <w:webHidden/>
          </w:rPr>
          <w:tab/>
        </w:r>
        <w:r w:rsidRPr="00E23D77">
          <w:rPr>
            <w:noProof/>
            <w:webHidden/>
          </w:rPr>
          <w:fldChar w:fldCharType="begin"/>
        </w:r>
        <w:r w:rsidR="00D6698F" w:rsidRPr="00E23D77">
          <w:rPr>
            <w:noProof/>
            <w:webHidden/>
          </w:rPr>
          <w:instrText xml:space="preserve"> PAGEREF _Toc420769968 \h </w:instrText>
        </w:r>
        <w:r w:rsidRPr="00E23D77">
          <w:rPr>
            <w:noProof/>
            <w:webHidden/>
          </w:rPr>
        </w:r>
        <w:r w:rsidRPr="00E23D77">
          <w:rPr>
            <w:noProof/>
            <w:webHidden/>
          </w:rPr>
          <w:fldChar w:fldCharType="separate"/>
        </w:r>
        <w:r w:rsidR="00EF48E5">
          <w:rPr>
            <w:noProof/>
            <w:webHidden/>
          </w:rPr>
          <w:t>34</w:t>
        </w:r>
        <w:r w:rsidRPr="00E23D77">
          <w:rPr>
            <w:noProof/>
            <w:webHidden/>
          </w:rPr>
          <w:fldChar w:fldCharType="end"/>
        </w:r>
      </w:hyperlink>
    </w:p>
    <w:p w:rsidR="00D6698F" w:rsidRPr="00E23D77" w:rsidRDefault="008D3451" w:rsidP="00D6698F">
      <w:pPr>
        <w:pStyle w:val="Obsah3"/>
        <w:tabs>
          <w:tab w:val="left" w:leader="dot" w:pos="1786"/>
          <w:tab w:val="right" w:leader="dot" w:pos="9062"/>
        </w:tabs>
        <w:ind w:left="442"/>
        <w:rPr>
          <w:rFonts w:eastAsiaTheme="minorEastAsia"/>
          <w:noProof/>
          <w:lang w:eastAsia="cs-CZ"/>
        </w:rPr>
      </w:pPr>
      <w:hyperlink w:anchor="_Toc420769969" w:history="1">
        <w:r w:rsidR="00D6698F" w:rsidRPr="00E23D77">
          <w:rPr>
            <w:rStyle w:val="Hypertextovodkaz"/>
            <w:noProof/>
          </w:rPr>
          <w:t>1.4.5</w:t>
        </w:r>
        <w:r w:rsidR="00D6698F" w:rsidRPr="00E23D77">
          <w:rPr>
            <w:rFonts w:eastAsiaTheme="minorEastAsia"/>
            <w:noProof/>
            <w:lang w:eastAsia="cs-CZ"/>
          </w:rPr>
          <w:tab/>
        </w:r>
        <w:r w:rsidR="00D6698F" w:rsidRPr="00E23D77">
          <w:rPr>
            <w:rStyle w:val="Hypertextovodkaz"/>
            <w:noProof/>
          </w:rPr>
          <w:t>Včelařský kroužek</w:t>
        </w:r>
        <w:r w:rsidR="00D6698F" w:rsidRPr="00E23D77">
          <w:rPr>
            <w:noProof/>
            <w:webHidden/>
          </w:rPr>
          <w:tab/>
        </w:r>
        <w:r w:rsidRPr="00E23D77">
          <w:rPr>
            <w:noProof/>
            <w:webHidden/>
          </w:rPr>
          <w:fldChar w:fldCharType="begin"/>
        </w:r>
        <w:r w:rsidR="00D6698F" w:rsidRPr="00E23D77">
          <w:rPr>
            <w:noProof/>
            <w:webHidden/>
          </w:rPr>
          <w:instrText xml:space="preserve"> PAGEREF _Toc420769969 \h </w:instrText>
        </w:r>
        <w:r w:rsidRPr="00E23D77">
          <w:rPr>
            <w:noProof/>
            <w:webHidden/>
          </w:rPr>
        </w:r>
        <w:r w:rsidRPr="00E23D77">
          <w:rPr>
            <w:noProof/>
            <w:webHidden/>
          </w:rPr>
          <w:fldChar w:fldCharType="separate"/>
        </w:r>
        <w:r w:rsidR="00EF48E5">
          <w:rPr>
            <w:noProof/>
            <w:webHidden/>
          </w:rPr>
          <w:t>41</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70" w:history="1">
        <w:r w:rsidR="00D6698F" w:rsidRPr="00E23D77">
          <w:rPr>
            <w:rStyle w:val="Hypertextovodkaz"/>
            <w:noProof/>
          </w:rPr>
          <w:t>1.5</w:t>
        </w:r>
        <w:r w:rsidR="00D6698F" w:rsidRPr="00E23D77">
          <w:rPr>
            <w:rFonts w:eastAsiaTheme="minorEastAsia"/>
            <w:noProof/>
            <w:lang w:eastAsia="cs-CZ"/>
          </w:rPr>
          <w:tab/>
        </w:r>
        <w:r w:rsidR="00D6698F" w:rsidRPr="00E23D77">
          <w:rPr>
            <w:rStyle w:val="Hypertextovodkaz"/>
            <w:noProof/>
          </w:rPr>
          <w:t>A2e: Vytváření sítí spolupracujících škol - burza středoškolských služeb</w:t>
        </w:r>
        <w:r w:rsidR="00D6698F" w:rsidRPr="00E23D77">
          <w:rPr>
            <w:noProof/>
            <w:webHidden/>
          </w:rPr>
          <w:tab/>
        </w:r>
        <w:r w:rsidRPr="00E23D77">
          <w:rPr>
            <w:noProof/>
            <w:webHidden/>
          </w:rPr>
          <w:fldChar w:fldCharType="begin"/>
        </w:r>
        <w:r w:rsidR="00D6698F" w:rsidRPr="00E23D77">
          <w:rPr>
            <w:noProof/>
            <w:webHidden/>
          </w:rPr>
          <w:instrText xml:space="preserve"> PAGEREF _Toc420769970 \h </w:instrText>
        </w:r>
        <w:r w:rsidRPr="00E23D77">
          <w:rPr>
            <w:noProof/>
            <w:webHidden/>
          </w:rPr>
        </w:r>
        <w:r w:rsidRPr="00E23D77">
          <w:rPr>
            <w:noProof/>
            <w:webHidden/>
          </w:rPr>
          <w:fldChar w:fldCharType="separate"/>
        </w:r>
        <w:r w:rsidR="00EF48E5">
          <w:rPr>
            <w:noProof/>
            <w:webHidden/>
          </w:rPr>
          <w:t>48</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71" w:history="1">
        <w:r w:rsidR="00D6698F" w:rsidRPr="00E23D77">
          <w:rPr>
            <w:rStyle w:val="Hypertextovodkaz"/>
            <w:noProof/>
          </w:rPr>
          <w:t>1.6</w:t>
        </w:r>
        <w:r w:rsidR="00D6698F" w:rsidRPr="00E23D77">
          <w:rPr>
            <w:rFonts w:eastAsiaTheme="minorEastAsia"/>
            <w:noProof/>
            <w:lang w:eastAsia="cs-CZ"/>
          </w:rPr>
          <w:tab/>
        </w:r>
        <w:r w:rsidR="00D6698F" w:rsidRPr="00E23D77">
          <w:rPr>
            <w:rStyle w:val="Hypertextovodkaz"/>
            <w:noProof/>
          </w:rPr>
          <w:t>A2g: Zapojení odborníků z praxe do výuky technických a přírodovědných předmětů</w:t>
        </w:r>
        <w:r w:rsidR="00D6698F" w:rsidRPr="00E23D77">
          <w:rPr>
            <w:noProof/>
            <w:webHidden/>
          </w:rPr>
          <w:tab/>
        </w:r>
        <w:r w:rsidRPr="00E23D77">
          <w:rPr>
            <w:noProof/>
            <w:webHidden/>
          </w:rPr>
          <w:fldChar w:fldCharType="begin"/>
        </w:r>
        <w:r w:rsidR="00D6698F" w:rsidRPr="00E23D77">
          <w:rPr>
            <w:noProof/>
            <w:webHidden/>
          </w:rPr>
          <w:instrText xml:space="preserve"> PAGEREF _Toc420769971 \h </w:instrText>
        </w:r>
        <w:r w:rsidRPr="00E23D77">
          <w:rPr>
            <w:noProof/>
            <w:webHidden/>
          </w:rPr>
        </w:r>
        <w:r w:rsidRPr="00E23D77">
          <w:rPr>
            <w:noProof/>
            <w:webHidden/>
          </w:rPr>
          <w:fldChar w:fldCharType="separate"/>
        </w:r>
        <w:r w:rsidR="00EF48E5">
          <w:rPr>
            <w:noProof/>
            <w:webHidden/>
          </w:rPr>
          <w:t>51</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72" w:history="1">
        <w:r w:rsidR="00D6698F" w:rsidRPr="00E23D77">
          <w:rPr>
            <w:rStyle w:val="Hypertextovodkaz"/>
            <w:noProof/>
          </w:rPr>
          <w:t>1.7</w:t>
        </w:r>
        <w:r w:rsidR="00D6698F" w:rsidRPr="00E23D77">
          <w:rPr>
            <w:rFonts w:eastAsiaTheme="minorEastAsia"/>
            <w:noProof/>
            <w:lang w:eastAsia="cs-CZ"/>
          </w:rPr>
          <w:tab/>
        </w:r>
        <w:r w:rsidR="00D6698F" w:rsidRPr="00E23D77">
          <w:rPr>
            <w:rStyle w:val="Hypertextovodkaz"/>
            <w:noProof/>
          </w:rPr>
          <w:t>A2j: Stavební úpravy škol</w:t>
        </w:r>
        <w:r w:rsidR="00D6698F" w:rsidRPr="00E23D77">
          <w:rPr>
            <w:noProof/>
            <w:webHidden/>
          </w:rPr>
          <w:tab/>
        </w:r>
        <w:r w:rsidRPr="00E23D77">
          <w:rPr>
            <w:noProof/>
            <w:webHidden/>
          </w:rPr>
          <w:fldChar w:fldCharType="begin"/>
        </w:r>
        <w:r w:rsidR="00D6698F" w:rsidRPr="00E23D77">
          <w:rPr>
            <w:noProof/>
            <w:webHidden/>
          </w:rPr>
          <w:instrText xml:space="preserve"> PAGEREF _Toc420769972 \h </w:instrText>
        </w:r>
        <w:r w:rsidRPr="00E23D77">
          <w:rPr>
            <w:noProof/>
            <w:webHidden/>
          </w:rPr>
        </w:r>
        <w:r w:rsidRPr="00E23D77">
          <w:rPr>
            <w:noProof/>
            <w:webHidden/>
          </w:rPr>
          <w:fldChar w:fldCharType="separate"/>
        </w:r>
        <w:r w:rsidR="00EF48E5">
          <w:rPr>
            <w:noProof/>
            <w:webHidden/>
          </w:rPr>
          <w:t>55</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73" w:history="1">
        <w:r w:rsidR="00D6698F" w:rsidRPr="00E23D77">
          <w:rPr>
            <w:rStyle w:val="Hypertextovodkaz"/>
            <w:noProof/>
          </w:rPr>
          <w:t>1.8</w:t>
        </w:r>
        <w:r w:rsidR="00D6698F" w:rsidRPr="00E23D77">
          <w:rPr>
            <w:rFonts w:eastAsiaTheme="minorEastAsia"/>
            <w:noProof/>
            <w:lang w:eastAsia="cs-CZ"/>
          </w:rPr>
          <w:tab/>
        </w:r>
        <w:r w:rsidR="00D6698F" w:rsidRPr="00E23D77">
          <w:rPr>
            <w:rStyle w:val="Hypertextovodkaz"/>
            <w:noProof/>
          </w:rPr>
          <w:t>B1a: Sdílení učeben, dílen, laboratoří SŠ pro povinnou výuku ZŠ</w:t>
        </w:r>
        <w:r w:rsidR="00D6698F" w:rsidRPr="00E23D77">
          <w:rPr>
            <w:noProof/>
            <w:webHidden/>
          </w:rPr>
          <w:tab/>
        </w:r>
        <w:r w:rsidRPr="00E23D77">
          <w:rPr>
            <w:noProof/>
            <w:webHidden/>
          </w:rPr>
          <w:fldChar w:fldCharType="begin"/>
        </w:r>
        <w:r w:rsidR="00D6698F" w:rsidRPr="00E23D77">
          <w:rPr>
            <w:noProof/>
            <w:webHidden/>
          </w:rPr>
          <w:instrText xml:space="preserve"> PAGEREF _Toc420769973 \h </w:instrText>
        </w:r>
        <w:r w:rsidRPr="00E23D77">
          <w:rPr>
            <w:noProof/>
            <w:webHidden/>
          </w:rPr>
        </w:r>
        <w:r w:rsidRPr="00E23D77">
          <w:rPr>
            <w:noProof/>
            <w:webHidden/>
          </w:rPr>
          <w:fldChar w:fldCharType="separate"/>
        </w:r>
        <w:r w:rsidR="00EF48E5">
          <w:rPr>
            <w:noProof/>
            <w:webHidden/>
          </w:rPr>
          <w:t>56</w:t>
        </w:r>
        <w:r w:rsidRPr="00E23D77">
          <w:rPr>
            <w:noProof/>
            <w:webHidden/>
          </w:rPr>
          <w:fldChar w:fldCharType="end"/>
        </w:r>
      </w:hyperlink>
    </w:p>
    <w:p w:rsidR="00D6698F" w:rsidRPr="00E23D77" w:rsidRDefault="008D3451" w:rsidP="00E23D77">
      <w:pPr>
        <w:pStyle w:val="Obsah3"/>
        <w:tabs>
          <w:tab w:val="left" w:pos="1786"/>
          <w:tab w:val="right" w:leader="dot" w:pos="9062"/>
        </w:tabs>
        <w:ind w:left="442"/>
        <w:rPr>
          <w:rFonts w:eastAsiaTheme="minorEastAsia"/>
          <w:noProof/>
          <w:lang w:eastAsia="cs-CZ"/>
        </w:rPr>
      </w:pPr>
      <w:hyperlink w:anchor="_Toc420769974" w:history="1">
        <w:r w:rsidR="00D6698F" w:rsidRPr="00E23D77">
          <w:rPr>
            <w:rStyle w:val="Hypertextovodkaz"/>
            <w:noProof/>
          </w:rPr>
          <w:t>1.8.1</w:t>
        </w:r>
        <w:r w:rsidR="00D6698F" w:rsidRPr="00E23D77">
          <w:rPr>
            <w:rFonts w:eastAsiaTheme="minorEastAsia"/>
            <w:noProof/>
            <w:lang w:eastAsia="cs-CZ"/>
          </w:rPr>
          <w:tab/>
        </w:r>
        <w:r w:rsidR="00D6698F" w:rsidRPr="00E23D77">
          <w:rPr>
            <w:rStyle w:val="Hypertextovodkaz"/>
            <w:noProof/>
          </w:rPr>
          <w:t>Výuka přírodovědných předmětů na školním statku a v zookoutku</w:t>
        </w:r>
        <w:r w:rsidR="00D6698F" w:rsidRPr="00E23D77">
          <w:rPr>
            <w:noProof/>
            <w:webHidden/>
          </w:rPr>
          <w:tab/>
        </w:r>
        <w:r w:rsidRPr="00E23D77">
          <w:rPr>
            <w:noProof/>
            <w:webHidden/>
          </w:rPr>
          <w:fldChar w:fldCharType="begin"/>
        </w:r>
        <w:r w:rsidR="00D6698F" w:rsidRPr="00E23D77">
          <w:rPr>
            <w:noProof/>
            <w:webHidden/>
          </w:rPr>
          <w:instrText xml:space="preserve"> PAGEREF _Toc420769974 \h </w:instrText>
        </w:r>
        <w:r w:rsidRPr="00E23D77">
          <w:rPr>
            <w:noProof/>
            <w:webHidden/>
          </w:rPr>
        </w:r>
        <w:r w:rsidRPr="00E23D77">
          <w:rPr>
            <w:noProof/>
            <w:webHidden/>
          </w:rPr>
          <w:fldChar w:fldCharType="separate"/>
        </w:r>
        <w:r w:rsidR="00EF48E5">
          <w:rPr>
            <w:noProof/>
            <w:webHidden/>
          </w:rPr>
          <w:t>57</w:t>
        </w:r>
        <w:r w:rsidRPr="00E23D77">
          <w:rPr>
            <w:noProof/>
            <w:webHidden/>
          </w:rPr>
          <w:fldChar w:fldCharType="end"/>
        </w:r>
      </w:hyperlink>
    </w:p>
    <w:p w:rsidR="00D6698F" w:rsidRPr="00E23D77" w:rsidRDefault="008D3451" w:rsidP="00E23D77">
      <w:pPr>
        <w:pStyle w:val="Obsah3"/>
        <w:tabs>
          <w:tab w:val="left" w:pos="1786"/>
          <w:tab w:val="right" w:leader="dot" w:pos="9062"/>
        </w:tabs>
        <w:ind w:left="442"/>
        <w:rPr>
          <w:rFonts w:eastAsiaTheme="minorEastAsia"/>
          <w:noProof/>
          <w:lang w:eastAsia="cs-CZ"/>
        </w:rPr>
      </w:pPr>
      <w:hyperlink w:anchor="_Toc420769975" w:history="1">
        <w:r w:rsidR="00D6698F" w:rsidRPr="00E23D77">
          <w:rPr>
            <w:rStyle w:val="Hypertextovodkaz"/>
            <w:noProof/>
          </w:rPr>
          <w:t>1.8.3</w:t>
        </w:r>
        <w:r w:rsidR="00D6698F" w:rsidRPr="00E23D77">
          <w:rPr>
            <w:rFonts w:eastAsiaTheme="minorEastAsia"/>
            <w:noProof/>
            <w:lang w:eastAsia="cs-CZ"/>
          </w:rPr>
          <w:tab/>
        </w:r>
        <w:r w:rsidR="00D6698F" w:rsidRPr="00E23D77">
          <w:rPr>
            <w:rStyle w:val="Hypertextovodkaz"/>
            <w:noProof/>
          </w:rPr>
          <w:t>Výuka přírodovědných předmětů na školní zahradě</w:t>
        </w:r>
        <w:r w:rsidR="00D6698F" w:rsidRPr="00E23D77">
          <w:rPr>
            <w:noProof/>
            <w:webHidden/>
          </w:rPr>
          <w:tab/>
        </w:r>
        <w:r w:rsidRPr="00E23D77">
          <w:rPr>
            <w:noProof/>
            <w:webHidden/>
          </w:rPr>
          <w:fldChar w:fldCharType="begin"/>
        </w:r>
        <w:r w:rsidR="00D6698F" w:rsidRPr="00E23D77">
          <w:rPr>
            <w:noProof/>
            <w:webHidden/>
          </w:rPr>
          <w:instrText xml:space="preserve"> PAGEREF _Toc420769975 \h </w:instrText>
        </w:r>
        <w:r w:rsidRPr="00E23D77">
          <w:rPr>
            <w:noProof/>
            <w:webHidden/>
          </w:rPr>
        </w:r>
        <w:r w:rsidRPr="00E23D77">
          <w:rPr>
            <w:noProof/>
            <w:webHidden/>
          </w:rPr>
          <w:fldChar w:fldCharType="separate"/>
        </w:r>
        <w:r w:rsidR="00EF48E5">
          <w:rPr>
            <w:noProof/>
            <w:webHidden/>
          </w:rPr>
          <w:t>62</w:t>
        </w:r>
        <w:r w:rsidRPr="00E23D77">
          <w:rPr>
            <w:noProof/>
            <w:webHidden/>
          </w:rPr>
          <w:fldChar w:fldCharType="end"/>
        </w:r>
      </w:hyperlink>
    </w:p>
    <w:p w:rsidR="00D6698F" w:rsidRPr="00E23D77" w:rsidRDefault="008D3451" w:rsidP="00E23D77">
      <w:pPr>
        <w:pStyle w:val="Obsah3"/>
        <w:tabs>
          <w:tab w:val="left" w:pos="1786"/>
          <w:tab w:val="right" w:leader="dot" w:pos="9062"/>
        </w:tabs>
        <w:ind w:left="442"/>
        <w:rPr>
          <w:rFonts w:eastAsiaTheme="minorEastAsia"/>
          <w:noProof/>
          <w:lang w:eastAsia="cs-CZ"/>
        </w:rPr>
      </w:pPr>
      <w:hyperlink w:anchor="_Toc420769976" w:history="1">
        <w:r w:rsidR="00D6698F" w:rsidRPr="00E23D77">
          <w:rPr>
            <w:rStyle w:val="Hypertextovodkaz"/>
            <w:noProof/>
          </w:rPr>
          <w:t>1.8.4</w:t>
        </w:r>
        <w:r w:rsidR="00D6698F" w:rsidRPr="00E23D77">
          <w:rPr>
            <w:rFonts w:eastAsiaTheme="minorEastAsia"/>
            <w:noProof/>
            <w:lang w:eastAsia="cs-CZ"/>
          </w:rPr>
          <w:tab/>
        </w:r>
        <w:r w:rsidR="00E23D77" w:rsidRPr="00E23D77">
          <w:rPr>
            <w:rStyle w:val="Hypertextovodkaz"/>
            <w:noProof/>
          </w:rPr>
          <w:t>V</w:t>
        </w:r>
        <w:r w:rsidR="00D6698F" w:rsidRPr="00E23D77">
          <w:rPr>
            <w:rStyle w:val="Hypertextovodkaz"/>
            <w:noProof/>
          </w:rPr>
          <w:t>ýuka biologie v přírodovědných předmětech</w:t>
        </w:r>
        <w:r w:rsidR="00D6698F" w:rsidRPr="00E23D77">
          <w:rPr>
            <w:noProof/>
            <w:webHidden/>
          </w:rPr>
          <w:tab/>
        </w:r>
        <w:r w:rsidRPr="00E23D77">
          <w:rPr>
            <w:noProof/>
            <w:webHidden/>
          </w:rPr>
          <w:fldChar w:fldCharType="begin"/>
        </w:r>
        <w:r w:rsidR="00D6698F" w:rsidRPr="00E23D77">
          <w:rPr>
            <w:noProof/>
            <w:webHidden/>
          </w:rPr>
          <w:instrText xml:space="preserve"> PAGEREF _Toc420769976 \h </w:instrText>
        </w:r>
        <w:r w:rsidRPr="00E23D77">
          <w:rPr>
            <w:noProof/>
            <w:webHidden/>
          </w:rPr>
        </w:r>
        <w:r w:rsidRPr="00E23D77">
          <w:rPr>
            <w:noProof/>
            <w:webHidden/>
          </w:rPr>
          <w:fldChar w:fldCharType="separate"/>
        </w:r>
        <w:r w:rsidR="00EF48E5">
          <w:rPr>
            <w:noProof/>
            <w:webHidden/>
          </w:rPr>
          <w:t>67</w:t>
        </w:r>
        <w:r w:rsidRPr="00E23D77">
          <w:rPr>
            <w:noProof/>
            <w:webHidden/>
          </w:rPr>
          <w:fldChar w:fldCharType="end"/>
        </w:r>
      </w:hyperlink>
    </w:p>
    <w:p w:rsidR="00D6698F" w:rsidRPr="00E23D77" w:rsidRDefault="008D3451" w:rsidP="00E23D77">
      <w:pPr>
        <w:pStyle w:val="Obsah3"/>
        <w:tabs>
          <w:tab w:val="left" w:pos="1786"/>
          <w:tab w:val="right" w:leader="dot" w:pos="9062"/>
        </w:tabs>
        <w:ind w:left="442"/>
        <w:rPr>
          <w:rFonts w:eastAsiaTheme="minorEastAsia"/>
          <w:noProof/>
          <w:lang w:eastAsia="cs-CZ"/>
        </w:rPr>
      </w:pPr>
      <w:hyperlink w:anchor="_Toc420769977" w:history="1">
        <w:r w:rsidR="00D6698F" w:rsidRPr="00E23D77">
          <w:rPr>
            <w:rStyle w:val="Hypertextovodkaz"/>
            <w:noProof/>
          </w:rPr>
          <w:t>1.8.5</w:t>
        </w:r>
        <w:r w:rsidR="00D6698F" w:rsidRPr="00E23D77">
          <w:rPr>
            <w:rFonts w:eastAsiaTheme="minorEastAsia"/>
            <w:noProof/>
            <w:lang w:eastAsia="cs-CZ"/>
          </w:rPr>
          <w:tab/>
        </w:r>
        <w:r w:rsidR="00E23D77" w:rsidRPr="00E23D77">
          <w:rPr>
            <w:rStyle w:val="Hypertextovodkaz"/>
            <w:noProof/>
          </w:rPr>
          <w:t>V</w:t>
        </w:r>
        <w:r w:rsidR="00D6698F" w:rsidRPr="00E23D77">
          <w:rPr>
            <w:rStyle w:val="Hypertextovodkaz"/>
            <w:noProof/>
          </w:rPr>
          <w:t>ýuka chemie</w:t>
        </w:r>
        <w:r w:rsidR="00D6698F" w:rsidRPr="00E23D77">
          <w:rPr>
            <w:noProof/>
            <w:webHidden/>
          </w:rPr>
          <w:tab/>
        </w:r>
        <w:r w:rsidRPr="00E23D77">
          <w:rPr>
            <w:noProof/>
            <w:webHidden/>
          </w:rPr>
          <w:fldChar w:fldCharType="begin"/>
        </w:r>
        <w:r w:rsidR="00D6698F" w:rsidRPr="00E23D77">
          <w:rPr>
            <w:noProof/>
            <w:webHidden/>
          </w:rPr>
          <w:instrText xml:space="preserve"> PAGEREF _Toc420769977 \h </w:instrText>
        </w:r>
        <w:r w:rsidRPr="00E23D77">
          <w:rPr>
            <w:noProof/>
            <w:webHidden/>
          </w:rPr>
        </w:r>
        <w:r w:rsidRPr="00E23D77">
          <w:rPr>
            <w:noProof/>
            <w:webHidden/>
          </w:rPr>
          <w:fldChar w:fldCharType="separate"/>
        </w:r>
        <w:r w:rsidR="00EF48E5">
          <w:rPr>
            <w:noProof/>
            <w:webHidden/>
          </w:rPr>
          <w:t>72</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78" w:history="1">
        <w:r w:rsidR="00D6698F" w:rsidRPr="00E23D77">
          <w:rPr>
            <w:rStyle w:val="Hypertextovodkaz"/>
            <w:noProof/>
          </w:rPr>
          <w:t>1.9</w:t>
        </w:r>
        <w:r w:rsidR="00D6698F" w:rsidRPr="00E23D77">
          <w:rPr>
            <w:rFonts w:eastAsiaTheme="minorEastAsia"/>
            <w:noProof/>
            <w:lang w:eastAsia="cs-CZ"/>
          </w:rPr>
          <w:tab/>
        </w:r>
        <w:r w:rsidR="00D6698F" w:rsidRPr="00E23D77">
          <w:rPr>
            <w:rStyle w:val="Hypertextovodkaz"/>
            <w:noProof/>
          </w:rPr>
          <w:t>B1b: Volnočasové aktivity pro ž</w:t>
        </w:r>
        <w:r w:rsidR="00E23D77" w:rsidRPr="00E23D77">
          <w:rPr>
            <w:rStyle w:val="Hypertextovodkaz"/>
            <w:noProof/>
          </w:rPr>
          <w:t>áky ZŠ zaměřené na přírodovědné</w:t>
        </w:r>
        <w:r w:rsidR="00E23D77" w:rsidRPr="00E23D77">
          <w:rPr>
            <w:rStyle w:val="Hypertextovodkaz"/>
            <w:noProof/>
          </w:rPr>
          <w:br/>
        </w:r>
        <w:r w:rsidR="00D6698F" w:rsidRPr="00E23D77">
          <w:rPr>
            <w:rStyle w:val="Hypertextovodkaz"/>
            <w:noProof/>
          </w:rPr>
          <w:t>a technické vzdělávání</w:t>
        </w:r>
        <w:r w:rsidR="00D6698F" w:rsidRPr="00E23D77">
          <w:rPr>
            <w:noProof/>
            <w:webHidden/>
          </w:rPr>
          <w:tab/>
        </w:r>
        <w:r w:rsidRPr="00E23D77">
          <w:rPr>
            <w:noProof/>
            <w:webHidden/>
          </w:rPr>
          <w:fldChar w:fldCharType="begin"/>
        </w:r>
        <w:r w:rsidR="00D6698F" w:rsidRPr="00E23D77">
          <w:rPr>
            <w:noProof/>
            <w:webHidden/>
          </w:rPr>
          <w:instrText xml:space="preserve"> PAGEREF _Toc420769978 \h </w:instrText>
        </w:r>
        <w:r w:rsidRPr="00E23D77">
          <w:rPr>
            <w:noProof/>
            <w:webHidden/>
          </w:rPr>
        </w:r>
        <w:r w:rsidRPr="00E23D77">
          <w:rPr>
            <w:noProof/>
            <w:webHidden/>
          </w:rPr>
          <w:fldChar w:fldCharType="separate"/>
        </w:r>
        <w:r w:rsidR="00EF48E5">
          <w:rPr>
            <w:noProof/>
            <w:webHidden/>
          </w:rPr>
          <w:t>77</w:t>
        </w:r>
        <w:r w:rsidRPr="00E23D77">
          <w:rPr>
            <w:noProof/>
            <w:webHidden/>
          </w:rPr>
          <w:fldChar w:fldCharType="end"/>
        </w:r>
      </w:hyperlink>
    </w:p>
    <w:p w:rsidR="00D6698F" w:rsidRPr="00E23D77" w:rsidRDefault="008D3451" w:rsidP="00E23D77">
      <w:pPr>
        <w:pStyle w:val="Obsah3"/>
        <w:tabs>
          <w:tab w:val="left" w:leader="dot" w:pos="1786"/>
          <w:tab w:val="right" w:leader="dot" w:pos="9062"/>
        </w:tabs>
        <w:ind w:left="442"/>
        <w:rPr>
          <w:rFonts w:eastAsiaTheme="minorEastAsia"/>
          <w:noProof/>
          <w:lang w:eastAsia="cs-CZ"/>
        </w:rPr>
      </w:pPr>
      <w:hyperlink w:anchor="_Toc420769979" w:history="1">
        <w:r w:rsidR="00D6698F" w:rsidRPr="00E23D77">
          <w:rPr>
            <w:rStyle w:val="Hypertextovodkaz"/>
            <w:noProof/>
          </w:rPr>
          <w:t>1.9.1</w:t>
        </w:r>
        <w:r w:rsidR="00D6698F" w:rsidRPr="00E23D77">
          <w:rPr>
            <w:rFonts w:eastAsiaTheme="minorEastAsia"/>
            <w:noProof/>
            <w:lang w:eastAsia="cs-CZ"/>
          </w:rPr>
          <w:tab/>
        </w:r>
        <w:r w:rsidR="00D6698F" w:rsidRPr="00E23D77">
          <w:rPr>
            <w:rStyle w:val="Hypertextovodkaz"/>
            <w:noProof/>
          </w:rPr>
          <w:t>Rostliny pro potěšení</w:t>
        </w:r>
        <w:r w:rsidR="00D6698F" w:rsidRPr="00E23D77">
          <w:rPr>
            <w:noProof/>
            <w:webHidden/>
          </w:rPr>
          <w:tab/>
        </w:r>
        <w:r w:rsidRPr="00E23D77">
          <w:rPr>
            <w:noProof/>
            <w:webHidden/>
          </w:rPr>
          <w:fldChar w:fldCharType="begin"/>
        </w:r>
        <w:r w:rsidR="00D6698F" w:rsidRPr="00E23D77">
          <w:rPr>
            <w:noProof/>
            <w:webHidden/>
          </w:rPr>
          <w:instrText xml:space="preserve"> PAGEREF _Toc420769979 \h </w:instrText>
        </w:r>
        <w:r w:rsidRPr="00E23D77">
          <w:rPr>
            <w:noProof/>
            <w:webHidden/>
          </w:rPr>
        </w:r>
        <w:r w:rsidRPr="00E23D77">
          <w:rPr>
            <w:noProof/>
            <w:webHidden/>
          </w:rPr>
          <w:fldChar w:fldCharType="separate"/>
        </w:r>
        <w:r w:rsidR="00EF48E5">
          <w:rPr>
            <w:noProof/>
            <w:webHidden/>
          </w:rPr>
          <w:t>77</w:t>
        </w:r>
        <w:r w:rsidRPr="00E23D77">
          <w:rPr>
            <w:noProof/>
            <w:webHidden/>
          </w:rPr>
          <w:fldChar w:fldCharType="end"/>
        </w:r>
      </w:hyperlink>
    </w:p>
    <w:p w:rsidR="00D6698F" w:rsidRPr="00E23D77" w:rsidRDefault="008D3451" w:rsidP="00E23D77">
      <w:pPr>
        <w:pStyle w:val="Obsah3"/>
        <w:tabs>
          <w:tab w:val="left" w:leader="dot" w:pos="1786"/>
          <w:tab w:val="right" w:leader="dot" w:pos="9062"/>
        </w:tabs>
        <w:ind w:left="442"/>
        <w:rPr>
          <w:rFonts w:eastAsiaTheme="minorEastAsia"/>
          <w:noProof/>
          <w:lang w:eastAsia="cs-CZ"/>
        </w:rPr>
      </w:pPr>
      <w:hyperlink w:anchor="_Toc420769980" w:history="1">
        <w:r w:rsidR="00D6698F" w:rsidRPr="00E23D77">
          <w:rPr>
            <w:rStyle w:val="Hypertextovodkaz"/>
            <w:noProof/>
          </w:rPr>
          <w:t>1.9.2</w:t>
        </w:r>
        <w:r w:rsidR="00D6698F" w:rsidRPr="00E23D77">
          <w:rPr>
            <w:rFonts w:eastAsiaTheme="minorEastAsia"/>
            <w:noProof/>
            <w:lang w:eastAsia="cs-CZ"/>
          </w:rPr>
          <w:tab/>
        </w:r>
        <w:r w:rsidR="00D6698F" w:rsidRPr="00E23D77">
          <w:rPr>
            <w:rStyle w:val="Hypertextovodkaz"/>
            <w:noProof/>
          </w:rPr>
          <w:t>Včelařský kroužek</w:t>
        </w:r>
        <w:r w:rsidR="00D6698F" w:rsidRPr="00E23D77">
          <w:rPr>
            <w:noProof/>
            <w:webHidden/>
          </w:rPr>
          <w:tab/>
        </w:r>
        <w:r w:rsidRPr="00E23D77">
          <w:rPr>
            <w:noProof/>
            <w:webHidden/>
          </w:rPr>
          <w:fldChar w:fldCharType="begin"/>
        </w:r>
        <w:r w:rsidR="00D6698F" w:rsidRPr="00E23D77">
          <w:rPr>
            <w:noProof/>
            <w:webHidden/>
          </w:rPr>
          <w:instrText xml:space="preserve"> PAGEREF _Toc420769980 \h </w:instrText>
        </w:r>
        <w:r w:rsidRPr="00E23D77">
          <w:rPr>
            <w:noProof/>
            <w:webHidden/>
          </w:rPr>
        </w:r>
        <w:r w:rsidRPr="00E23D77">
          <w:rPr>
            <w:noProof/>
            <w:webHidden/>
          </w:rPr>
          <w:fldChar w:fldCharType="separate"/>
        </w:r>
        <w:r w:rsidR="00EF48E5">
          <w:rPr>
            <w:noProof/>
            <w:webHidden/>
          </w:rPr>
          <w:t>83</w:t>
        </w:r>
        <w:r w:rsidRPr="00E23D77">
          <w:rPr>
            <w:noProof/>
            <w:webHidden/>
          </w:rPr>
          <w:fldChar w:fldCharType="end"/>
        </w:r>
      </w:hyperlink>
    </w:p>
    <w:p w:rsidR="00D6698F" w:rsidRPr="00E23D77" w:rsidRDefault="008D3451" w:rsidP="00E23D77">
      <w:pPr>
        <w:pStyle w:val="Obsah3"/>
        <w:tabs>
          <w:tab w:val="left" w:leader="dot" w:pos="1786"/>
          <w:tab w:val="right" w:leader="dot" w:pos="9062"/>
        </w:tabs>
        <w:ind w:left="442"/>
        <w:rPr>
          <w:rFonts w:eastAsiaTheme="minorEastAsia"/>
          <w:noProof/>
          <w:lang w:eastAsia="cs-CZ"/>
        </w:rPr>
      </w:pPr>
      <w:hyperlink w:anchor="_Toc420769981" w:history="1">
        <w:r w:rsidR="00D6698F" w:rsidRPr="00E23D77">
          <w:rPr>
            <w:rStyle w:val="Hypertextovodkaz"/>
            <w:noProof/>
          </w:rPr>
          <w:t>1.9.3</w:t>
        </w:r>
        <w:r w:rsidR="00D6698F" w:rsidRPr="00E23D77">
          <w:rPr>
            <w:rFonts w:eastAsiaTheme="minorEastAsia"/>
            <w:noProof/>
            <w:lang w:eastAsia="cs-CZ"/>
          </w:rPr>
          <w:tab/>
        </w:r>
        <w:r w:rsidR="00D6698F" w:rsidRPr="00E23D77">
          <w:rPr>
            <w:rStyle w:val="Hypertextovodkaz"/>
            <w:noProof/>
          </w:rPr>
          <w:t>Kroužek zájmových zvířat</w:t>
        </w:r>
        <w:r w:rsidR="00D6698F" w:rsidRPr="00E23D77">
          <w:rPr>
            <w:noProof/>
            <w:webHidden/>
          </w:rPr>
          <w:tab/>
        </w:r>
        <w:r w:rsidRPr="00E23D77">
          <w:rPr>
            <w:noProof/>
            <w:webHidden/>
          </w:rPr>
          <w:fldChar w:fldCharType="begin"/>
        </w:r>
        <w:r w:rsidR="00D6698F" w:rsidRPr="00E23D77">
          <w:rPr>
            <w:noProof/>
            <w:webHidden/>
          </w:rPr>
          <w:instrText xml:space="preserve"> PAGEREF _Toc420769981 \h </w:instrText>
        </w:r>
        <w:r w:rsidRPr="00E23D77">
          <w:rPr>
            <w:noProof/>
            <w:webHidden/>
          </w:rPr>
        </w:r>
        <w:r w:rsidRPr="00E23D77">
          <w:rPr>
            <w:noProof/>
            <w:webHidden/>
          </w:rPr>
          <w:fldChar w:fldCharType="separate"/>
        </w:r>
        <w:r w:rsidR="00EF48E5">
          <w:rPr>
            <w:noProof/>
            <w:webHidden/>
          </w:rPr>
          <w:t>88</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82" w:history="1">
        <w:r w:rsidR="00D6698F" w:rsidRPr="00E23D77">
          <w:rPr>
            <w:rStyle w:val="Hypertextovodkaz"/>
            <w:noProof/>
          </w:rPr>
          <w:t>1.10</w:t>
        </w:r>
        <w:r w:rsidR="00D6698F" w:rsidRPr="00E23D77">
          <w:rPr>
            <w:rFonts w:eastAsiaTheme="minorEastAsia"/>
            <w:noProof/>
            <w:lang w:eastAsia="cs-CZ"/>
          </w:rPr>
          <w:tab/>
        </w:r>
        <w:r w:rsidR="00D6698F" w:rsidRPr="00E23D77">
          <w:rPr>
            <w:rStyle w:val="Hypertextovodkaz"/>
            <w:noProof/>
          </w:rPr>
          <w:t>B1c: Programy vzájemného učení žáků SŠ a ZŠ</w:t>
        </w:r>
        <w:r w:rsidR="00D6698F" w:rsidRPr="00E23D77">
          <w:rPr>
            <w:noProof/>
            <w:webHidden/>
          </w:rPr>
          <w:tab/>
        </w:r>
        <w:r w:rsidRPr="00E23D77">
          <w:rPr>
            <w:noProof/>
            <w:webHidden/>
          </w:rPr>
          <w:fldChar w:fldCharType="begin"/>
        </w:r>
        <w:r w:rsidR="00D6698F" w:rsidRPr="00E23D77">
          <w:rPr>
            <w:noProof/>
            <w:webHidden/>
          </w:rPr>
          <w:instrText xml:space="preserve"> PAGEREF _Toc420769982 \h </w:instrText>
        </w:r>
        <w:r w:rsidRPr="00E23D77">
          <w:rPr>
            <w:noProof/>
            <w:webHidden/>
          </w:rPr>
        </w:r>
        <w:r w:rsidRPr="00E23D77">
          <w:rPr>
            <w:noProof/>
            <w:webHidden/>
          </w:rPr>
          <w:fldChar w:fldCharType="separate"/>
        </w:r>
        <w:r w:rsidR="00EF48E5">
          <w:rPr>
            <w:noProof/>
            <w:webHidden/>
          </w:rPr>
          <w:t>94</w:t>
        </w:r>
        <w:r w:rsidRPr="00E23D77">
          <w:rPr>
            <w:noProof/>
            <w:webHidden/>
          </w:rPr>
          <w:fldChar w:fldCharType="end"/>
        </w:r>
      </w:hyperlink>
    </w:p>
    <w:p w:rsidR="00D6698F" w:rsidRPr="00E23D77" w:rsidRDefault="008D3451">
      <w:pPr>
        <w:pStyle w:val="Obsah2"/>
        <w:rPr>
          <w:rFonts w:eastAsiaTheme="minorEastAsia"/>
          <w:noProof/>
          <w:lang w:eastAsia="cs-CZ"/>
        </w:rPr>
      </w:pPr>
      <w:hyperlink w:anchor="_Toc420769983" w:history="1">
        <w:r w:rsidR="00D6698F" w:rsidRPr="00E23D77">
          <w:rPr>
            <w:rStyle w:val="Hypertextovodkaz"/>
            <w:noProof/>
          </w:rPr>
          <w:t>1.11</w:t>
        </w:r>
        <w:r w:rsidR="00D6698F" w:rsidRPr="00E23D77">
          <w:rPr>
            <w:rFonts w:eastAsiaTheme="minorEastAsia"/>
            <w:noProof/>
            <w:lang w:eastAsia="cs-CZ"/>
          </w:rPr>
          <w:tab/>
        </w:r>
        <w:r w:rsidR="00D6698F" w:rsidRPr="00E23D77">
          <w:rPr>
            <w:rStyle w:val="Hypertextovodkaz"/>
            <w:noProof/>
          </w:rPr>
          <w:t>B1f: Stáže pedagogických pracovníků SŠ a ZŠ a naopak</w:t>
        </w:r>
        <w:r w:rsidR="00D6698F" w:rsidRPr="00E23D77">
          <w:rPr>
            <w:noProof/>
            <w:webHidden/>
          </w:rPr>
          <w:tab/>
        </w:r>
        <w:r w:rsidRPr="00E23D77">
          <w:rPr>
            <w:noProof/>
            <w:webHidden/>
          </w:rPr>
          <w:fldChar w:fldCharType="begin"/>
        </w:r>
        <w:r w:rsidR="00D6698F" w:rsidRPr="00E23D77">
          <w:rPr>
            <w:noProof/>
            <w:webHidden/>
          </w:rPr>
          <w:instrText xml:space="preserve"> PAGEREF _Toc420769983 \h </w:instrText>
        </w:r>
        <w:r w:rsidRPr="00E23D77">
          <w:rPr>
            <w:noProof/>
            <w:webHidden/>
          </w:rPr>
        </w:r>
        <w:r w:rsidRPr="00E23D77">
          <w:rPr>
            <w:noProof/>
            <w:webHidden/>
          </w:rPr>
          <w:fldChar w:fldCharType="separate"/>
        </w:r>
        <w:r w:rsidR="00EF48E5">
          <w:rPr>
            <w:noProof/>
            <w:webHidden/>
          </w:rPr>
          <w:t>97</w:t>
        </w:r>
        <w:r w:rsidRPr="00E23D77">
          <w:rPr>
            <w:noProof/>
            <w:webHidden/>
          </w:rPr>
          <w:fldChar w:fldCharType="end"/>
        </w:r>
      </w:hyperlink>
    </w:p>
    <w:p w:rsidR="00D6698F" w:rsidRPr="00E23D77" w:rsidRDefault="008D3451" w:rsidP="00D6698F">
      <w:pPr>
        <w:pStyle w:val="Obsah1"/>
        <w:rPr>
          <w:rFonts w:eastAsiaTheme="minorEastAsia"/>
          <w:b w:val="0"/>
          <w:sz w:val="22"/>
          <w:szCs w:val="22"/>
          <w:lang w:eastAsia="cs-CZ"/>
        </w:rPr>
      </w:pPr>
      <w:hyperlink w:anchor="_Toc420769984" w:history="1">
        <w:r w:rsidR="00D6698F" w:rsidRPr="00E23D77">
          <w:rPr>
            <w:rStyle w:val="Hypertextovodkaz"/>
            <w:b w:val="0"/>
          </w:rPr>
          <w:t>2.</w:t>
        </w:r>
        <w:r w:rsidR="00D6698F" w:rsidRPr="00E23D77">
          <w:rPr>
            <w:rFonts w:eastAsiaTheme="minorEastAsia"/>
            <w:b w:val="0"/>
            <w:sz w:val="22"/>
            <w:szCs w:val="22"/>
            <w:lang w:eastAsia="cs-CZ"/>
          </w:rPr>
          <w:tab/>
        </w:r>
        <w:r w:rsidR="00D6698F" w:rsidRPr="00E23D77">
          <w:rPr>
            <w:rStyle w:val="Hypertextovodkaz"/>
            <w:b w:val="0"/>
          </w:rPr>
          <w:t>HODNOCENÍ NAPLŇOVÁNÍ MONITOROVACÍCH INDIKÁTORŮ</w:t>
        </w:r>
        <w:r w:rsidR="00D6698F" w:rsidRPr="00E23D77">
          <w:rPr>
            <w:b w:val="0"/>
            <w:webHidden/>
          </w:rPr>
          <w:tab/>
        </w:r>
        <w:r w:rsidRPr="00E23D77">
          <w:rPr>
            <w:b w:val="0"/>
            <w:webHidden/>
          </w:rPr>
          <w:fldChar w:fldCharType="begin"/>
        </w:r>
        <w:r w:rsidR="00D6698F" w:rsidRPr="00E23D77">
          <w:rPr>
            <w:b w:val="0"/>
            <w:webHidden/>
          </w:rPr>
          <w:instrText xml:space="preserve"> PAGEREF _Toc420769984 \h </w:instrText>
        </w:r>
        <w:r w:rsidRPr="00E23D77">
          <w:rPr>
            <w:b w:val="0"/>
            <w:webHidden/>
          </w:rPr>
        </w:r>
        <w:r w:rsidRPr="00E23D77">
          <w:rPr>
            <w:b w:val="0"/>
            <w:webHidden/>
          </w:rPr>
          <w:fldChar w:fldCharType="separate"/>
        </w:r>
        <w:r w:rsidR="00EF48E5">
          <w:rPr>
            <w:b w:val="0"/>
            <w:webHidden/>
          </w:rPr>
          <w:t>99</w:t>
        </w:r>
        <w:r w:rsidRPr="00E23D77">
          <w:rPr>
            <w:b w:val="0"/>
            <w:webHidden/>
          </w:rPr>
          <w:fldChar w:fldCharType="end"/>
        </w:r>
      </w:hyperlink>
    </w:p>
    <w:p w:rsidR="00D6698F" w:rsidRPr="00E23D77" w:rsidRDefault="008D3451" w:rsidP="00D6698F">
      <w:pPr>
        <w:pStyle w:val="Obsah1"/>
        <w:rPr>
          <w:rFonts w:eastAsiaTheme="minorEastAsia"/>
          <w:b w:val="0"/>
          <w:sz w:val="22"/>
          <w:szCs w:val="22"/>
          <w:lang w:eastAsia="cs-CZ"/>
        </w:rPr>
      </w:pPr>
      <w:hyperlink w:anchor="_Toc420769985" w:history="1">
        <w:r w:rsidR="00D6698F" w:rsidRPr="00E23D77">
          <w:rPr>
            <w:rStyle w:val="Hypertextovodkaz"/>
            <w:b w:val="0"/>
          </w:rPr>
          <w:t>3.</w:t>
        </w:r>
        <w:r w:rsidR="00D6698F" w:rsidRPr="00E23D77">
          <w:rPr>
            <w:rFonts w:eastAsiaTheme="minorEastAsia"/>
            <w:b w:val="0"/>
            <w:sz w:val="22"/>
            <w:szCs w:val="22"/>
            <w:lang w:eastAsia="cs-CZ"/>
          </w:rPr>
          <w:tab/>
        </w:r>
        <w:r w:rsidR="00D6698F" w:rsidRPr="00834BA8">
          <w:rPr>
            <w:rStyle w:val="Hypertextovodkaz"/>
            <w:b w:val="0"/>
            <w:caps/>
          </w:rPr>
          <w:t>Hodnocení dosažení hlavního cíle projektu</w:t>
        </w:r>
        <w:r w:rsidR="00D6698F" w:rsidRPr="00E23D77">
          <w:rPr>
            <w:b w:val="0"/>
            <w:webHidden/>
          </w:rPr>
          <w:tab/>
        </w:r>
        <w:r w:rsidRPr="00E23D77">
          <w:rPr>
            <w:b w:val="0"/>
            <w:webHidden/>
          </w:rPr>
          <w:fldChar w:fldCharType="begin"/>
        </w:r>
        <w:r w:rsidR="00D6698F" w:rsidRPr="00E23D77">
          <w:rPr>
            <w:b w:val="0"/>
            <w:webHidden/>
          </w:rPr>
          <w:instrText xml:space="preserve"> PAGEREF _Toc420769985 \h </w:instrText>
        </w:r>
        <w:r w:rsidRPr="00E23D77">
          <w:rPr>
            <w:b w:val="0"/>
            <w:webHidden/>
          </w:rPr>
        </w:r>
        <w:r w:rsidRPr="00E23D77">
          <w:rPr>
            <w:b w:val="0"/>
            <w:webHidden/>
          </w:rPr>
          <w:fldChar w:fldCharType="separate"/>
        </w:r>
        <w:r w:rsidR="00EF48E5">
          <w:rPr>
            <w:b w:val="0"/>
            <w:webHidden/>
          </w:rPr>
          <w:t>100</w:t>
        </w:r>
        <w:r w:rsidRPr="00E23D77">
          <w:rPr>
            <w:b w:val="0"/>
            <w:webHidden/>
          </w:rPr>
          <w:fldChar w:fldCharType="end"/>
        </w:r>
      </w:hyperlink>
    </w:p>
    <w:p w:rsidR="00D6698F" w:rsidRPr="00E23D77" w:rsidRDefault="008D3451" w:rsidP="00D6698F">
      <w:pPr>
        <w:pStyle w:val="Obsah1"/>
        <w:rPr>
          <w:rFonts w:eastAsiaTheme="minorEastAsia"/>
          <w:b w:val="0"/>
          <w:sz w:val="22"/>
          <w:szCs w:val="22"/>
          <w:lang w:eastAsia="cs-CZ"/>
        </w:rPr>
      </w:pPr>
      <w:hyperlink w:anchor="_Toc420769989" w:history="1">
        <w:r w:rsidR="00D6698F" w:rsidRPr="00E23D77">
          <w:rPr>
            <w:rStyle w:val="Hypertextovodkaz"/>
            <w:b w:val="0"/>
          </w:rPr>
          <w:t>4.</w:t>
        </w:r>
        <w:r w:rsidR="00D6698F" w:rsidRPr="00E23D77">
          <w:rPr>
            <w:rFonts w:eastAsiaTheme="minorEastAsia"/>
            <w:b w:val="0"/>
            <w:sz w:val="22"/>
            <w:szCs w:val="22"/>
            <w:lang w:eastAsia="cs-CZ"/>
          </w:rPr>
          <w:tab/>
        </w:r>
        <w:r w:rsidR="00D6698F" w:rsidRPr="00834BA8">
          <w:rPr>
            <w:rStyle w:val="Hypertextovodkaz"/>
            <w:b w:val="0"/>
            <w:caps/>
          </w:rPr>
          <w:t>Shrnutí a závěrečná doporučení</w:t>
        </w:r>
        <w:r w:rsidR="00D6698F" w:rsidRPr="00E23D77">
          <w:rPr>
            <w:b w:val="0"/>
            <w:webHidden/>
          </w:rPr>
          <w:tab/>
        </w:r>
        <w:r w:rsidRPr="00E23D77">
          <w:rPr>
            <w:b w:val="0"/>
            <w:webHidden/>
          </w:rPr>
          <w:fldChar w:fldCharType="begin"/>
        </w:r>
        <w:r w:rsidR="00D6698F" w:rsidRPr="00E23D77">
          <w:rPr>
            <w:b w:val="0"/>
            <w:webHidden/>
          </w:rPr>
          <w:instrText xml:space="preserve"> PAGEREF _Toc420769989 \h </w:instrText>
        </w:r>
        <w:r w:rsidRPr="00E23D77">
          <w:rPr>
            <w:b w:val="0"/>
            <w:webHidden/>
          </w:rPr>
        </w:r>
        <w:r w:rsidRPr="00E23D77">
          <w:rPr>
            <w:b w:val="0"/>
            <w:webHidden/>
          </w:rPr>
          <w:fldChar w:fldCharType="separate"/>
        </w:r>
        <w:r w:rsidR="00EF48E5">
          <w:rPr>
            <w:b w:val="0"/>
            <w:webHidden/>
          </w:rPr>
          <w:t>102</w:t>
        </w:r>
        <w:r w:rsidRPr="00E23D77">
          <w:rPr>
            <w:b w:val="0"/>
            <w:webHidden/>
          </w:rPr>
          <w:fldChar w:fldCharType="end"/>
        </w:r>
      </w:hyperlink>
    </w:p>
    <w:p w:rsidR="00D6698F" w:rsidRPr="00E23D77" w:rsidRDefault="008D3451" w:rsidP="00D6698F">
      <w:pPr>
        <w:pStyle w:val="Obsah1"/>
        <w:rPr>
          <w:rFonts w:eastAsiaTheme="minorEastAsia"/>
          <w:b w:val="0"/>
          <w:sz w:val="22"/>
          <w:szCs w:val="22"/>
          <w:lang w:eastAsia="cs-CZ"/>
        </w:rPr>
      </w:pPr>
      <w:hyperlink w:anchor="_Toc420769990" w:history="1">
        <w:r w:rsidR="00D6698F" w:rsidRPr="00E23D77">
          <w:rPr>
            <w:rStyle w:val="Hypertextovodkaz"/>
            <w:b w:val="0"/>
          </w:rPr>
          <w:t>Příloha 1:  Zhodnocení projektových aktivit - s</w:t>
        </w:r>
        <w:r w:rsidR="00834BA8">
          <w:rPr>
            <w:rStyle w:val="Hypertextovodkaz"/>
            <w:b w:val="0"/>
          </w:rPr>
          <w:t>polupráce se základními školami</w:t>
        </w:r>
        <w:r w:rsidR="00D6698F" w:rsidRPr="00E23D77">
          <w:rPr>
            <w:b w:val="0"/>
            <w:webHidden/>
          </w:rPr>
          <w:tab/>
        </w:r>
        <w:r w:rsidRPr="00E23D77">
          <w:rPr>
            <w:b w:val="0"/>
            <w:webHidden/>
          </w:rPr>
          <w:fldChar w:fldCharType="begin"/>
        </w:r>
        <w:r w:rsidR="00D6698F" w:rsidRPr="00E23D77">
          <w:rPr>
            <w:b w:val="0"/>
            <w:webHidden/>
          </w:rPr>
          <w:instrText xml:space="preserve"> PAGEREF _Toc420769990 \h </w:instrText>
        </w:r>
        <w:r w:rsidRPr="00E23D77">
          <w:rPr>
            <w:b w:val="0"/>
            <w:webHidden/>
          </w:rPr>
        </w:r>
        <w:r w:rsidRPr="00E23D77">
          <w:rPr>
            <w:b w:val="0"/>
            <w:webHidden/>
          </w:rPr>
          <w:fldChar w:fldCharType="separate"/>
        </w:r>
        <w:r w:rsidR="00EF48E5">
          <w:rPr>
            <w:b w:val="0"/>
            <w:webHidden/>
          </w:rPr>
          <w:t>102</w:t>
        </w:r>
        <w:r w:rsidRPr="00E23D77">
          <w:rPr>
            <w:b w:val="0"/>
            <w:webHidden/>
          </w:rPr>
          <w:fldChar w:fldCharType="end"/>
        </w:r>
      </w:hyperlink>
    </w:p>
    <w:p w:rsidR="00D60177" w:rsidRDefault="008D3451" w:rsidP="007F7BE1">
      <w:r w:rsidRPr="00E23D77">
        <w:rPr>
          <w:rFonts w:cs="Arial"/>
          <w:noProof/>
          <w:sz w:val="28"/>
          <w:szCs w:val="28"/>
        </w:rPr>
        <w:fldChar w:fldCharType="end"/>
      </w:r>
    </w:p>
    <w:p w:rsidR="00D60177" w:rsidRDefault="00D60177" w:rsidP="007F7BE1">
      <w:r>
        <w:br w:type="page"/>
      </w:r>
    </w:p>
    <w:p w:rsidR="00575F28" w:rsidRPr="00274D81" w:rsidRDefault="00575F28" w:rsidP="00D07571">
      <w:pPr>
        <w:pStyle w:val="NADPISI"/>
        <w:numPr>
          <w:ilvl w:val="0"/>
          <w:numId w:val="0"/>
        </w:numPr>
        <w:ind w:left="709"/>
      </w:pPr>
      <w:bookmarkStart w:id="0" w:name="_Toc412640258"/>
      <w:bookmarkStart w:id="1" w:name="_Toc420320496"/>
      <w:bookmarkStart w:id="2" w:name="_Toc420769959"/>
      <w:r w:rsidRPr="00C207F3">
        <w:lastRenderedPageBreak/>
        <w:t>Úvod</w:t>
      </w:r>
      <w:bookmarkEnd w:id="0"/>
      <w:bookmarkEnd w:id="1"/>
      <w:bookmarkEnd w:id="2"/>
    </w:p>
    <w:p w:rsidR="00BA4A0B" w:rsidRDefault="00BA4A0B" w:rsidP="0089349E">
      <w:pPr>
        <w:rPr>
          <w:color w:val="FF0000"/>
        </w:rPr>
      </w:pPr>
      <w:r>
        <w:t>Střední škola zemědělská a přírodovědná Rožnov pod Radhoštěm je příspěvkovou organizací zřízenou Zlínským krajem. Byla založena v </w:t>
      </w:r>
      <w:r w:rsidRPr="00B461D1">
        <w:t xml:space="preserve">roce 1897 </w:t>
      </w:r>
      <w:r>
        <w:t>a stala se nositelkou odborného vzdělání pro zemědělce z Rožnovska, okresu Vsetín i širokého okolí. Škola se zaměřovala na odvětví blízké horským oblastem, v průběhu let došlo ke změnám zaměření a vznikl i nový obor. V současné době je Střední zemědělská a přírodovědná škola v Rožnově pod Radhoštěm jedinou zemědělskou školou ve Zlínském kraji, která nabízí vzdělání v </w:t>
      </w:r>
      <w:r w:rsidRPr="00B461D1">
        <w:t>oboru</w:t>
      </w:r>
      <w:r w:rsidRPr="00B461D1">
        <w:rPr>
          <w:color w:val="FF0000"/>
        </w:rPr>
        <w:t xml:space="preserve"> </w:t>
      </w:r>
      <w:r w:rsidRPr="00B461D1">
        <w:rPr>
          <w:bCs/>
        </w:rPr>
        <w:t xml:space="preserve">41-41-M/01 </w:t>
      </w:r>
      <w:proofErr w:type="spellStart"/>
      <w:r w:rsidRPr="00B461D1">
        <w:rPr>
          <w:bCs/>
        </w:rPr>
        <w:t>Agropodnikání</w:t>
      </w:r>
      <w:proofErr w:type="spellEnd"/>
      <w:r>
        <w:rPr>
          <w:bCs/>
        </w:rPr>
        <w:t xml:space="preserve">, </w:t>
      </w:r>
      <w:r w:rsidRPr="00B461D1">
        <w:rPr>
          <w:bCs/>
        </w:rPr>
        <w:t>16-01-M/01 Ekologie a životní prostředí</w:t>
      </w:r>
      <w:r>
        <w:rPr>
          <w:bCs/>
        </w:rPr>
        <w:t xml:space="preserve"> a učební obor </w:t>
      </w:r>
      <w:r w:rsidRPr="00B461D1">
        <w:rPr>
          <w:bCs/>
        </w:rPr>
        <w:t xml:space="preserve">41-51-H/01 Zemědělec </w:t>
      </w:r>
      <w:r>
        <w:rPr>
          <w:bCs/>
        </w:rPr>
        <w:t>–</w:t>
      </w:r>
      <w:r w:rsidRPr="00B461D1">
        <w:rPr>
          <w:bCs/>
        </w:rPr>
        <w:t xml:space="preserve"> farmář</w:t>
      </w:r>
      <w:r>
        <w:rPr>
          <w:bCs/>
        </w:rPr>
        <w:t>.</w:t>
      </w:r>
    </w:p>
    <w:p w:rsidR="00BA4A0B" w:rsidRDefault="00BA4A0B" w:rsidP="0089349E">
      <w:r>
        <w:t xml:space="preserve">Obory, které se v této škole vyučují, mají svůj základ v přírodovědných předmětech, jako je biologie, chemie, ekologie atd., ty jsou pak aplikovány v odborných předmětech, jako je chov zvířat, pěstování rostlin, ochrana životního prostředí apod. Proto si studium na této škole vybírají žáci, kteří mají k těmto předmětům blízko. Mnozí žáci základních škol však neměli možnost poznat zblízka a prakticky hospodářská zvířata, exotická zvířata, práci na zahradě, práci s mikroskopem nebo v chemické laboratoři. </w:t>
      </w:r>
      <w:r>
        <w:tab/>
        <w:t>Mnozí žáci a jejich rodiče tak z neznalosti považují tyto obory za nezajímavé či neperspektivní.</w:t>
      </w:r>
    </w:p>
    <w:p w:rsidR="00BA4A0B" w:rsidRDefault="00BA4A0B" w:rsidP="0089349E">
      <w:r>
        <w:t xml:space="preserve">Proto jsme využili možnost zapojit se do projektu CZ.1.07/1.1.00/44.0010 “Centra přírodovědného a technického vzdělávání pro moderní výuku žáků středních a základních škol ve Zlínském kraji“, který nám pomohl přiblížit přírodovědně zaměřené obory, vyučované v naší škole, žákům základních škol a také zkvalitnit a prohloubit již realizovanou výuku žáků vlastní střední školy. V rámci projektu jsme nabídli žáků, vlastní střední školy přírodovědně zaměřené kroužky - Chemické analýzy životního prostředí a Kvalita zemědělských surovin a další kroužky, které mohou navštěvovat i žáci základních škol, jako je Včelařský kroužek, Kroužek zájmových zvířat a kroužek Rostliny pro potěšení. </w:t>
      </w:r>
    </w:p>
    <w:p w:rsidR="00BA4A0B" w:rsidRDefault="00BA4A0B" w:rsidP="0089349E">
      <w:r>
        <w:t xml:space="preserve">V rámci projektu </w:t>
      </w:r>
      <w:r w:rsidR="00BE59D3">
        <w:t xml:space="preserve">byly </w:t>
      </w:r>
      <w:r>
        <w:t xml:space="preserve">inovovány některé učebny a vybaveny investičním i neinvestičním zařízením, které umožnilo realizovat projektové aktivity a zkvalitnilo a rozšířilo přírodovědné vzdělávání žáků vlastní střední školy. </w:t>
      </w:r>
    </w:p>
    <w:p w:rsidR="00BA4A0B" w:rsidRDefault="00BA4A0B" w:rsidP="0089349E">
      <w:r>
        <w:t xml:space="preserve">Díky projektu byla inovována učebna biologie, </w:t>
      </w:r>
      <w:proofErr w:type="spellStart"/>
      <w:r>
        <w:t>zookoutku</w:t>
      </w:r>
      <w:proofErr w:type="spellEnd"/>
      <w:r>
        <w:t xml:space="preserve"> a zpracování zemědělských výrobků, které prošly stavebními úpravami a poté byly vybaveny novým zařízením a pomůckami. Dovybavena byla i učebna chemie a školní statek. Největšími změnami prošla školní botanická zahrada, která byla revitalizována, byla v ní postavena venkovní učebna a rekonstruován starý skleník. </w:t>
      </w:r>
    </w:p>
    <w:p w:rsidR="00BA4A0B" w:rsidRPr="00CA1ED9" w:rsidRDefault="00BA4A0B" w:rsidP="0089349E">
      <w:r>
        <w:lastRenderedPageBreak/>
        <w:t xml:space="preserve">Inovované učebny byly využívány pro povinnou výuku žáků SŠ a také především pak pro povinnou výuku žáků ze čtyř základních škol: ZŠ Dolní Bečva, ZŠ </w:t>
      </w:r>
      <w:r w:rsidR="00D84A63">
        <w:t xml:space="preserve">Rožnov p. R., </w:t>
      </w:r>
      <w:r>
        <w:t>Pod Skalkou, ZŠ Sedmikráska a ZŠ Valašská Bystřice v předmětu chemie, biologie a v přírodovědných předmětech.</w:t>
      </w:r>
    </w:p>
    <w:p w:rsidR="00625293" w:rsidRDefault="00625293">
      <w:pPr>
        <w:spacing w:after="200" w:line="276" w:lineRule="auto"/>
        <w:ind w:firstLine="0"/>
        <w:jc w:val="left"/>
      </w:pPr>
    </w:p>
    <w:p w:rsidR="0089349E" w:rsidRDefault="0089349E">
      <w:pPr>
        <w:spacing w:after="200" w:line="276" w:lineRule="auto"/>
        <w:ind w:firstLine="0"/>
        <w:jc w:val="left"/>
      </w:pPr>
    </w:p>
    <w:p w:rsidR="009B41E6" w:rsidRDefault="00062285" w:rsidP="00D07571">
      <w:pPr>
        <w:pStyle w:val="NADPISI"/>
      </w:pPr>
      <w:bookmarkStart w:id="3" w:name="_Toc412640259"/>
      <w:bookmarkStart w:id="4" w:name="_Toc420320497"/>
      <w:bookmarkStart w:id="5" w:name="_Toc420769960"/>
      <w:r>
        <w:t>HODNOCENÍ KLÍČOVÝCH AKTIVIT</w:t>
      </w:r>
      <w:bookmarkEnd w:id="3"/>
      <w:bookmarkEnd w:id="4"/>
      <w:bookmarkEnd w:id="5"/>
    </w:p>
    <w:p w:rsidR="00CD3330" w:rsidRPr="008A4995" w:rsidRDefault="00CD3330" w:rsidP="00CD3330">
      <w:pPr>
        <w:ind w:firstLine="0"/>
        <w:rPr>
          <w:i/>
        </w:rPr>
      </w:pPr>
    </w:p>
    <w:p w:rsidR="00BE15E3" w:rsidRDefault="00BE15E3" w:rsidP="00026EAD">
      <w:pPr>
        <w:pStyle w:val="Nadpis1"/>
      </w:pPr>
      <w:bookmarkStart w:id="6" w:name="_Toc412635808"/>
      <w:bookmarkStart w:id="7" w:name="_Toc412636772"/>
      <w:bookmarkStart w:id="8" w:name="_Toc412640260"/>
      <w:bookmarkStart w:id="9" w:name="_Toc420320498"/>
      <w:bookmarkStart w:id="10" w:name="_Toc420769961"/>
      <w:r w:rsidRPr="00027FEB">
        <w:t>A1a: Vybavení pro laboratoře, odborné učebny, dílny a školní hospodářství</w:t>
      </w:r>
      <w:bookmarkEnd w:id="6"/>
      <w:bookmarkEnd w:id="7"/>
      <w:bookmarkEnd w:id="8"/>
      <w:bookmarkEnd w:id="9"/>
      <w:bookmarkEnd w:id="10"/>
    </w:p>
    <w:p w:rsidR="00BA4A0B" w:rsidRPr="00027FEB" w:rsidRDefault="00BA4A0B" w:rsidP="00BA4A0B">
      <w:pPr>
        <w:pStyle w:val="Nadpis1"/>
        <w:numPr>
          <w:ilvl w:val="0"/>
          <w:numId w:val="0"/>
        </w:numPr>
        <w:ind w:left="709" w:hanging="709"/>
      </w:pPr>
    </w:p>
    <w:p w:rsidR="00BA4A0B" w:rsidRDefault="00BA4A0B" w:rsidP="007F406A">
      <w:r>
        <w:t>Pro naplňování cílů vzdělávání stanovených v ŠVP oborů, které na naší škole poskytujeme, bylo nezbytné zvýšit praktické a experimentální činnosti žáků ve výuce přírodovědných předmětů pomocí potřebného zařízení a vybavení. Zároveň bylo v rámci dalších aktivit projektu podpořeno zvýšení zá</w:t>
      </w:r>
      <w:r w:rsidR="00D84A63">
        <w:t xml:space="preserve">jmu žáků základních škol </w:t>
      </w:r>
      <w:r>
        <w:t>o přírodovědné a technické vzdělávání tak, abychom sekundárně ovlivnili jejich výběr další vzdělávací dráhy směrem k přírodovědnému a technickému vzdělávání.</w:t>
      </w:r>
    </w:p>
    <w:p w:rsidR="00BA4A0B" w:rsidRDefault="00BA4A0B" w:rsidP="008A392F">
      <w:r>
        <w:t>Na základě výše uvedeného bylo v rámci projektu pořízeno toto vybavení a zařízení</w:t>
      </w:r>
      <w:r w:rsidR="00D84A63">
        <w:t>:</w:t>
      </w:r>
      <w:r>
        <w:t xml:space="preserve"> autokláv v učebně biologie, </w:t>
      </w:r>
      <w:proofErr w:type="spellStart"/>
      <w:r>
        <w:t>palu</w:t>
      </w:r>
      <w:r w:rsidR="00D84A63">
        <w:t>ndárium</w:t>
      </w:r>
      <w:proofErr w:type="spellEnd"/>
      <w:r w:rsidR="00D84A63">
        <w:t xml:space="preserve"> pro leguány v </w:t>
      </w:r>
      <w:proofErr w:type="spellStart"/>
      <w:r w:rsidR="00D84A63">
        <w:t>zookoutku</w:t>
      </w:r>
      <w:proofErr w:type="spellEnd"/>
      <w:r>
        <w:t xml:space="preserve">, venkovní učebna s </w:t>
      </w:r>
      <w:r w:rsidR="00D84A63">
        <w:t>příslušenstvím ve školní zahradě</w:t>
      </w:r>
      <w:r>
        <w:t>. Využívání tohoto zařízení dokládají následující grafy.</w:t>
      </w:r>
    </w:p>
    <w:p w:rsidR="00C27F20" w:rsidRDefault="00C27F20" w:rsidP="008A392F">
      <w:r>
        <w:t>Díky tomuto vybavení byly zařazeny další aktivity do učebního procesu a jiné aktivity se zdokonalily a rozšířily.</w:t>
      </w:r>
    </w:p>
    <w:p w:rsidR="00C27F20" w:rsidRDefault="00C27F20" w:rsidP="008A392F">
      <w:r>
        <w:t>Zpracování zemědělských surovin dostalo možnost vyrábět např. sýry ve vyhovujících materiálních a hygienických podmínkách. V učebně biologie se mohou mikroskopovat bakteriální kultury, v laboratoři chemie se vybavilo pracoviště dostatečným množstvím laboratorního nádobí a žáci dostali možnost provádět rozbor vody novými přístroji. V </w:t>
      </w:r>
      <w:proofErr w:type="spellStart"/>
      <w:r>
        <w:t>zookoutku</w:t>
      </w:r>
      <w:proofErr w:type="spellEnd"/>
      <w:r>
        <w:t xml:space="preserve"> vzniklo např. důstojné „bydlení“ pro</w:t>
      </w:r>
      <w:r w:rsidR="008A392F">
        <w:t xml:space="preserve"> leguány. Nově zrekonstruovaná </w:t>
      </w:r>
      <w:r>
        <w:t>školní zahrada s venkovní učebnou a skleníkem slouží našim i žákům ze základních škol k praktické výuce.</w:t>
      </w:r>
    </w:p>
    <w:p w:rsidR="00BA4A0B" w:rsidRDefault="00BA4A0B" w:rsidP="00BA4A0B"/>
    <w:p w:rsidR="00BA4A0B" w:rsidRDefault="00BA4A0B" w:rsidP="00B83BF8">
      <w:pPr>
        <w:ind w:left="680" w:firstLine="0"/>
        <w:rPr>
          <w:i/>
        </w:rPr>
      </w:pPr>
    </w:p>
    <w:p w:rsidR="00625293" w:rsidRDefault="00625293">
      <w:pPr>
        <w:spacing w:after="200" w:line="276" w:lineRule="auto"/>
        <w:ind w:firstLine="0"/>
        <w:jc w:val="left"/>
        <w:rPr>
          <w:i/>
        </w:rPr>
      </w:pPr>
      <w:r>
        <w:rPr>
          <w:i/>
        </w:rPr>
        <w:br w:type="page"/>
      </w:r>
    </w:p>
    <w:p w:rsidR="00DD6A25" w:rsidRDefault="00DD6A25" w:rsidP="00335BB3">
      <w:pPr>
        <w:pStyle w:val="slovn"/>
      </w:pPr>
      <w:r>
        <w:lastRenderedPageBreak/>
        <w:t xml:space="preserve">   Vybavení laboratoří a dílen</w:t>
      </w:r>
      <w:r w:rsidR="000F6AB0">
        <w:t xml:space="preserve"> (respondenti učitelé SŠ)</w:t>
      </w:r>
    </w:p>
    <w:p w:rsidR="007F7BE1" w:rsidRDefault="00B5584C" w:rsidP="007F7BE1">
      <w:pPr>
        <w:ind w:left="680" w:firstLine="0"/>
      </w:pPr>
      <w:r>
        <w:rPr>
          <w:noProof/>
          <w:lang w:eastAsia="cs-CZ"/>
        </w:rPr>
        <w:drawing>
          <wp:inline distT="0" distB="0" distL="0" distR="0">
            <wp:extent cx="4248150" cy="2743200"/>
            <wp:effectExtent l="0" t="0" r="1905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0BC3" w:rsidRDefault="00B5584C" w:rsidP="007F7BE1">
      <w:pPr>
        <w:ind w:left="680" w:firstLine="0"/>
      </w:pPr>
      <w:r>
        <w:rPr>
          <w:noProof/>
          <w:lang w:eastAsia="cs-CZ"/>
        </w:rPr>
        <w:drawing>
          <wp:inline distT="0" distB="0" distL="0" distR="0">
            <wp:extent cx="4248150" cy="27432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4834" w:rsidRDefault="00564834" w:rsidP="00020BC3">
      <w:r>
        <w:t>Vybavení laboratoří a dílen bylo používáno žáky a pro žáky v rámci volnočasových aktivit a povinné výuky žáků ZŠ.</w:t>
      </w:r>
    </w:p>
    <w:p w:rsidR="000028B2" w:rsidRDefault="000028B2" w:rsidP="00020BC3"/>
    <w:p w:rsidR="007F406A" w:rsidRDefault="007F406A" w:rsidP="00020BC3"/>
    <w:p w:rsidR="007F406A" w:rsidRDefault="007F406A" w:rsidP="00020BC3"/>
    <w:p w:rsidR="007F7BE1" w:rsidRDefault="007F7BE1" w:rsidP="00020BC3"/>
    <w:p w:rsidR="007F406A" w:rsidRDefault="007F406A" w:rsidP="00020BC3"/>
    <w:p w:rsidR="00C207F3" w:rsidRDefault="00C207F3" w:rsidP="00BE15E3">
      <w:pPr>
        <w:pStyle w:val="Nadpis1"/>
      </w:pPr>
      <w:bookmarkStart w:id="11" w:name="_Toc412640261"/>
      <w:bookmarkStart w:id="12" w:name="_Toc420320499"/>
      <w:bookmarkStart w:id="13" w:name="_Toc420769962"/>
      <w:r w:rsidRPr="00545745">
        <w:lastRenderedPageBreak/>
        <w:t>A2a</w:t>
      </w:r>
      <w:r w:rsidR="00A23F96" w:rsidRPr="00545745">
        <w:t>:</w:t>
      </w:r>
      <w:r w:rsidRPr="00545745">
        <w:t xml:space="preserve"> Vybavení prostor pro výuku hmotným neinvestičním majetkem a</w:t>
      </w:r>
      <w:r w:rsidR="00A23F96" w:rsidRPr="00545745">
        <w:t> </w:t>
      </w:r>
      <w:r w:rsidRPr="00545745">
        <w:t>spotřebním materiálem pro přírodovědné a</w:t>
      </w:r>
      <w:r w:rsidR="00A23F96" w:rsidRPr="00545745">
        <w:t> </w:t>
      </w:r>
      <w:r w:rsidRPr="00545745">
        <w:t>technické vzdělávání</w:t>
      </w:r>
      <w:bookmarkEnd w:id="11"/>
      <w:bookmarkEnd w:id="12"/>
      <w:bookmarkEnd w:id="13"/>
    </w:p>
    <w:p w:rsidR="008E46D5" w:rsidRDefault="008E46D5" w:rsidP="008E46D5">
      <w:r>
        <w:t>V rámci této aktivity byl pořízen následující materiál, zařízení a vybavení pro jednotlivé učebny:</w:t>
      </w:r>
    </w:p>
    <w:p w:rsidR="00C27F20" w:rsidRDefault="008E46D5" w:rsidP="008E46D5">
      <w:r>
        <w:t>Učebna zpracování zemědělských surovin - sýrařský kotel a pastér, odstředivka (separátor), máselnice, lednice, mraznička, fermentační box, nerezové stoly, nerez dřezy, nerezové nádobí a sklo, nástroje, pH metr, teploměry</w:t>
      </w:r>
      <w:r w:rsidR="007B7078">
        <w:t xml:space="preserve">, </w:t>
      </w:r>
      <w:r>
        <w:t>filtry, plachetky, utěrky, Materiál - kultury bakterií a enzymy, mléko, ovoce, zelenina, chemikálie pro rozbory, materiál pro mikrobiologii, pláště pro žáky).</w:t>
      </w:r>
      <w:r w:rsidR="00B14159">
        <w:t xml:space="preserve"> Tato učebna je využívána pro předmět zpracování zemědělských surovin, ve škole chyběla a žáci pracovali v nevyhovujících prostorách. Je využívána pro studium </w:t>
      </w:r>
      <w:proofErr w:type="gramStart"/>
      <w:r w:rsidR="00B14159">
        <w:t>oboru</w:t>
      </w:r>
      <w:r w:rsidR="00C27F20">
        <w:t xml:space="preserve"> </w:t>
      </w:r>
      <w:r w:rsidR="00B14159">
        <w:t xml:space="preserve"> </w:t>
      </w:r>
      <w:proofErr w:type="spellStart"/>
      <w:r w:rsidR="00B14159">
        <w:t>Agropodnikání</w:t>
      </w:r>
      <w:proofErr w:type="spellEnd"/>
      <w:proofErr w:type="gramEnd"/>
      <w:r w:rsidR="00B14159">
        <w:t xml:space="preserve"> </w:t>
      </w:r>
      <w:r w:rsidR="00C27F20">
        <w:t xml:space="preserve"> </w:t>
      </w:r>
      <w:r w:rsidR="00B14159">
        <w:t>a Zemědělec – farmář.</w:t>
      </w:r>
    </w:p>
    <w:p w:rsidR="008E46D5" w:rsidRDefault="00C27F20" w:rsidP="008E46D5">
      <w:r>
        <w:t>Také je využívána a bude využívána pro volnočasové aktivity žáků.</w:t>
      </w:r>
      <w:r w:rsidR="00B14159">
        <w:t xml:space="preserve">  </w:t>
      </w:r>
    </w:p>
    <w:p w:rsidR="008E46D5" w:rsidRDefault="008E46D5" w:rsidP="008E46D5">
      <w:r>
        <w:t xml:space="preserve">Učebna chemie - fotometr, soupravy </w:t>
      </w:r>
      <w:proofErr w:type="spellStart"/>
      <w:r>
        <w:t>Aquanal</w:t>
      </w:r>
      <w:proofErr w:type="spellEnd"/>
      <w:r>
        <w:t xml:space="preserve">, souprava pro monitorování vody a půdy, </w:t>
      </w:r>
      <w:proofErr w:type="spellStart"/>
      <w:r>
        <w:t>oxymetr</w:t>
      </w:r>
      <w:proofErr w:type="spellEnd"/>
      <w:r>
        <w:t xml:space="preserve">, </w:t>
      </w:r>
      <w:proofErr w:type="spellStart"/>
      <w:r>
        <w:t>konduktometr</w:t>
      </w:r>
      <w:proofErr w:type="spellEnd"/>
      <w:r>
        <w:t>, pH metr, chemikálie, váhy laboratorní a analytické, laboratorní potřeby (sklo, teploměry), laboratorní nádobí, pláště pro žáky.</w:t>
      </w:r>
      <w:r w:rsidR="00B14159">
        <w:t xml:space="preserve"> Díky tomuto vybavení žáci mohou provádět gravimetrii, rozbor vody v terénu a pracovat samostatně s dostatečným množstvím laboratorního nádobí. Pláště přispívají k zabezpečení bezpečnosti práce ve školní laboratoři.</w:t>
      </w:r>
    </w:p>
    <w:p w:rsidR="008E46D5" w:rsidRDefault="008E46D5" w:rsidP="008E46D5">
      <w:r>
        <w:t xml:space="preserve">Školní </w:t>
      </w:r>
      <w:proofErr w:type="spellStart"/>
      <w:r>
        <w:t>zookoutek</w:t>
      </w:r>
      <w:proofErr w:type="spellEnd"/>
      <w:r>
        <w:t xml:space="preserve"> - terária s příslušenstvím, akvarijní set s příslušenstvím, klece pro ptáky, lednice,</w:t>
      </w:r>
      <w:r w:rsidRPr="00F364AC">
        <w:t xml:space="preserve"> </w:t>
      </w:r>
      <w:r>
        <w:t xml:space="preserve">nerezový dřez a stůl, elektrický průtokový ohřívač, zvířata - leguáni, činčily, </w:t>
      </w:r>
      <w:proofErr w:type="spellStart"/>
      <w:r>
        <w:t>agapornisové</w:t>
      </w:r>
      <w:proofErr w:type="spellEnd"/>
      <w:r>
        <w:t xml:space="preserve">, korálovky, akvarijní rybky a rostliny, </w:t>
      </w:r>
      <w:proofErr w:type="spellStart"/>
      <w:r>
        <w:t>osmaci</w:t>
      </w:r>
      <w:proofErr w:type="spellEnd"/>
      <w:r>
        <w:t xml:space="preserve"> </w:t>
      </w:r>
      <w:proofErr w:type="spellStart"/>
      <w:r>
        <w:t>degu</w:t>
      </w:r>
      <w:proofErr w:type="spellEnd"/>
      <w:r>
        <w:t>, želvy, krmivo pro zvířata</w:t>
      </w:r>
      <w:r w:rsidR="00B14159">
        <w:t>.</w:t>
      </w:r>
      <w:r>
        <w:t xml:space="preserve"> </w:t>
      </w:r>
      <w:r w:rsidR="00B14159">
        <w:t xml:space="preserve"> Zařízení, které bylo vybudováno, je na velmi vysoké úrovni a umožňuje chovat zájmová zvířata podle důstojných a vyhovujících podmínek.  Byly zakoupeny také nové druhy zvířat, která dosud v </w:t>
      </w:r>
      <w:proofErr w:type="spellStart"/>
      <w:r w:rsidR="00B14159">
        <w:t>zookoutku</w:t>
      </w:r>
      <w:proofErr w:type="spellEnd"/>
      <w:r w:rsidR="00B14159">
        <w:t xml:space="preserve"> nebyla.</w:t>
      </w:r>
    </w:p>
    <w:p w:rsidR="00B14159" w:rsidRDefault="00B14159" w:rsidP="008E46D5">
      <w:r>
        <w:t xml:space="preserve">Studenti všech našich oborů se učí se zvířaty správně zacházet a to posiluje nejen jejich vědomosti, ale také rozvíjí jejich kladný vztah ke zvířatům a živé přírodě. </w:t>
      </w:r>
    </w:p>
    <w:p w:rsidR="008E46D5" w:rsidRDefault="008E46D5" w:rsidP="008E46D5">
      <w:r>
        <w:t>Školní statek - klece pro králíky, klece pro drůbež, zařízení pro krmení zvířat, králíci, slepice, kachny, husy, krůty, krmivo.</w:t>
      </w:r>
      <w:r w:rsidR="004412A2">
        <w:t xml:space="preserve"> Díky tomuto vybavení se žáci všech našich </w:t>
      </w:r>
      <w:r w:rsidR="00B14159">
        <w:t>oborů seznámí s chovem drobných hospodářských zvířat,</w:t>
      </w:r>
      <w:r w:rsidR="00C27F20">
        <w:t xml:space="preserve"> </w:t>
      </w:r>
      <w:r w:rsidR="00B14159">
        <w:t xml:space="preserve"> které dosud na našem školním statku chyběli.</w:t>
      </w:r>
    </w:p>
    <w:p w:rsidR="008E46D5" w:rsidRDefault="008E46D5" w:rsidP="008E46D5">
      <w:r>
        <w:t xml:space="preserve">Školní zahrada - sazenice rostlin, přípravky na ochranu rostlin, zahradní nářadí, </w:t>
      </w:r>
      <w:proofErr w:type="spellStart"/>
      <w:r>
        <w:t>množárenský</w:t>
      </w:r>
      <w:proofErr w:type="spellEnd"/>
      <w:r>
        <w:t xml:space="preserve"> stůl, vybavení pro roubování a množení, </w:t>
      </w:r>
      <w:proofErr w:type="spellStart"/>
      <w:r>
        <w:t>termohygrograf</w:t>
      </w:r>
      <w:proofErr w:type="spellEnd"/>
      <w:r>
        <w:t xml:space="preserve"> s příslušenstvím, vlasový vlhkoměr, psychrometr, teploměr minimální, srážkoměr elektronický, sněhoměrná lať, popisky, tabulky, plastové podklady, informační tabule, medomet, včelařské klobouky, včelařský rozpěrák, včelařský kuřák, včelařské rukavice, včelařské kombinézy, další potřeby, materiál (cukr, léky)</w:t>
      </w:r>
      <w:r w:rsidR="004412A2">
        <w:t xml:space="preserve">. Nový skleník slouží od jara k množení rostlin, venkovní učebna, altán je možné využívat pro interaktivní výuku, žáci mohou využívat meteorologickou budku a pracovat s nově zakoupenými přístroji, které umožní </w:t>
      </w:r>
      <w:r w:rsidR="004412A2">
        <w:lastRenderedPageBreak/>
        <w:t xml:space="preserve">zmodernizovat výuku. Pro výuku přírodovědných předmětů slouží nově zrekonstruovaná zahrada, se vzorky velkého množství rostlin a bylin, popsaných na nově zřízených informačních tabulích. Zakoupené potřeby pro včelaře jsou využity při výuce přírodovědných předmětů oboru </w:t>
      </w:r>
      <w:proofErr w:type="spellStart"/>
      <w:r w:rsidR="004412A2">
        <w:t>Agropodnikání</w:t>
      </w:r>
      <w:proofErr w:type="spellEnd"/>
      <w:r w:rsidR="004412A2">
        <w:t xml:space="preserve"> a chov zvířat a oboru Zemědělec – farmář. Dále slouží k rozvíjení volnočasových aktivit, které studentům naše škola nabízí.</w:t>
      </w:r>
    </w:p>
    <w:p w:rsidR="008E46D5" w:rsidRDefault="008E46D5" w:rsidP="008E46D5">
      <w:r>
        <w:t xml:space="preserve">Učebna biologie – mikroskopy, </w:t>
      </w:r>
      <w:proofErr w:type="spellStart"/>
      <w:r>
        <w:t>videomikroskop</w:t>
      </w:r>
      <w:proofErr w:type="spellEnd"/>
      <w:r>
        <w:t xml:space="preserve">, PC, dataprojektor, promítací plátno, opalovací pistole, laboratorní pomůcky, nerezový dřez a stůl, elektrický průtokový ohřívač, vitríny pro vystavení biologických pomůcek, skříně pro uložení mikroskopů, laboratorní stoly, katedra pro účely zapojení </w:t>
      </w:r>
      <w:proofErr w:type="spellStart"/>
      <w:r>
        <w:t>videomikroskopu</w:t>
      </w:r>
      <w:proofErr w:type="spellEnd"/>
      <w:r>
        <w:t>, materiál (živné půdy), planktonní síťka.</w:t>
      </w:r>
      <w:r w:rsidR="007B7078">
        <w:t xml:space="preserve">  Díky tomuto vybavení bylo možné pozorovat vzorky bakterií,</w:t>
      </w:r>
      <w:r w:rsidR="00C94BC0">
        <w:t xml:space="preserve"> </w:t>
      </w:r>
      <w:r w:rsidR="004412A2">
        <w:t>lépe připravovat preparáty a pracovat s mikroskopy.</w:t>
      </w:r>
    </w:p>
    <w:p w:rsidR="008E46D5" w:rsidRDefault="008E46D5" w:rsidP="007F7BE1"/>
    <w:p w:rsidR="00B83BF8" w:rsidRPr="00545745" w:rsidRDefault="00B83BF8" w:rsidP="00B83BF8"/>
    <w:p w:rsidR="00564834" w:rsidRDefault="00564834" w:rsidP="006F315E">
      <w:pPr>
        <w:rPr>
          <w:u w:val="single"/>
        </w:rPr>
      </w:pPr>
    </w:p>
    <w:p w:rsidR="00564834" w:rsidRDefault="00564834" w:rsidP="006F315E">
      <w:pPr>
        <w:rPr>
          <w:u w:val="single"/>
        </w:rPr>
      </w:pPr>
    </w:p>
    <w:p w:rsidR="007F7BE1" w:rsidRDefault="007F7BE1" w:rsidP="006F315E">
      <w:pPr>
        <w:rPr>
          <w:u w:val="single"/>
        </w:rPr>
      </w:pPr>
    </w:p>
    <w:p w:rsidR="00564834" w:rsidRDefault="00564834" w:rsidP="006F315E">
      <w:pPr>
        <w:rPr>
          <w:u w:val="single"/>
        </w:rPr>
      </w:pPr>
    </w:p>
    <w:p w:rsidR="00C207F3" w:rsidRDefault="000F6AB0" w:rsidP="006F315E">
      <w:pPr>
        <w:rPr>
          <w:u w:val="single"/>
        </w:rPr>
      </w:pPr>
      <w:r w:rsidRPr="000F6AB0">
        <w:rPr>
          <w:u w:val="single"/>
        </w:rPr>
        <w:t>Grafická interpretace dotazníků týkajících se popisované klíčové aktivity</w:t>
      </w:r>
    </w:p>
    <w:p w:rsidR="00164460" w:rsidRDefault="00164460" w:rsidP="00335BB3">
      <w:pPr>
        <w:pStyle w:val="slovn"/>
        <w:numPr>
          <w:ilvl w:val="0"/>
          <w:numId w:val="26"/>
        </w:numPr>
      </w:pPr>
      <w:r>
        <w:t>Vybavení laboratoře chemie (respondenti učitelé SŠ)</w:t>
      </w:r>
    </w:p>
    <w:p w:rsidR="00164460" w:rsidRDefault="00164460" w:rsidP="006F315E">
      <w:pPr>
        <w:rPr>
          <w:u w:val="single"/>
        </w:rPr>
      </w:pPr>
      <w:r>
        <w:rPr>
          <w:noProof/>
          <w:lang w:eastAsia="cs-CZ"/>
        </w:rPr>
        <w:drawing>
          <wp:inline distT="0" distB="0" distL="0" distR="0">
            <wp:extent cx="4248150" cy="27432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4460" w:rsidRDefault="00164460" w:rsidP="006F315E">
      <w:pPr>
        <w:rPr>
          <w:u w:val="single"/>
        </w:rPr>
      </w:pPr>
      <w:r>
        <w:rPr>
          <w:noProof/>
          <w:lang w:eastAsia="cs-CZ"/>
        </w:rPr>
        <w:lastRenderedPageBreak/>
        <w:drawing>
          <wp:inline distT="0" distB="0" distL="0" distR="0">
            <wp:extent cx="4248150" cy="2743200"/>
            <wp:effectExtent l="0" t="0" r="1905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6AB0" w:rsidRPr="000F6AB0" w:rsidRDefault="000F6AB0" w:rsidP="006F315E">
      <w:pPr>
        <w:rPr>
          <w:u w:val="single"/>
        </w:rPr>
      </w:pPr>
    </w:p>
    <w:p w:rsidR="00B83BF8" w:rsidRDefault="00B83BF8" w:rsidP="006F315E"/>
    <w:p w:rsidR="00164460" w:rsidRDefault="00164460" w:rsidP="00335BB3">
      <w:pPr>
        <w:pStyle w:val="slovn"/>
      </w:pPr>
      <w:r>
        <w:t>Vybavení učebny biologie (respondenti učitelé SŠ)</w:t>
      </w:r>
    </w:p>
    <w:p w:rsidR="000028B2" w:rsidRDefault="00B5584C" w:rsidP="006F315E">
      <w:r>
        <w:rPr>
          <w:noProof/>
          <w:lang w:eastAsia="cs-CZ"/>
        </w:rPr>
        <w:drawing>
          <wp:inline distT="0" distB="0" distL="0" distR="0">
            <wp:extent cx="4248150" cy="2743200"/>
            <wp:effectExtent l="0" t="0" r="1905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584C" w:rsidRDefault="00B5584C" w:rsidP="006F315E">
      <w:r>
        <w:rPr>
          <w:noProof/>
          <w:lang w:eastAsia="cs-CZ"/>
        </w:rPr>
        <w:lastRenderedPageBreak/>
        <w:drawing>
          <wp:inline distT="0" distB="0" distL="0" distR="0">
            <wp:extent cx="4248150" cy="2743200"/>
            <wp:effectExtent l="0" t="0" r="19050" b="1905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4460" w:rsidRDefault="00164460" w:rsidP="006F315E"/>
    <w:p w:rsidR="00164460" w:rsidRDefault="00164460" w:rsidP="0051457F">
      <w:pPr>
        <w:pStyle w:val="slovn"/>
      </w:pPr>
      <w:r>
        <w:t xml:space="preserve">Vybavení pro školní </w:t>
      </w:r>
      <w:proofErr w:type="spellStart"/>
      <w:r>
        <w:t>zookoutek</w:t>
      </w:r>
      <w:proofErr w:type="spellEnd"/>
      <w:r>
        <w:t xml:space="preserve"> (respondenti učitelé SŠ)</w:t>
      </w:r>
    </w:p>
    <w:p w:rsidR="00164460" w:rsidRDefault="00164460" w:rsidP="006F315E">
      <w:r>
        <w:rPr>
          <w:noProof/>
          <w:lang w:eastAsia="cs-CZ"/>
        </w:rPr>
        <w:drawing>
          <wp:inline distT="0" distB="0" distL="0" distR="0">
            <wp:extent cx="4248150" cy="274320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4460" w:rsidRDefault="00164460" w:rsidP="006F315E">
      <w:r>
        <w:rPr>
          <w:noProof/>
          <w:lang w:eastAsia="cs-CZ"/>
        </w:rPr>
        <w:lastRenderedPageBreak/>
        <w:drawing>
          <wp:inline distT="0" distB="0" distL="0" distR="0">
            <wp:extent cx="4248150" cy="2743200"/>
            <wp:effectExtent l="0" t="0" r="1905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4460" w:rsidRDefault="00164460" w:rsidP="006F315E"/>
    <w:p w:rsidR="00DA1CE8" w:rsidRDefault="00DA1CE8" w:rsidP="00CF0D45">
      <w:pPr>
        <w:pStyle w:val="slovn"/>
      </w:pPr>
      <w:r>
        <w:t>Vybavení školní zahrady (respondenti učitelé SŠ)</w:t>
      </w:r>
    </w:p>
    <w:p w:rsidR="00164460" w:rsidRDefault="00164460" w:rsidP="006F315E">
      <w:r>
        <w:rPr>
          <w:noProof/>
          <w:lang w:eastAsia="cs-CZ"/>
        </w:rPr>
        <w:drawing>
          <wp:inline distT="0" distB="0" distL="0" distR="0">
            <wp:extent cx="4248150" cy="2743200"/>
            <wp:effectExtent l="0" t="0" r="19050" b="190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4460" w:rsidRDefault="00164460" w:rsidP="006F315E">
      <w:r>
        <w:rPr>
          <w:noProof/>
          <w:lang w:eastAsia="cs-CZ"/>
        </w:rPr>
        <w:lastRenderedPageBreak/>
        <w:drawing>
          <wp:inline distT="0" distB="0" distL="0" distR="0">
            <wp:extent cx="4248150" cy="2743200"/>
            <wp:effectExtent l="0" t="0" r="19050" b="1905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1CE8" w:rsidRDefault="00DA1CE8" w:rsidP="006F315E"/>
    <w:p w:rsidR="00DA1CE8" w:rsidRDefault="00DA1CE8" w:rsidP="00CF0D45">
      <w:pPr>
        <w:pStyle w:val="slovn"/>
      </w:pPr>
      <w:r>
        <w:t xml:space="preserve"> Vybavení pro školní statek (respondenti učitelé SŠ)</w:t>
      </w:r>
    </w:p>
    <w:p w:rsidR="00DA1CE8" w:rsidRDefault="00DA1CE8" w:rsidP="006F315E">
      <w:r>
        <w:rPr>
          <w:noProof/>
          <w:lang w:eastAsia="cs-CZ"/>
        </w:rPr>
        <w:drawing>
          <wp:inline distT="0" distB="0" distL="0" distR="0">
            <wp:extent cx="4248150" cy="2743200"/>
            <wp:effectExtent l="0" t="0" r="19050" b="1905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1CE8" w:rsidRDefault="00DA1CE8" w:rsidP="006F315E">
      <w:r>
        <w:rPr>
          <w:noProof/>
          <w:lang w:eastAsia="cs-CZ"/>
        </w:rPr>
        <w:lastRenderedPageBreak/>
        <w:drawing>
          <wp:inline distT="0" distB="0" distL="0" distR="0">
            <wp:extent cx="4248150" cy="2743200"/>
            <wp:effectExtent l="0" t="0" r="19050" b="19050"/>
            <wp:docPr id="303" name="Graf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28B2" w:rsidRDefault="000028B2" w:rsidP="006F315E"/>
    <w:p w:rsidR="00DA1CE8" w:rsidRPr="00CF0D45" w:rsidRDefault="00DA1CE8" w:rsidP="00CF0D45">
      <w:pPr>
        <w:pStyle w:val="slovn"/>
      </w:pPr>
      <w:r w:rsidRPr="00CF0D45">
        <w:t xml:space="preserve"> Učebna zpracování zemědělských surovin</w:t>
      </w:r>
    </w:p>
    <w:p w:rsidR="00DA1CE8" w:rsidRDefault="00DA1CE8" w:rsidP="006F315E">
      <w:r>
        <w:rPr>
          <w:noProof/>
          <w:lang w:eastAsia="cs-CZ"/>
        </w:rPr>
        <w:drawing>
          <wp:inline distT="0" distB="0" distL="0" distR="0">
            <wp:extent cx="4248150" cy="2743200"/>
            <wp:effectExtent l="0" t="0" r="19050" b="19050"/>
            <wp:docPr id="304" name="Graf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1CE8" w:rsidRDefault="00DA1CE8" w:rsidP="006F315E">
      <w:r>
        <w:rPr>
          <w:noProof/>
          <w:lang w:eastAsia="cs-CZ"/>
        </w:rPr>
        <w:lastRenderedPageBreak/>
        <w:drawing>
          <wp:inline distT="0" distB="0" distL="0" distR="0">
            <wp:extent cx="4248150" cy="2743200"/>
            <wp:effectExtent l="0" t="0" r="19050" b="19050"/>
            <wp:docPr id="305" name="Graf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4AB9" w:rsidRDefault="00C44AB9" w:rsidP="006F315E"/>
    <w:p w:rsidR="00C44AB9" w:rsidRDefault="00C44AB9" w:rsidP="006F315E"/>
    <w:p w:rsidR="00C44AB9" w:rsidRDefault="00C44AB9" w:rsidP="006F315E"/>
    <w:p w:rsidR="00564834" w:rsidRDefault="00564834" w:rsidP="006F315E"/>
    <w:p w:rsidR="00564834" w:rsidRDefault="00564834" w:rsidP="006F315E"/>
    <w:p w:rsidR="00C44AB9" w:rsidRDefault="00C44AB9" w:rsidP="006F315E"/>
    <w:p w:rsidR="00C44AB9" w:rsidRDefault="00C44AB9" w:rsidP="006F315E"/>
    <w:p w:rsidR="00C44AB9" w:rsidRPr="00545745" w:rsidRDefault="00C44AB9" w:rsidP="006F315E"/>
    <w:p w:rsidR="00C207F3" w:rsidRDefault="00C207F3" w:rsidP="009B41E6">
      <w:pPr>
        <w:pStyle w:val="Nadpis1"/>
      </w:pPr>
      <w:bookmarkStart w:id="14" w:name="_Toc412640262"/>
      <w:bookmarkStart w:id="15" w:name="_Toc420320500"/>
      <w:bookmarkStart w:id="16" w:name="_Toc420769963"/>
      <w:r w:rsidRPr="00545745">
        <w:t>A2b</w:t>
      </w:r>
      <w:r w:rsidR="00A23F96" w:rsidRPr="00545745">
        <w:t>:</w:t>
      </w:r>
      <w:r w:rsidRPr="00545745">
        <w:t xml:space="preserve"> Vzdělávání pedagogických pracovníků k obsluze strojů a zařízení</w:t>
      </w:r>
      <w:bookmarkEnd w:id="14"/>
      <w:bookmarkEnd w:id="15"/>
      <w:bookmarkEnd w:id="16"/>
    </w:p>
    <w:p w:rsidR="00B83BF8" w:rsidRDefault="00B83BF8" w:rsidP="00B83BF8"/>
    <w:p w:rsidR="008E46D5" w:rsidRDefault="008E46D5" w:rsidP="008E46D5">
      <w:r>
        <w:t>V rámci této aktivity byla realizována následující školení pedagogů:</w:t>
      </w:r>
    </w:p>
    <w:p w:rsidR="008E46D5" w:rsidRDefault="008E46D5" w:rsidP="008E46D5">
      <w:pPr>
        <w:ind w:firstLine="0"/>
      </w:pPr>
      <w:r>
        <w:t>Školení na Mendelově univerzitě pro práci se zakoupenými přístroji na zpracování mléka - účast jednoho pedagoga SŠ</w:t>
      </w:r>
      <w:r w:rsidR="00D82FB9">
        <w:t>.</w:t>
      </w:r>
    </w:p>
    <w:p w:rsidR="008E46D5" w:rsidRDefault="008E46D5" w:rsidP="008E46D5">
      <w:pPr>
        <w:ind w:firstLine="0"/>
      </w:pPr>
      <w:r>
        <w:t xml:space="preserve">Školení na UP Olomouc pro obsluhu přístrojů pro mikrobiologii a </w:t>
      </w:r>
      <w:proofErr w:type="spellStart"/>
      <w:r>
        <w:t>videomikroskopu</w:t>
      </w:r>
      <w:proofErr w:type="spellEnd"/>
      <w:r>
        <w:t xml:space="preserve"> - účast 2 pedagogů SŠ.</w:t>
      </w:r>
    </w:p>
    <w:p w:rsidR="00BC7E68" w:rsidRDefault="00BC7E68" w:rsidP="00BC7E68">
      <w:pPr>
        <w:rPr>
          <w:u w:val="single"/>
        </w:rPr>
      </w:pPr>
      <w:r w:rsidRPr="000F6AB0">
        <w:rPr>
          <w:u w:val="single"/>
        </w:rPr>
        <w:t>Grafická interpretace dotazníků týkajících se popisované klíčové aktivity</w:t>
      </w:r>
    </w:p>
    <w:p w:rsidR="00BC7E68" w:rsidRDefault="00BC7E68" w:rsidP="008E46D5">
      <w:pPr>
        <w:ind w:firstLine="0"/>
      </w:pPr>
    </w:p>
    <w:p w:rsidR="00F467BC" w:rsidRPr="00CF0D45" w:rsidRDefault="00F467BC" w:rsidP="00CF0D45">
      <w:pPr>
        <w:pStyle w:val="slovn"/>
      </w:pPr>
      <w:r w:rsidRPr="00CF0D45">
        <w:lastRenderedPageBreak/>
        <w:t>Školení k obsluze strojů a zařízení (respondenti uči</w:t>
      </w:r>
      <w:r w:rsidR="00564834">
        <w:t>t</w:t>
      </w:r>
      <w:r w:rsidRPr="00CF0D45">
        <w:t>elé SŠ)</w:t>
      </w:r>
    </w:p>
    <w:p w:rsidR="00B83BF8" w:rsidRPr="00545745" w:rsidRDefault="00F467BC" w:rsidP="00B83BF8">
      <w:r>
        <w:rPr>
          <w:noProof/>
          <w:lang w:eastAsia="cs-CZ"/>
        </w:rPr>
        <w:drawing>
          <wp:inline distT="0" distB="0" distL="0" distR="0">
            <wp:extent cx="4238625" cy="2743200"/>
            <wp:effectExtent l="0" t="0" r="9525" b="19050"/>
            <wp:docPr id="306" name="Graf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4AB9" w:rsidRDefault="00C44AB9" w:rsidP="006F315E"/>
    <w:p w:rsidR="007F406A" w:rsidRPr="00545745" w:rsidRDefault="007F406A" w:rsidP="006F315E"/>
    <w:p w:rsidR="00C207F3" w:rsidRDefault="00C207F3" w:rsidP="009B41E6">
      <w:pPr>
        <w:pStyle w:val="Nadpis1"/>
      </w:pPr>
      <w:bookmarkStart w:id="17" w:name="_Toc412640264"/>
      <w:bookmarkStart w:id="18" w:name="_Toc420320501"/>
      <w:bookmarkStart w:id="19" w:name="_Toc420769964"/>
      <w:r w:rsidRPr="00545745">
        <w:t>A2d</w:t>
      </w:r>
      <w:r w:rsidR="00A23F96" w:rsidRPr="00545745">
        <w:t>:</w:t>
      </w:r>
      <w:r w:rsidRPr="00545745">
        <w:t xml:space="preserve"> Volnočasové aktivity pro žáky SŠ zaměřené na přírodovědné a</w:t>
      </w:r>
      <w:r w:rsidR="00A23F96" w:rsidRPr="00545745">
        <w:t> </w:t>
      </w:r>
      <w:r w:rsidRPr="00545745">
        <w:t>technické vzdělávání</w:t>
      </w:r>
      <w:bookmarkEnd w:id="17"/>
      <w:bookmarkEnd w:id="18"/>
      <w:bookmarkEnd w:id="19"/>
    </w:p>
    <w:p w:rsidR="008E46D5" w:rsidRDefault="008E46D5" w:rsidP="008E46D5">
      <w:r>
        <w:t xml:space="preserve">Pro prohloubení přírodovědného vzdělávání žáků byly realizovány také volnočasové aktivity pro žáky střední školy, z nichž některé byly nabídnuty i žákům základních škol. Tyto aktivity využívaly tyto učebny a jejich vybavení: - chemie, biologie, zpracování zemědělských surovin, školní </w:t>
      </w:r>
      <w:proofErr w:type="spellStart"/>
      <w:r>
        <w:t>zookoutek</w:t>
      </w:r>
      <w:proofErr w:type="spellEnd"/>
      <w:r>
        <w:t xml:space="preserve"> a školní zahrady. Kroužky se konaly pravidelně podle obsahové náplně a do výuky byli kromě pedagoga zapojeni také žáci SŠ v roli asistentů a odborníci z praxe pro přednášky. V rámci kroužků byly realizovány také exkurze. Jednalo se o pět kroužků:</w:t>
      </w:r>
    </w:p>
    <w:p w:rsidR="008E46D5" w:rsidRDefault="008E46D5" w:rsidP="008E46D5">
      <w:pPr>
        <w:pStyle w:val="Odstavecseseznamem"/>
        <w:numPr>
          <w:ilvl w:val="0"/>
          <w:numId w:val="23"/>
        </w:numPr>
      </w:pPr>
      <w:r>
        <w:t>Chemické analýzy životního prostředí</w:t>
      </w:r>
    </w:p>
    <w:p w:rsidR="008E46D5" w:rsidRDefault="008E46D5" w:rsidP="008E46D5">
      <w:pPr>
        <w:pStyle w:val="Odstavecseseznamem"/>
        <w:numPr>
          <w:ilvl w:val="0"/>
          <w:numId w:val="23"/>
        </w:numPr>
      </w:pPr>
      <w:r>
        <w:t>Kvalita zemědělských surovin</w:t>
      </w:r>
    </w:p>
    <w:p w:rsidR="008E46D5" w:rsidRDefault="008E46D5" w:rsidP="008E46D5">
      <w:pPr>
        <w:pStyle w:val="Odstavecseseznamem"/>
        <w:numPr>
          <w:ilvl w:val="0"/>
          <w:numId w:val="23"/>
        </w:numPr>
      </w:pPr>
      <w:r>
        <w:t>Rostliny pro potěšení</w:t>
      </w:r>
    </w:p>
    <w:p w:rsidR="008E46D5" w:rsidRDefault="008E46D5" w:rsidP="008E46D5">
      <w:pPr>
        <w:pStyle w:val="Odstavecseseznamem"/>
        <w:numPr>
          <w:ilvl w:val="0"/>
          <w:numId w:val="23"/>
        </w:numPr>
      </w:pPr>
      <w:r>
        <w:t>Včelařský kroužek</w:t>
      </w:r>
    </w:p>
    <w:p w:rsidR="008E46D5" w:rsidRDefault="008E46D5" w:rsidP="008E46D5">
      <w:pPr>
        <w:pStyle w:val="Odstavecseseznamem"/>
        <w:numPr>
          <w:ilvl w:val="0"/>
          <w:numId w:val="23"/>
        </w:numPr>
      </w:pPr>
      <w:r>
        <w:t>Kroužek zájmových zvířat</w:t>
      </w:r>
    </w:p>
    <w:p w:rsidR="008E46D5" w:rsidRDefault="008E46D5" w:rsidP="007F7BE1"/>
    <w:p w:rsidR="00E72739" w:rsidRDefault="005A2029" w:rsidP="00F06BDD">
      <w:pPr>
        <w:pStyle w:val="Nadpis30"/>
      </w:pPr>
      <w:bookmarkStart w:id="20" w:name="_Toc420769965"/>
      <w:r>
        <w:t>1.4.1</w:t>
      </w:r>
      <w:r>
        <w:tab/>
      </w:r>
      <w:r w:rsidR="00B5584C">
        <w:t>Chemické analýzy životního prostředí</w:t>
      </w:r>
      <w:bookmarkEnd w:id="20"/>
    </w:p>
    <w:p w:rsidR="008E46D5" w:rsidRDefault="008E46D5" w:rsidP="0089349E">
      <w:r w:rsidRPr="000550D7">
        <w:t>Volnočasový kroužek probíhal 1x za týden ve školním roce, v délce 2 hodin (60 hod. za školní rok),</w:t>
      </w:r>
      <w:r>
        <w:t xml:space="preserve"> </w:t>
      </w:r>
      <w:r w:rsidR="0089349E">
        <w:t>z</w:t>
      </w:r>
      <w:r w:rsidRPr="000550D7">
        <w:t xml:space="preserve">apojeno bylo celkem 19 žáků SŠ a 2 pedagogové.  Náplní kroužku bylo monitorování prvků životního prostředí pomocí přístrojové techniky a následný chemický rozbor v laboratoři. Konkrétně </w:t>
      </w:r>
      <w:r w:rsidR="007F406A">
        <w:lastRenderedPageBreak/>
        <w:t xml:space="preserve">šlo </w:t>
      </w:r>
      <w:r w:rsidRPr="000550D7">
        <w:t>o pravidelná měření kvality vody v řece Bečvě, zjištění kvality vody v jejích přítocích, zjištění kvality vody ve studánkách v okolí města, odkud lidé odebírají vodu. Dále měření základních hodnot kvality půdy a měření kvality ovzduší s využitím nově pořízených meteorologickýc</w:t>
      </w:r>
      <w:r w:rsidR="00D82FB9">
        <w:t xml:space="preserve">h přístrojů na školní zahradě. </w:t>
      </w:r>
      <w:r w:rsidRPr="000550D7">
        <w:t xml:space="preserve">Součástí </w:t>
      </w:r>
      <w:r w:rsidR="007F406A">
        <w:t>bylo</w:t>
      </w:r>
      <w:r w:rsidRPr="000550D7">
        <w:t xml:space="preserve"> také závěrečné vyhodnocení sledování.</w:t>
      </w:r>
      <w:r w:rsidR="00C27F20">
        <w:t xml:space="preserve"> Žáci byli spokojeni zejména s dostatečným laboratorním vybavením. Také</w:t>
      </w:r>
      <w:r w:rsidR="003E1EA7">
        <w:t xml:space="preserve"> </w:t>
      </w:r>
      <w:r w:rsidR="00C27F20">
        <w:t xml:space="preserve">ocenili možnost monitorovat kvalitu vody v řece a ve studánkách s novými přístroji. </w:t>
      </w:r>
      <w:r w:rsidR="003E1EA7">
        <w:t xml:space="preserve"> Zjišťovali si půdní reakci vzorku půdy z vlastních zahrádek, </w:t>
      </w:r>
      <w:r w:rsidR="00D82FB9">
        <w:t>což také oceň</w:t>
      </w:r>
      <w:r w:rsidR="003E1EA7">
        <w:t xml:space="preserve">ovali. </w:t>
      </w:r>
    </w:p>
    <w:p w:rsidR="006A55B8" w:rsidRDefault="006A55B8" w:rsidP="006A55B8">
      <w:r>
        <w:t>Žáci v průběhu této volnočasové aktivity měřili a hodnotili kvalitu životního prostředí, pracovali s nově zakoupenou přístrojovou technikou a konzultovali výsledky svých zjištění na ČHMÚ Ostrava.  Program Chemických analýz životního prostředí přispěl k trvalé udržitelnosti EVVO a aktivity přispěl</w:t>
      </w:r>
      <w:r w:rsidR="007360ED">
        <w:t>y</w:t>
      </w:r>
      <w:r>
        <w:t xml:space="preserve"> k rozvíjení laboratorních vědomostí a praktických dovednost</w:t>
      </w:r>
      <w:r w:rsidR="007360ED">
        <w:t>í</w:t>
      </w:r>
      <w:r>
        <w:t xml:space="preserve"> žáků.</w:t>
      </w:r>
    </w:p>
    <w:p w:rsidR="006A55B8" w:rsidRDefault="006A55B8" w:rsidP="006A55B8">
      <w:r>
        <w:t xml:space="preserve">Hodnotíme-li celkový přínos absolvování této aktivity, pak je z grafů zřejmé, že se zvýšil zájem žáků o přírodovědné předměty a zejména přírodovědná témata. Někteří žáci se rozhodli studovat na vysoké škole přírodovědný obor. </w:t>
      </w:r>
    </w:p>
    <w:p w:rsidR="00BC7E68" w:rsidRDefault="00BC7E68" w:rsidP="00BC7E68">
      <w:pPr>
        <w:rPr>
          <w:u w:val="single"/>
        </w:rPr>
      </w:pPr>
    </w:p>
    <w:p w:rsidR="00BC7E68" w:rsidRDefault="00BC7E68" w:rsidP="00BC7E68">
      <w:pPr>
        <w:rPr>
          <w:u w:val="single"/>
        </w:rPr>
      </w:pPr>
    </w:p>
    <w:p w:rsidR="006A55B8" w:rsidRDefault="00BC7E68" w:rsidP="004409F4">
      <w:pPr>
        <w:rPr>
          <w:sz w:val="24"/>
          <w:szCs w:val="24"/>
        </w:rPr>
      </w:pPr>
      <w:r w:rsidRPr="000F6AB0">
        <w:rPr>
          <w:u w:val="single"/>
        </w:rPr>
        <w:t>Grafická interpretace dotazníků týkajících se popisované klíčové aktivity</w:t>
      </w:r>
    </w:p>
    <w:p w:rsidR="00EB4F37" w:rsidRDefault="00EB4F37" w:rsidP="00CF0D45">
      <w:pPr>
        <w:pStyle w:val="slovn"/>
        <w:numPr>
          <w:ilvl w:val="0"/>
          <w:numId w:val="27"/>
        </w:numPr>
      </w:pPr>
      <w:r>
        <w:t>Respondent učitel SŠ</w:t>
      </w:r>
    </w:p>
    <w:p w:rsidR="003740D4" w:rsidRDefault="003740D4" w:rsidP="005A2029">
      <w:r>
        <w:rPr>
          <w:noProof/>
          <w:lang w:eastAsia="cs-CZ"/>
        </w:rPr>
        <w:drawing>
          <wp:inline distT="0" distB="0" distL="0" distR="0">
            <wp:extent cx="4248150" cy="2743200"/>
            <wp:effectExtent l="0" t="0" r="19050" b="1905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40D4" w:rsidRDefault="003740D4" w:rsidP="005A2029">
      <w:r>
        <w:rPr>
          <w:noProof/>
          <w:lang w:eastAsia="cs-CZ"/>
        </w:rPr>
        <w:lastRenderedPageBreak/>
        <w:drawing>
          <wp:inline distT="0" distB="0" distL="0" distR="0">
            <wp:extent cx="4248150" cy="2743200"/>
            <wp:effectExtent l="0" t="0" r="19050" b="1905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40D4" w:rsidRDefault="003740D4" w:rsidP="005A2029">
      <w:r>
        <w:rPr>
          <w:noProof/>
          <w:lang w:eastAsia="cs-CZ"/>
        </w:rPr>
        <w:drawing>
          <wp:inline distT="0" distB="0" distL="0" distR="0">
            <wp:extent cx="4248150" cy="2743200"/>
            <wp:effectExtent l="0" t="0" r="19050" b="1905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4F37" w:rsidRDefault="00EB4F37" w:rsidP="005A2029"/>
    <w:p w:rsidR="00EB4F37" w:rsidRDefault="00EB4F37" w:rsidP="005A2029"/>
    <w:p w:rsidR="00EB4F37" w:rsidRDefault="00EB4F37" w:rsidP="005A2029"/>
    <w:p w:rsidR="00EB4F37" w:rsidRDefault="00EB4F37" w:rsidP="005A2029"/>
    <w:p w:rsidR="00EB4F37" w:rsidRDefault="00EB4F37" w:rsidP="005A2029"/>
    <w:p w:rsidR="00EB4F37" w:rsidRDefault="00EB4F37" w:rsidP="005A2029"/>
    <w:p w:rsidR="00EB4F37" w:rsidRDefault="00EB4F37" w:rsidP="005A2029"/>
    <w:p w:rsidR="00EB4F37" w:rsidRDefault="00EB4F37" w:rsidP="005A2029"/>
    <w:p w:rsidR="00EB4F37" w:rsidRDefault="00EB4F37" w:rsidP="005A2029"/>
    <w:p w:rsidR="00EB4F37" w:rsidRDefault="00EB4F37" w:rsidP="005A2029"/>
    <w:p w:rsidR="00EB4F37" w:rsidRDefault="00EB4F37" w:rsidP="005A2029"/>
    <w:p w:rsidR="00EB4F37" w:rsidRDefault="00EB4F37" w:rsidP="00CF0D45">
      <w:pPr>
        <w:pStyle w:val="slovn"/>
      </w:pPr>
      <w:r>
        <w:t>Respondenti žáci SŠ na začátku aktivity</w:t>
      </w:r>
    </w:p>
    <w:p w:rsidR="00EB4F37" w:rsidRDefault="00044BC6" w:rsidP="005A2029">
      <w:r>
        <w:rPr>
          <w:noProof/>
          <w:lang w:eastAsia="cs-CZ"/>
        </w:rPr>
        <w:drawing>
          <wp:inline distT="0" distB="0" distL="0" distR="0">
            <wp:extent cx="4248150" cy="2743200"/>
            <wp:effectExtent l="0" t="0" r="19050" b="1905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40D4" w:rsidRDefault="003740D4" w:rsidP="005A2029"/>
    <w:p w:rsidR="003740D4" w:rsidRDefault="003740D4" w:rsidP="005A2029">
      <w:r>
        <w:rPr>
          <w:noProof/>
          <w:lang w:eastAsia="cs-CZ"/>
        </w:rPr>
        <w:drawing>
          <wp:inline distT="0" distB="0" distL="0" distR="0">
            <wp:extent cx="4248150" cy="2743200"/>
            <wp:effectExtent l="0" t="0" r="19050" b="1905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40D4" w:rsidRDefault="003740D4" w:rsidP="005A2029"/>
    <w:p w:rsidR="003740D4" w:rsidRDefault="003740D4" w:rsidP="005A2029">
      <w:r>
        <w:rPr>
          <w:noProof/>
          <w:lang w:eastAsia="cs-CZ"/>
        </w:rPr>
        <w:lastRenderedPageBreak/>
        <w:drawing>
          <wp:inline distT="0" distB="0" distL="0" distR="0">
            <wp:extent cx="4248150" cy="2743200"/>
            <wp:effectExtent l="0" t="0" r="19050" b="1905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1F67" w:rsidRDefault="00961F67" w:rsidP="005A2029">
      <w:r>
        <w:rPr>
          <w:noProof/>
          <w:lang w:eastAsia="cs-CZ"/>
        </w:rPr>
        <w:drawing>
          <wp:inline distT="0" distB="0" distL="0" distR="0">
            <wp:extent cx="4248150" cy="2743200"/>
            <wp:effectExtent l="0" t="0" r="19050" b="1905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40D4" w:rsidRDefault="003740D4" w:rsidP="005A2029">
      <w:r>
        <w:rPr>
          <w:noProof/>
          <w:lang w:eastAsia="cs-CZ"/>
        </w:rPr>
        <w:drawing>
          <wp:inline distT="0" distB="0" distL="0" distR="0">
            <wp:extent cx="4248150" cy="2743200"/>
            <wp:effectExtent l="0" t="0" r="19050" b="1905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60919" w:rsidRDefault="00260919" w:rsidP="00CF0D45">
      <w:pPr>
        <w:pStyle w:val="slovn"/>
      </w:pPr>
      <w:r>
        <w:lastRenderedPageBreak/>
        <w:t>Respondenti žáci SŠ na konci aktivity</w:t>
      </w:r>
    </w:p>
    <w:p w:rsidR="003740D4" w:rsidRDefault="003740D4" w:rsidP="009943CE">
      <w:r>
        <w:rPr>
          <w:noProof/>
          <w:lang w:eastAsia="cs-CZ"/>
        </w:rPr>
        <w:drawing>
          <wp:inline distT="0" distB="0" distL="0" distR="0">
            <wp:extent cx="4248150" cy="2743200"/>
            <wp:effectExtent l="0" t="0" r="19050" b="1905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740D4" w:rsidRDefault="003740D4" w:rsidP="009943CE">
      <w:r>
        <w:rPr>
          <w:noProof/>
          <w:lang w:eastAsia="cs-CZ"/>
        </w:rPr>
        <w:drawing>
          <wp:inline distT="0" distB="0" distL="0" distR="0">
            <wp:extent cx="4248150" cy="2743200"/>
            <wp:effectExtent l="0" t="0" r="19050" b="1905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740D4" w:rsidRDefault="003740D4" w:rsidP="009943CE"/>
    <w:p w:rsidR="007027A3" w:rsidRDefault="007027A3" w:rsidP="009943CE"/>
    <w:p w:rsidR="007027A3" w:rsidRDefault="007027A3" w:rsidP="009943CE"/>
    <w:p w:rsidR="003740D4" w:rsidRDefault="003740D4" w:rsidP="009943CE">
      <w:r>
        <w:rPr>
          <w:noProof/>
          <w:lang w:eastAsia="cs-CZ"/>
        </w:rPr>
        <w:lastRenderedPageBreak/>
        <w:drawing>
          <wp:inline distT="0" distB="0" distL="0" distR="0">
            <wp:extent cx="4248150" cy="2743200"/>
            <wp:effectExtent l="0" t="0" r="19050" b="19050"/>
            <wp:docPr id="288" name="Graf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027A3" w:rsidRDefault="007027A3" w:rsidP="009943CE">
      <w:r>
        <w:rPr>
          <w:noProof/>
          <w:lang w:eastAsia="cs-CZ"/>
        </w:rPr>
        <w:drawing>
          <wp:inline distT="0" distB="0" distL="0" distR="0">
            <wp:extent cx="4248150" cy="2743200"/>
            <wp:effectExtent l="0" t="0" r="19050" b="190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740D4" w:rsidRDefault="003740D4" w:rsidP="009943CE"/>
    <w:p w:rsidR="00041680" w:rsidRDefault="009943CE" w:rsidP="00F06BDD">
      <w:pPr>
        <w:pStyle w:val="Nadpis30"/>
      </w:pPr>
      <w:bookmarkStart w:id="21" w:name="_Toc420769966"/>
      <w:r>
        <w:t>1.4.2</w:t>
      </w:r>
      <w:r>
        <w:tab/>
      </w:r>
      <w:r w:rsidR="00B5584C">
        <w:t>Kvalita zemědělských surovin</w:t>
      </w:r>
      <w:bookmarkEnd w:id="21"/>
    </w:p>
    <w:p w:rsidR="008E46D5" w:rsidRPr="00C317F8" w:rsidRDefault="008E46D5" w:rsidP="00D742F1">
      <w:r>
        <w:t>Volnočasový kroužek probíhal</w:t>
      </w:r>
      <w:r w:rsidRPr="00C317F8">
        <w:t xml:space="preserve"> 1</w:t>
      </w:r>
      <w:r>
        <w:t xml:space="preserve"> </w:t>
      </w:r>
      <w:r w:rsidRPr="00C317F8">
        <w:t>x za 14 dní ve školním roce, v délce 2</w:t>
      </w:r>
      <w:r w:rsidR="00D742F1">
        <w:t xml:space="preserve"> </w:t>
      </w:r>
      <w:r w:rsidRPr="00C317F8">
        <w:t>vyučovacích hodin (40 hod.</w:t>
      </w:r>
      <w:r>
        <w:t xml:space="preserve"> </w:t>
      </w:r>
      <w:r w:rsidRPr="00C317F8">
        <w:t xml:space="preserve">během školního roku), </w:t>
      </w:r>
      <w:r>
        <w:t>účastnilo se celkem 21 žáků za projekt</w:t>
      </w:r>
      <w:r w:rsidRPr="00C317F8">
        <w:t>, zapojen 1 pedagog SŠ a externí lektor.</w:t>
      </w:r>
    </w:p>
    <w:p w:rsidR="008E46D5" w:rsidRDefault="008E46D5" w:rsidP="00D742F1">
      <w:r w:rsidRPr="00C317F8">
        <w:t xml:space="preserve">Jeho cílem je prozkoumat kvalitu zemědělských surovin, jako doplněk studia oboru </w:t>
      </w:r>
      <w:proofErr w:type="spellStart"/>
      <w:r w:rsidRPr="00C317F8">
        <w:t>Agropodnikání</w:t>
      </w:r>
      <w:proofErr w:type="spellEnd"/>
      <w:r w:rsidRPr="00C317F8">
        <w:t>. Studenti</w:t>
      </w:r>
      <w:r>
        <w:t xml:space="preserve"> byli</w:t>
      </w:r>
      <w:r w:rsidRPr="00C317F8">
        <w:t xml:space="preserve"> v průběhu studia seznamováni s technologiemi </w:t>
      </w:r>
      <w:r>
        <w:t xml:space="preserve">zpracování produktů </w:t>
      </w:r>
      <w:r w:rsidRPr="00C317F8">
        <w:t>živoč</w:t>
      </w:r>
      <w:r>
        <w:t xml:space="preserve">išné výroby a pěstování rostlin. Pozornost studentů </w:t>
      </w:r>
      <w:r w:rsidRPr="00C317F8">
        <w:t xml:space="preserve">tomto kroužku a následně i v povinné výuce </w:t>
      </w:r>
      <w:r>
        <w:t xml:space="preserve">jsme </w:t>
      </w:r>
      <w:r w:rsidRPr="00C317F8">
        <w:t>obrátili</w:t>
      </w:r>
      <w:r>
        <w:t xml:space="preserve"> </w:t>
      </w:r>
      <w:r w:rsidRPr="00C317F8">
        <w:t>ke kvalitě zemědělských surovin a jejímu vlivu na násle</w:t>
      </w:r>
      <w:r>
        <w:t xml:space="preserve">dné zpracování těchto produktů. </w:t>
      </w:r>
      <w:r w:rsidRPr="00C317F8">
        <w:t xml:space="preserve">Náplní kroužku </w:t>
      </w:r>
      <w:r w:rsidR="00B27D60">
        <w:t xml:space="preserve">je </w:t>
      </w:r>
      <w:r w:rsidRPr="00C317F8">
        <w:t>chemický rozbor mléka v chemické laboratoři, urče</w:t>
      </w:r>
      <w:r>
        <w:t xml:space="preserve">ní obsahu tuku, důkaz laktózy a </w:t>
      </w:r>
      <w:r w:rsidRPr="00C317F8">
        <w:t>rozb</w:t>
      </w:r>
      <w:r>
        <w:t>or bílkovin. Následně žáci ověřovali</w:t>
      </w:r>
      <w:r w:rsidRPr="00C317F8">
        <w:t xml:space="preserve"> výsledky rozboru </w:t>
      </w:r>
      <w:r>
        <w:t xml:space="preserve">se </w:t>
      </w:r>
      <w:r w:rsidRPr="00C317F8">
        <w:t xml:space="preserve">skutečnými výsledky při ošetření a </w:t>
      </w:r>
      <w:r w:rsidRPr="00C317F8">
        <w:lastRenderedPageBreak/>
        <w:t>zpraco</w:t>
      </w:r>
      <w:r>
        <w:t xml:space="preserve">vání mléka v </w:t>
      </w:r>
      <w:r w:rsidRPr="00C317F8">
        <w:t>nové učebně pro zpracování zemědělských surovin, tedy získání m</w:t>
      </w:r>
      <w:r>
        <w:t xml:space="preserve">léčného tuku, naočkováním mléka </w:t>
      </w:r>
      <w:r w:rsidRPr="00C317F8">
        <w:t>kulturními bakteriemi a enzymy a pozorov</w:t>
      </w:r>
      <w:r>
        <w:t>ání jejich působení. Rozbory byly</w:t>
      </w:r>
      <w:r w:rsidRPr="00C317F8">
        <w:t xml:space="preserve"> následně doplněn</w:t>
      </w:r>
      <w:r>
        <w:t xml:space="preserve">y </w:t>
      </w:r>
      <w:r w:rsidRPr="00C317F8">
        <w:t>mikrobiolog</w:t>
      </w:r>
      <w:r>
        <w:t>ickým rozborem v nové učebně</w:t>
      </w:r>
      <w:r w:rsidRPr="00C317F8">
        <w:t xml:space="preserve"> biologi</w:t>
      </w:r>
      <w:r>
        <w:t xml:space="preserve">e a mikrobiologie. Obdobně probíhal rozbor </w:t>
      </w:r>
      <w:r w:rsidRPr="00C317F8">
        <w:t>rostlin</w:t>
      </w:r>
      <w:r>
        <w:t xml:space="preserve">ných produktů, ovoce a zeleniny. Po chemickém rozboru </w:t>
      </w:r>
      <w:r w:rsidRPr="00C317F8">
        <w:t>n</w:t>
      </w:r>
      <w:r>
        <w:t>ásledovala</w:t>
      </w:r>
      <w:r w:rsidRPr="00C317F8">
        <w:t xml:space="preserve"> z</w:t>
      </w:r>
      <w:r>
        <w:t>kouška zpracování a sterilace a následná</w:t>
      </w:r>
      <w:r w:rsidRPr="00C317F8">
        <w:t xml:space="preserve"> kontrola sterilace a kontrola její kvality a zjišťování</w:t>
      </w:r>
      <w:r>
        <w:t xml:space="preserve"> plísní v učebně biologie a </w:t>
      </w:r>
      <w:r w:rsidRPr="00C317F8">
        <w:t>mikrobiologie. V rámci kroužku si žáci vyzkouší některé další technolo</w:t>
      </w:r>
      <w:r>
        <w:t xml:space="preserve">gie, například přípravu mýdla z </w:t>
      </w:r>
      <w:r w:rsidRPr="00C317F8">
        <w:t xml:space="preserve">přírodních surovin. Součástí kroužku </w:t>
      </w:r>
      <w:r w:rsidR="00B27D60">
        <w:t>byly</w:t>
      </w:r>
      <w:r w:rsidRPr="00C317F8">
        <w:t xml:space="preserve"> 2 výukové exkurze k zaměstnavat</w:t>
      </w:r>
      <w:r>
        <w:t xml:space="preserve">elům v okolí, kteří se zabývají </w:t>
      </w:r>
      <w:r w:rsidRPr="00C317F8">
        <w:t>zpracováním zemědělských surovin v délce 4 h. (mlékárna nebo pivovar) a odborná přednáška externího</w:t>
      </w:r>
      <w:r w:rsidR="00D742F1">
        <w:t xml:space="preserve"> </w:t>
      </w:r>
      <w:r>
        <w:t xml:space="preserve">lektora z praxe. </w:t>
      </w:r>
      <w:r w:rsidRPr="00C317F8">
        <w:t xml:space="preserve">Pro práci kroužku </w:t>
      </w:r>
      <w:r w:rsidR="00ED6CD8">
        <w:t>je využívána</w:t>
      </w:r>
      <w:r w:rsidRPr="00C317F8">
        <w:t xml:space="preserve"> nově zřízená učebna pro zpracování </w:t>
      </w:r>
      <w:r>
        <w:t xml:space="preserve">zemědělských surovin, stávající </w:t>
      </w:r>
      <w:r w:rsidRPr="00C317F8">
        <w:t>chemická la</w:t>
      </w:r>
      <w:r>
        <w:t>boratoř a nově zřízená učebna</w:t>
      </w:r>
      <w:r w:rsidRPr="00C317F8">
        <w:t xml:space="preserve"> biologie a mikrobiologie.</w:t>
      </w:r>
    </w:p>
    <w:p w:rsidR="006A55B8" w:rsidRDefault="006A55B8" w:rsidP="00D742F1">
      <w:r>
        <w:t>Hodnotíme-li přínos absolvování této aktivity, tak je zřejmé, že se aktivita žákům líbila a podnítila jejich zájem o přírodovědné předměty. Aktivity se účastnily především dívky, což přikládáme charakteru výuky.</w:t>
      </w:r>
      <w:r w:rsidR="003E1EA7">
        <w:t xml:space="preserve"> Žáci nejv</w:t>
      </w:r>
      <w:r w:rsidR="00D82FB9">
        <w:t xml:space="preserve">íce ocenili možnost vyrobit si </w:t>
      </w:r>
      <w:r w:rsidR="003E1EA7">
        <w:t>sýr, máslo, tvaroh. V dotaznících kladně hodnotili novou učebnu a vybavení.</w:t>
      </w:r>
    </w:p>
    <w:p w:rsidR="00BC7E68" w:rsidRDefault="00BC7E68" w:rsidP="00BC7E68">
      <w:pPr>
        <w:rPr>
          <w:u w:val="single"/>
        </w:rPr>
      </w:pPr>
      <w:r w:rsidRPr="000F6AB0">
        <w:rPr>
          <w:u w:val="single"/>
        </w:rPr>
        <w:t>Grafická interpretace dotazníků týkajících se popisované klíčové aktivity</w:t>
      </w:r>
    </w:p>
    <w:p w:rsidR="00BC7E68" w:rsidRPr="00C317F8" w:rsidRDefault="00BC7E68" w:rsidP="008E46D5">
      <w:pPr>
        <w:pStyle w:val="Odstavecseseznamem"/>
        <w:ind w:left="0" w:firstLine="0"/>
        <w:jc w:val="left"/>
        <w:rPr>
          <w:sz w:val="24"/>
          <w:szCs w:val="24"/>
        </w:rPr>
      </w:pPr>
    </w:p>
    <w:p w:rsidR="003D0A2F" w:rsidRDefault="003D0A2F" w:rsidP="00CF0D45">
      <w:pPr>
        <w:pStyle w:val="slovn"/>
        <w:numPr>
          <w:ilvl w:val="0"/>
          <w:numId w:val="28"/>
        </w:numPr>
      </w:pPr>
      <w:r>
        <w:t>Respondent učitel SŠ</w:t>
      </w:r>
    </w:p>
    <w:p w:rsidR="001D3850" w:rsidRDefault="000F56EB" w:rsidP="009943CE">
      <w:r>
        <w:rPr>
          <w:noProof/>
          <w:lang w:eastAsia="cs-CZ"/>
        </w:rPr>
        <w:drawing>
          <wp:inline distT="0" distB="0" distL="0" distR="0">
            <wp:extent cx="4248150" cy="2743200"/>
            <wp:effectExtent l="0" t="0" r="19050" b="19050"/>
            <wp:docPr id="290" name="Graf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F56EB" w:rsidRDefault="000F56EB" w:rsidP="009943CE">
      <w:r>
        <w:rPr>
          <w:noProof/>
          <w:lang w:eastAsia="cs-CZ"/>
        </w:rPr>
        <w:lastRenderedPageBreak/>
        <w:drawing>
          <wp:inline distT="0" distB="0" distL="0" distR="0">
            <wp:extent cx="4248150" cy="2743200"/>
            <wp:effectExtent l="0" t="0" r="19050" b="19050"/>
            <wp:docPr id="291" name="Graf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F56EB" w:rsidRDefault="000F56EB" w:rsidP="009943CE">
      <w:r>
        <w:rPr>
          <w:noProof/>
          <w:lang w:eastAsia="cs-CZ"/>
        </w:rPr>
        <w:drawing>
          <wp:inline distT="0" distB="0" distL="0" distR="0">
            <wp:extent cx="4248150" cy="2743200"/>
            <wp:effectExtent l="0" t="0" r="19050" b="19050"/>
            <wp:docPr id="292" name="Graf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027A3" w:rsidRDefault="007027A3" w:rsidP="009943CE"/>
    <w:p w:rsidR="007027A3" w:rsidRDefault="007027A3" w:rsidP="009943CE"/>
    <w:p w:rsidR="007027A3" w:rsidRDefault="007027A3" w:rsidP="009943CE"/>
    <w:p w:rsidR="007027A3" w:rsidRDefault="007027A3" w:rsidP="009943CE"/>
    <w:p w:rsidR="007027A3" w:rsidRDefault="007027A3" w:rsidP="009943CE"/>
    <w:p w:rsidR="007027A3" w:rsidRDefault="007027A3" w:rsidP="009943CE"/>
    <w:p w:rsidR="007027A3" w:rsidRDefault="007027A3" w:rsidP="009943CE"/>
    <w:p w:rsidR="007027A3" w:rsidRDefault="007027A3" w:rsidP="009943CE"/>
    <w:p w:rsidR="007027A3" w:rsidRDefault="007027A3" w:rsidP="009943CE"/>
    <w:p w:rsidR="007027A3" w:rsidRDefault="00D766E6" w:rsidP="00CF0D45">
      <w:pPr>
        <w:pStyle w:val="slovn"/>
      </w:pPr>
      <w:r>
        <w:lastRenderedPageBreak/>
        <w:t>R</w:t>
      </w:r>
      <w:r w:rsidR="007027A3">
        <w:t>espondent</w:t>
      </w:r>
      <w:r w:rsidR="00D82FB9">
        <w:t>i</w:t>
      </w:r>
      <w:r w:rsidR="007027A3">
        <w:t xml:space="preserve"> žáci SŠ</w:t>
      </w:r>
      <w:r w:rsidR="00461325">
        <w:t xml:space="preserve"> na začátku aktivity</w:t>
      </w:r>
    </w:p>
    <w:p w:rsidR="00961F67" w:rsidRDefault="00961F67" w:rsidP="00961F67">
      <w:r>
        <w:rPr>
          <w:noProof/>
          <w:lang w:eastAsia="cs-CZ"/>
        </w:rPr>
        <w:drawing>
          <wp:inline distT="0" distB="0" distL="0" distR="0">
            <wp:extent cx="4248150" cy="2743200"/>
            <wp:effectExtent l="0" t="0" r="19050" b="1905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61F67" w:rsidRDefault="00961F67" w:rsidP="00961F67">
      <w:r>
        <w:rPr>
          <w:noProof/>
          <w:lang w:eastAsia="cs-CZ"/>
        </w:rPr>
        <w:drawing>
          <wp:inline distT="0" distB="0" distL="0" distR="0">
            <wp:extent cx="4248150" cy="2743200"/>
            <wp:effectExtent l="0" t="0" r="19050" b="19050"/>
            <wp:docPr id="289" name="Graf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40633" w:rsidRDefault="00240633" w:rsidP="00961F67">
      <w:r w:rsidRPr="00240633">
        <w:rPr>
          <w:noProof/>
          <w:lang w:eastAsia="cs-CZ"/>
        </w:rPr>
        <w:lastRenderedPageBreak/>
        <w:drawing>
          <wp:inline distT="0" distB="0" distL="0" distR="0">
            <wp:extent cx="4248150" cy="2743200"/>
            <wp:effectExtent l="0" t="0" r="19050" b="19050"/>
            <wp:docPr id="476"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C0346" w:rsidRDefault="004C0346" w:rsidP="00961F67">
      <w:r w:rsidRPr="004C0346">
        <w:rPr>
          <w:noProof/>
          <w:lang w:eastAsia="cs-CZ"/>
        </w:rPr>
        <w:drawing>
          <wp:inline distT="0" distB="0" distL="0" distR="0">
            <wp:extent cx="4248150" cy="2743200"/>
            <wp:effectExtent l="0" t="0" r="19050" b="19050"/>
            <wp:docPr id="473" name="Graf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61F67" w:rsidRDefault="00961F67" w:rsidP="00961F67"/>
    <w:p w:rsidR="00961F67" w:rsidRDefault="00961F67" w:rsidP="00961F67"/>
    <w:p w:rsidR="00961F67" w:rsidRDefault="00961F67" w:rsidP="00961F67">
      <w:r>
        <w:rPr>
          <w:noProof/>
          <w:lang w:eastAsia="cs-CZ"/>
        </w:rPr>
        <w:lastRenderedPageBreak/>
        <w:drawing>
          <wp:inline distT="0" distB="0" distL="0" distR="0">
            <wp:extent cx="4248150" cy="2743200"/>
            <wp:effectExtent l="0" t="0" r="19050" b="19050"/>
            <wp:docPr id="308" name="Graf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61F67" w:rsidRDefault="00961F67" w:rsidP="00CF0D45">
      <w:pPr>
        <w:pStyle w:val="slovn"/>
      </w:pPr>
      <w:r>
        <w:t>Respondent</w:t>
      </w:r>
      <w:r w:rsidR="00D82FB9">
        <w:t>i</w:t>
      </w:r>
      <w:r>
        <w:t xml:space="preserve"> žáci SŠ na konci aktivity</w:t>
      </w:r>
    </w:p>
    <w:p w:rsidR="00961F67" w:rsidRDefault="00961F67" w:rsidP="00961F67">
      <w:r>
        <w:rPr>
          <w:noProof/>
          <w:lang w:eastAsia="cs-CZ"/>
        </w:rPr>
        <w:drawing>
          <wp:inline distT="0" distB="0" distL="0" distR="0">
            <wp:extent cx="4248150" cy="2743200"/>
            <wp:effectExtent l="0" t="0" r="19050" b="19050"/>
            <wp:docPr id="310" name="Graf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D7035" w:rsidRDefault="00BD7035" w:rsidP="00961F67">
      <w:r>
        <w:rPr>
          <w:noProof/>
          <w:lang w:eastAsia="cs-CZ"/>
        </w:rPr>
        <w:lastRenderedPageBreak/>
        <w:drawing>
          <wp:inline distT="0" distB="0" distL="0" distR="0">
            <wp:extent cx="4248150" cy="2743200"/>
            <wp:effectExtent l="0" t="0" r="19050" b="19050"/>
            <wp:docPr id="311" name="Graf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C0346" w:rsidRDefault="004C0346" w:rsidP="00961F67">
      <w:r w:rsidRPr="004C0346">
        <w:rPr>
          <w:noProof/>
          <w:lang w:eastAsia="cs-CZ"/>
        </w:rPr>
        <w:drawing>
          <wp:inline distT="0" distB="0" distL="0" distR="0">
            <wp:extent cx="4248150" cy="2743200"/>
            <wp:effectExtent l="0" t="0" r="19050" b="19050"/>
            <wp:docPr id="475"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D7035" w:rsidRDefault="004C0346" w:rsidP="00961F67">
      <w:r w:rsidRPr="004C0346">
        <w:rPr>
          <w:noProof/>
          <w:lang w:eastAsia="cs-CZ"/>
        </w:rPr>
        <w:drawing>
          <wp:inline distT="0" distB="0" distL="0" distR="0">
            <wp:extent cx="4248150" cy="2743200"/>
            <wp:effectExtent l="0" t="0" r="19050" b="19050"/>
            <wp:docPr id="7" name="Graf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D7035" w:rsidRPr="00961F67" w:rsidRDefault="00BD7035" w:rsidP="00961F67"/>
    <w:p w:rsidR="007027A3" w:rsidRPr="007027A3" w:rsidRDefault="007027A3" w:rsidP="007027A3"/>
    <w:p w:rsidR="000F56EB" w:rsidRDefault="000F56EB" w:rsidP="007C01CB"/>
    <w:p w:rsidR="000F56EB" w:rsidRDefault="000F56EB" w:rsidP="007C01CB"/>
    <w:p w:rsidR="000F56EB" w:rsidRDefault="000F56EB" w:rsidP="007C01CB"/>
    <w:p w:rsidR="000F56EB" w:rsidRDefault="000F56EB" w:rsidP="007C01CB"/>
    <w:p w:rsidR="000F56EB" w:rsidRDefault="000F56EB" w:rsidP="007C01CB">
      <w:r>
        <w:rPr>
          <w:noProof/>
          <w:lang w:eastAsia="cs-CZ"/>
        </w:rPr>
        <w:drawing>
          <wp:inline distT="0" distB="0" distL="0" distR="0">
            <wp:extent cx="4248150" cy="2743200"/>
            <wp:effectExtent l="0" t="0" r="19050" b="19050"/>
            <wp:docPr id="297" name="Graf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F56EB" w:rsidRDefault="000F56EB" w:rsidP="007C01CB"/>
    <w:p w:rsidR="000F56EB" w:rsidRDefault="000F56EB" w:rsidP="007C01CB"/>
    <w:p w:rsidR="000F56EB" w:rsidRDefault="000F56EB" w:rsidP="007C01CB"/>
    <w:p w:rsidR="000F56EB" w:rsidRDefault="000F56EB" w:rsidP="007C01CB"/>
    <w:p w:rsidR="000F56EB" w:rsidRDefault="000F56EB" w:rsidP="007C01CB"/>
    <w:p w:rsidR="000F56EB" w:rsidRPr="00041680" w:rsidRDefault="000F56EB" w:rsidP="007C01CB"/>
    <w:p w:rsidR="00041680" w:rsidRDefault="007C01CB" w:rsidP="00F06BDD">
      <w:pPr>
        <w:pStyle w:val="Nadpis30"/>
      </w:pPr>
      <w:bookmarkStart w:id="22" w:name="_Toc420769967"/>
      <w:r>
        <w:t>1.4.3</w:t>
      </w:r>
      <w:r>
        <w:tab/>
      </w:r>
      <w:r w:rsidR="00B5584C">
        <w:t>Rostliny pro potěšení</w:t>
      </w:r>
      <w:bookmarkEnd w:id="22"/>
    </w:p>
    <w:p w:rsidR="008E46D5" w:rsidRPr="005C3CE1" w:rsidRDefault="008E46D5" w:rsidP="00D766E6">
      <w:r w:rsidRPr="005C3CE1">
        <w:t xml:space="preserve">Volnočasový kroužek </w:t>
      </w:r>
      <w:r>
        <w:t>společný pro žáky SŠ a ZŠ a probíhal</w:t>
      </w:r>
      <w:r w:rsidRPr="005C3CE1">
        <w:t xml:space="preserve"> 1</w:t>
      </w:r>
      <w:r>
        <w:t xml:space="preserve"> </w:t>
      </w:r>
      <w:r w:rsidRPr="005C3CE1">
        <w:t>x za 2 týdny ve školním roce, v délce 2</w:t>
      </w:r>
      <w:r>
        <w:t xml:space="preserve"> hod. (dle potřeby byly</w:t>
      </w:r>
      <w:r w:rsidRPr="005C3CE1">
        <w:t xml:space="preserve"> hodiny spojeny do bloku</w:t>
      </w:r>
      <w:r w:rsidR="00D766E6">
        <w:t>)</w:t>
      </w:r>
      <w:r>
        <w:t>. Zúčastnilo se celkem 12 žáků SŠ</w:t>
      </w:r>
      <w:r w:rsidRPr="005C3CE1">
        <w:t>,</w:t>
      </w:r>
      <w:r>
        <w:t xml:space="preserve"> </w:t>
      </w:r>
      <w:r w:rsidRPr="005C3CE1">
        <w:t>zapojen</w:t>
      </w:r>
      <w:r>
        <w:t>i byli postupně 2</w:t>
      </w:r>
      <w:r w:rsidRPr="005C3CE1">
        <w:t xml:space="preserve"> pedagog</w:t>
      </w:r>
      <w:r>
        <w:t>ové</w:t>
      </w:r>
      <w:r w:rsidRPr="005C3CE1">
        <w:t>.</w:t>
      </w:r>
    </w:p>
    <w:p w:rsidR="008E46D5" w:rsidRPr="00D766E6" w:rsidRDefault="008E46D5" w:rsidP="00D766E6">
      <w:r w:rsidRPr="00D766E6">
        <w:t>Náplní kroužku bylo velké množství témat, která se dají provozovat na školní zahradě a ve skleníku. Žáci zároveň získali nutné teoretické informace o množení rostlin, řízkování, roubování, kaktusářství, výsevu a přesazování rostlin, pěstování sortimentu bylinek</w:t>
      </w:r>
      <w:r w:rsidR="00D766E6" w:rsidRPr="00D766E6">
        <w:t xml:space="preserve"> </w:t>
      </w:r>
      <w:r w:rsidRPr="00D766E6">
        <w:t>a jejich sušení v</w:t>
      </w:r>
      <w:r w:rsidR="00D766E6" w:rsidRPr="00D766E6">
        <w:t> </w:t>
      </w:r>
      <w:r w:rsidRPr="00D766E6">
        <w:t>učebně</w:t>
      </w:r>
      <w:r w:rsidR="00D766E6" w:rsidRPr="00D766E6">
        <w:t xml:space="preserve"> </w:t>
      </w:r>
      <w:r w:rsidRPr="00D766E6">
        <w:lastRenderedPageBreak/>
        <w:t>zpracování zemědělských surovin, pěstování zeleniny pro účely kroužku Kvality zemědělských surovin a pro zvířata v </w:t>
      </w:r>
      <w:proofErr w:type="spellStart"/>
      <w:r w:rsidRPr="00D766E6">
        <w:t>zookoutku</w:t>
      </w:r>
      <w:proofErr w:type="spellEnd"/>
      <w:r w:rsidRPr="00D766E6">
        <w:t>, pěstování a ošetřování okrasných květin. Kroužek se věnoval těm tématům, která byla pro danou skupinu</w:t>
      </w:r>
      <w:r w:rsidR="00D766E6" w:rsidRPr="00D766E6">
        <w:t xml:space="preserve"> </w:t>
      </w:r>
      <w:r w:rsidRPr="00D766E6">
        <w:t>žáků prioritní a vhodná vzhledem k jejich věku. Žáci zapojeni do kroužku se podíleli na revitalizaci školní zahrady. Součástí kroužku byla každý rok i výuková exkurze na výstavu Flora Olomouc.</w:t>
      </w:r>
    </w:p>
    <w:p w:rsidR="008E46D5" w:rsidRPr="00D766E6" w:rsidRDefault="008E46D5" w:rsidP="00D766E6">
      <w:commentRangeStart w:id="23"/>
      <w:r w:rsidRPr="00D766E6">
        <w:t>Při práci s žáky učiteli</w:t>
      </w:r>
      <w:r w:rsidR="00D766E6">
        <w:t xml:space="preserve"> pomáhal</w:t>
      </w:r>
      <w:r w:rsidRPr="00D766E6">
        <w:t xml:space="preserve"> i asistent z řad dospělých a zkušených studentů SŠ. </w:t>
      </w:r>
      <w:r w:rsidR="00D766E6">
        <w:t>Podílel se</w:t>
      </w:r>
      <w:r w:rsidRPr="00D766E6">
        <w:t xml:space="preserve"> na přípravě úkol</w:t>
      </w:r>
      <w:r w:rsidR="00676124">
        <w:t>ů pro žáky, ale hlavně asistoval</w:t>
      </w:r>
      <w:r w:rsidRPr="00D766E6">
        <w:t xml:space="preserve"> při práci žáků včetně exkurze. </w:t>
      </w:r>
      <w:commentRangeEnd w:id="23"/>
      <w:r w:rsidR="004823A3">
        <w:rPr>
          <w:rStyle w:val="Odkaznakoment"/>
        </w:rPr>
        <w:commentReference w:id="23"/>
      </w:r>
    </w:p>
    <w:p w:rsidR="00BC7E68" w:rsidRDefault="00BC7E68" w:rsidP="00D766E6">
      <w:pPr>
        <w:rPr>
          <w:sz w:val="24"/>
          <w:szCs w:val="24"/>
        </w:rPr>
      </w:pPr>
    </w:p>
    <w:p w:rsidR="00BC7E68" w:rsidRDefault="00BC7E68" w:rsidP="00D766E6">
      <w:pPr>
        <w:rPr>
          <w:sz w:val="24"/>
          <w:szCs w:val="24"/>
        </w:rPr>
      </w:pPr>
      <w:r>
        <w:rPr>
          <w:sz w:val="24"/>
          <w:szCs w:val="24"/>
        </w:rPr>
        <w:t>Z následujících grafů je zřejmé, že se aktivita žákům líbila a mírně zvýšila jejich zájem o přírodovědné předměty a jejich zájem o studium těchto předmětů na vysoké škole.</w:t>
      </w:r>
    </w:p>
    <w:p w:rsidR="003E1EA7" w:rsidRDefault="003E1EA7" w:rsidP="00D766E6">
      <w:pPr>
        <w:rPr>
          <w:sz w:val="24"/>
          <w:szCs w:val="24"/>
        </w:rPr>
      </w:pPr>
      <w:r>
        <w:rPr>
          <w:sz w:val="24"/>
          <w:szCs w:val="24"/>
        </w:rPr>
        <w:t xml:space="preserve">Nejvíce se jim líbilo </w:t>
      </w:r>
      <w:proofErr w:type="gramStart"/>
      <w:r>
        <w:rPr>
          <w:sz w:val="24"/>
          <w:szCs w:val="24"/>
        </w:rPr>
        <w:t>aranžovaní</w:t>
      </w:r>
      <w:proofErr w:type="gramEnd"/>
      <w:r>
        <w:rPr>
          <w:sz w:val="24"/>
          <w:szCs w:val="24"/>
        </w:rPr>
        <w:t xml:space="preserve"> květin, možnost vypěstovat si vlastní bylinky ze </w:t>
      </w:r>
      <w:bookmarkStart w:id="24" w:name="_GoBack"/>
      <w:bookmarkEnd w:id="24"/>
      <w:r>
        <w:rPr>
          <w:sz w:val="24"/>
          <w:szCs w:val="24"/>
        </w:rPr>
        <w:t xml:space="preserve">semínek a přesazování např. fialek. Také exkurze na Floru Olomouc byla přínosná, protože jim rozšířila vědomosti a ukázala další možnosti pěstování rostlin.  </w:t>
      </w:r>
    </w:p>
    <w:p w:rsidR="00BC7E68" w:rsidRDefault="00BC7E68" w:rsidP="00BC7E68">
      <w:pPr>
        <w:rPr>
          <w:u w:val="single"/>
        </w:rPr>
      </w:pPr>
      <w:r w:rsidRPr="000F6AB0">
        <w:rPr>
          <w:u w:val="single"/>
        </w:rPr>
        <w:t>Grafická interpretace dotazníků týkajících se popisované klíčové aktivity</w:t>
      </w:r>
    </w:p>
    <w:p w:rsidR="00BC7E68" w:rsidRPr="005C3CE1" w:rsidRDefault="00BC7E68" w:rsidP="008E46D5">
      <w:pPr>
        <w:pStyle w:val="Odstavecseseznamem"/>
        <w:ind w:left="0" w:firstLine="0"/>
        <w:rPr>
          <w:sz w:val="24"/>
          <w:szCs w:val="24"/>
        </w:rPr>
      </w:pPr>
    </w:p>
    <w:p w:rsidR="00BD7035" w:rsidRPr="00BC7E68" w:rsidRDefault="00BC7E68" w:rsidP="00CF0D45">
      <w:pPr>
        <w:pStyle w:val="slovn"/>
        <w:numPr>
          <w:ilvl w:val="0"/>
          <w:numId w:val="29"/>
        </w:numPr>
        <w:rPr>
          <w:b w:val="0"/>
        </w:rPr>
      </w:pPr>
      <w:r w:rsidRPr="00BC7E68">
        <w:rPr>
          <w:rStyle w:val="slovnChar"/>
          <w:b/>
        </w:rPr>
        <w:t>R</w:t>
      </w:r>
      <w:r w:rsidR="00BD7035" w:rsidRPr="00BC7E68">
        <w:rPr>
          <w:rStyle w:val="slovnChar"/>
          <w:b/>
        </w:rPr>
        <w:t>espondent</w:t>
      </w:r>
      <w:r w:rsidR="00BD7035" w:rsidRPr="00BC7E68">
        <w:rPr>
          <w:b w:val="0"/>
        </w:rPr>
        <w:t xml:space="preserve"> </w:t>
      </w:r>
      <w:r w:rsidR="00BD7035" w:rsidRPr="00BC7E68">
        <w:t>učitel SŠ</w:t>
      </w:r>
    </w:p>
    <w:p w:rsidR="00BD7035" w:rsidRDefault="00BD7035" w:rsidP="007C01CB">
      <w:r>
        <w:rPr>
          <w:noProof/>
          <w:lang w:eastAsia="cs-CZ"/>
        </w:rPr>
        <w:drawing>
          <wp:inline distT="0" distB="0" distL="0" distR="0">
            <wp:extent cx="4248150" cy="2743200"/>
            <wp:effectExtent l="0" t="0" r="19050" b="19050"/>
            <wp:docPr id="314" name="Graf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D7035" w:rsidRDefault="00BD7035" w:rsidP="007C01CB">
      <w:r>
        <w:rPr>
          <w:noProof/>
          <w:lang w:eastAsia="cs-CZ"/>
        </w:rPr>
        <w:lastRenderedPageBreak/>
        <w:drawing>
          <wp:inline distT="0" distB="0" distL="0" distR="0">
            <wp:extent cx="4248150" cy="2743200"/>
            <wp:effectExtent l="0" t="0" r="19050" b="19050"/>
            <wp:docPr id="315" name="Graf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D7035" w:rsidRDefault="00BD7035" w:rsidP="007C01CB">
      <w:r>
        <w:rPr>
          <w:noProof/>
          <w:lang w:eastAsia="cs-CZ"/>
        </w:rPr>
        <w:drawing>
          <wp:inline distT="0" distB="0" distL="0" distR="0">
            <wp:extent cx="4248150" cy="2743200"/>
            <wp:effectExtent l="0" t="0" r="19050" b="19050"/>
            <wp:docPr id="316" name="Graf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F0D45" w:rsidRDefault="00CF0D45" w:rsidP="007C01CB"/>
    <w:p w:rsidR="007746BD" w:rsidRDefault="00BC7E68" w:rsidP="00CF0D45">
      <w:pPr>
        <w:pStyle w:val="slovn"/>
      </w:pPr>
      <w:r>
        <w:lastRenderedPageBreak/>
        <w:t>R</w:t>
      </w:r>
      <w:r w:rsidR="007746BD">
        <w:t>espondent</w:t>
      </w:r>
      <w:r w:rsidR="004823A3">
        <w:t>i</w:t>
      </w:r>
      <w:r w:rsidR="007746BD">
        <w:t xml:space="preserve"> žáci SŠ</w:t>
      </w:r>
    </w:p>
    <w:p w:rsidR="00BD7035" w:rsidRDefault="007746BD" w:rsidP="007C01CB">
      <w:r>
        <w:rPr>
          <w:noProof/>
          <w:lang w:eastAsia="cs-CZ"/>
        </w:rPr>
        <w:drawing>
          <wp:inline distT="0" distB="0" distL="0" distR="0">
            <wp:extent cx="4248150" cy="2743200"/>
            <wp:effectExtent l="0" t="0" r="19050" b="19050"/>
            <wp:docPr id="317" name="Graf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746BD" w:rsidRDefault="007746BD" w:rsidP="007C01CB">
      <w:r>
        <w:rPr>
          <w:noProof/>
          <w:lang w:eastAsia="cs-CZ"/>
        </w:rPr>
        <w:drawing>
          <wp:inline distT="0" distB="0" distL="0" distR="0">
            <wp:extent cx="4248150" cy="2743200"/>
            <wp:effectExtent l="0" t="0" r="19050" b="19050"/>
            <wp:docPr id="318" name="Graf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746BD" w:rsidRDefault="007746BD" w:rsidP="007C01CB">
      <w:r>
        <w:rPr>
          <w:noProof/>
          <w:lang w:eastAsia="cs-CZ"/>
        </w:rPr>
        <w:lastRenderedPageBreak/>
        <w:drawing>
          <wp:inline distT="0" distB="0" distL="0" distR="0">
            <wp:extent cx="4248150" cy="2743200"/>
            <wp:effectExtent l="0" t="0" r="19050" b="19050"/>
            <wp:docPr id="322" name="Graf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746BD" w:rsidRDefault="007746BD" w:rsidP="007C01CB">
      <w:r>
        <w:rPr>
          <w:noProof/>
          <w:lang w:eastAsia="cs-CZ"/>
        </w:rPr>
        <w:drawing>
          <wp:inline distT="0" distB="0" distL="0" distR="0">
            <wp:extent cx="4248150" cy="2743200"/>
            <wp:effectExtent l="0" t="0" r="19050" b="19050"/>
            <wp:docPr id="320" name="Graf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7746BD" w:rsidRDefault="007746BD" w:rsidP="007C01CB">
      <w:r>
        <w:rPr>
          <w:noProof/>
          <w:lang w:eastAsia="cs-CZ"/>
        </w:rPr>
        <w:drawing>
          <wp:inline distT="0" distB="0" distL="0" distR="0">
            <wp:extent cx="4248150" cy="2743200"/>
            <wp:effectExtent l="0" t="0" r="19050" b="19050"/>
            <wp:docPr id="321" name="Graf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34451" w:rsidRPr="00334451" w:rsidRDefault="00BC7E68" w:rsidP="00CF0D45">
      <w:pPr>
        <w:pStyle w:val="slovn"/>
      </w:pPr>
      <w:r>
        <w:lastRenderedPageBreak/>
        <w:t>R</w:t>
      </w:r>
      <w:r w:rsidR="007746BD">
        <w:t>espondent</w:t>
      </w:r>
      <w:r w:rsidR="004823A3">
        <w:t>i</w:t>
      </w:r>
      <w:r w:rsidR="007746BD">
        <w:t xml:space="preserve"> žáci SŠ na konci aktivity</w:t>
      </w:r>
    </w:p>
    <w:p w:rsidR="007746BD" w:rsidRDefault="007746BD" w:rsidP="007C01CB">
      <w:r>
        <w:rPr>
          <w:noProof/>
          <w:lang w:eastAsia="cs-CZ"/>
        </w:rPr>
        <w:drawing>
          <wp:inline distT="0" distB="0" distL="0" distR="0">
            <wp:extent cx="4248150" cy="2743200"/>
            <wp:effectExtent l="0" t="0" r="19050" b="19050"/>
            <wp:docPr id="323" name="Graf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34451" w:rsidRDefault="00334451" w:rsidP="007C01CB">
      <w:r>
        <w:rPr>
          <w:noProof/>
          <w:lang w:eastAsia="cs-CZ"/>
        </w:rPr>
        <w:drawing>
          <wp:inline distT="0" distB="0" distL="0" distR="0">
            <wp:extent cx="4248150" cy="2743200"/>
            <wp:effectExtent l="0" t="0" r="19050" b="19050"/>
            <wp:docPr id="324" name="Graf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34451" w:rsidRDefault="00334451" w:rsidP="007C01CB">
      <w:r>
        <w:rPr>
          <w:noProof/>
          <w:lang w:eastAsia="cs-CZ"/>
        </w:rPr>
        <w:lastRenderedPageBreak/>
        <w:drawing>
          <wp:inline distT="0" distB="0" distL="0" distR="0">
            <wp:extent cx="4248150" cy="2743200"/>
            <wp:effectExtent l="0" t="0" r="19050" b="19050"/>
            <wp:docPr id="327" name="Graf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34451" w:rsidRDefault="00334451" w:rsidP="007C01CB"/>
    <w:p w:rsidR="00334451" w:rsidRDefault="00334451" w:rsidP="007C01CB">
      <w:r>
        <w:rPr>
          <w:noProof/>
          <w:lang w:eastAsia="cs-CZ"/>
        </w:rPr>
        <w:drawing>
          <wp:inline distT="0" distB="0" distL="0" distR="0">
            <wp:extent cx="4248150" cy="2743200"/>
            <wp:effectExtent l="0" t="0" r="19050" b="19050"/>
            <wp:docPr id="326" name="Graf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E07BB" w:rsidRDefault="00EE07BB" w:rsidP="007C01CB"/>
    <w:p w:rsidR="00B5584C" w:rsidRDefault="007C01CB" w:rsidP="00F06BDD">
      <w:pPr>
        <w:pStyle w:val="Nadpis30"/>
      </w:pPr>
      <w:bookmarkStart w:id="25" w:name="_Toc420769968"/>
      <w:r>
        <w:t>1.4.4</w:t>
      </w:r>
      <w:r>
        <w:tab/>
      </w:r>
      <w:r w:rsidR="00B5584C">
        <w:t>Zájmový chov zvířat</w:t>
      </w:r>
      <w:bookmarkEnd w:id="25"/>
    </w:p>
    <w:p w:rsidR="00442804" w:rsidRDefault="00442804" w:rsidP="00676124">
      <w:r w:rsidRPr="00F3579C">
        <w:t>Volnočasový kroužek s</w:t>
      </w:r>
      <w:r>
        <w:t xml:space="preserve">polečný pro žáky SŠ </w:t>
      </w:r>
      <w:r w:rsidR="000A4FB7">
        <w:t>a ZŠ</w:t>
      </w:r>
      <w:r>
        <w:t xml:space="preserve"> probíhal</w:t>
      </w:r>
      <w:r w:rsidRPr="00F3579C">
        <w:t xml:space="preserve"> 1x za týden ve školním roce, v délce 2 hod.</w:t>
      </w:r>
      <w:r w:rsidR="00676124">
        <w:t xml:space="preserve"> </w:t>
      </w:r>
      <w:r>
        <w:t>(celkem 80 hod. za školní rok). Navštěvovalo ho</w:t>
      </w:r>
      <w:r w:rsidRPr="00F3579C">
        <w:t xml:space="preserve"> </w:t>
      </w:r>
      <w:r>
        <w:t xml:space="preserve">celkem 12 žáků SŠ, </w:t>
      </w:r>
      <w:r w:rsidRPr="00F3579C">
        <w:t xml:space="preserve">zapojen </w:t>
      </w:r>
      <w:r>
        <w:t xml:space="preserve">byl 1 pedagog SŠ a postupně 3 </w:t>
      </w:r>
      <w:r w:rsidRPr="00F3579C">
        <w:t>asistent</w:t>
      </w:r>
      <w:r>
        <w:t>i pedagoga a</w:t>
      </w:r>
      <w:r w:rsidRPr="00F3579C">
        <w:t xml:space="preserve"> externí lektor. </w:t>
      </w:r>
    </w:p>
    <w:p w:rsidR="00442804" w:rsidRDefault="00442804" w:rsidP="00676124">
      <w:r>
        <w:t xml:space="preserve">Součástí byla každý rok </w:t>
      </w:r>
      <w:r w:rsidRPr="00F3579C">
        <w:t>návštěva zool</w:t>
      </w:r>
      <w:r>
        <w:t>ogické zahrady</w:t>
      </w:r>
      <w:r w:rsidRPr="00F3579C">
        <w:t xml:space="preserve"> a</w:t>
      </w:r>
      <w:r w:rsidR="00676124">
        <w:t xml:space="preserve"> </w:t>
      </w:r>
      <w:r>
        <w:t>2 přednášky</w:t>
      </w:r>
      <w:r w:rsidRPr="00F3579C">
        <w:t xml:space="preserve"> veteri</w:t>
      </w:r>
      <w:r>
        <w:t>náře. Náplní kroužku bylo</w:t>
      </w:r>
      <w:r w:rsidRPr="00F3579C">
        <w:t xml:space="preserve"> poznávání druhů exotických</w:t>
      </w:r>
      <w:r w:rsidR="00676124">
        <w:t xml:space="preserve"> </w:t>
      </w:r>
      <w:r w:rsidRPr="00F3579C">
        <w:t>zvířat, konkrétně plazů</w:t>
      </w:r>
      <w:r>
        <w:t>, ptáků, savců a ryb. Žáci poznávali</w:t>
      </w:r>
      <w:r w:rsidRPr="00F3579C">
        <w:t xml:space="preserve"> původ </w:t>
      </w:r>
      <w:r>
        <w:t xml:space="preserve">a přirozené prostředí chovaných </w:t>
      </w:r>
      <w:r w:rsidRPr="00F3579C">
        <w:t>druhů, jejich etologii, způsob rozmnožování, krmení, péči o zvířata a také n</w:t>
      </w:r>
      <w:r>
        <w:t xml:space="preserve">emoci zvířat a jejich prevenci. </w:t>
      </w:r>
      <w:r w:rsidRPr="00F3579C">
        <w:t>Získa</w:t>
      </w:r>
      <w:r>
        <w:t>né teoretické znalosti si žáci ověřovali</w:t>
      </w:r>
      <w:r w:rsidRPr="00F3579C">
        <w:t xml:space="preserve"> praktickou prací v</w:t>
      </w:r>
      <w:r>
        <w:t> </w:t>
      </w:r>
      <w:proofErr w:type="spellStart"/>
      <w:r w:rsidRPr="00F3579C">
        <w:t>z</w:t>
      </w:r>
      <w:r>
        <w:t>ookoutku</w:t>
      </w:r>
      <w:proofErr w:type="spellEnd"/>
      <w:r>
        <w:t xml:space="preserve"> při </w:t>
      </w:r>
      <w:r w:rsidRPr="00F3579C">
        <w:t>krmení</w:t>
      </w:r>
      <w:r>
        <w:t xml:space="preserve"> zvířat a péči o zvířata, pracovali s pracov</w:t>
      </w:r>
      <w:r w:rsidRPr="00F3579C">
        <w:t>ními listy.</w:t>
      </w:r>
    </w:p>
    <w:p w:rsidR="00BC7E68" w:rsidRDefault="00BC7E68" w:rsidP="00676124"/>
    <w:p w:rsidR="00BC7E68" w:rsidRDefault="00BC7E68" w:rsidP="00676124">
      <w:r>
        <w:t>Z následují</w:t>
      </w:r>
      <w:r w:rsidR="00676124">
        <w:t>cí</w:t>
      </w:r>
      <w:r>
        <w:t>ch grafů je zřejmé, že se zvýšil zájem žáků o přírodovědné předměty a aktivita se jim velice líbila a byla přínosná, zejména vzhledem k uplatnění získaných poznatků na naší škole a v dalším studiu.</w:t>
      </w:r>
    </w:p>
    <w:p w:rsidR="003E1EA7" w:rsidRDefault="003E1EA7" w:rsidP="00676124">
      <w:r>
        <w:t>Žáci se poučili o podmínkách chování některých zájmových zvířa</w:t>
      </w:r>
      <w:r w:rsidR="00054750">
        <w:t>t</w:t>
      </w:r>
      <w:r>
        <w:t>, zejména exotických</w:t>
      </w:r>
      <w:r w:rsidR="002C375E">
        <w:t>. Nejvíce se jim líbila práce s leguánem a s hady.</w:t>
      </w:r>
    </w:p>
    <w:p w:rsidR="00BC7E68" w:rsidRDefault="00BC7E68" w:rsidP="00BC7E68">
      <w:pPr>
        <w:rPr>
          <w:u w:val="single"/>
        </w:rPr>
      </w:pPr>
      <w:r w:rsidRPr="000F6AB0">
        <w:rPr>
          <w:u w:val="single"/>
        </w:rPr>
        <w:t>Grafická interpretace dotazníků týkajících se popisované klíčové aktivity</w:t>
      </w:r>
    </w:p>
    <w:p w:rsidR="00BC7E68" w:rsidRPr="00F3579C" w:rsidRDefault="00BC7E68" w:rsidP="00442804">
      <w:pPr>
        <w:pStyle w:val="Odstavecseseznamem"/>
        <w:ind w:left="0" w:firstLine="0"/>
        <w:jc w:val="left"/>
        <w:rPr>
          <w:sz w:val="24"/>
          <w:szCs w:val="24"/>
        </w:rPr>
      </w:pPr>
    </w:p>
    <w:p w:rsidR="00442804" w:rsidRDefault="00442804" w:rsidP="00442804">
      <w:pPr>
        <w:pStyle w:val="Odstavecseseznamem"/>
        <w:ind w:left="1400" w:firstLine="0"/>
      </w:pPr>
    </w:p>
    <w:p w:rsidR="00442804" w:rsidRDefault="00442804" w:rsidP="00442804">
      <w:pPr>
        <w:pStyle w:val="Odstavecseseznamem"/>
        <w:ind w:left="1400" w:firstLine="0"/>
      </w:pPr>
    </w:p>
    <w:p w:rsidR="008E46D5" w:rsidRDefault="008E46D5" w:rsidP="007C01CB"/>
    <w:p w:rsidR="0010359C" w:rsidRDefault="00304514" w:rsidP="00CF0D45">
      <w:pPr>
        <w:pStyle w:val="slovn"/>
        <w:numPr>
          <w:ilvl w:val="0"/>
          <w:numId w:val="30"/>
        </w:numPr>
      </w:pPr>
      <w:r>
        <w:t>R</w:t>
      </w:r>
      <w:r w:rsidR="0010359C">
        <w:t>espondent učitel SŠ</w:t>
      </w:r>
    </w:p>
    <w:p w:rsidR="0010359C" w:rsidRDefault="0010359C" w:rsidP="007C01CB">
      <w:r>
        <w:rPr>
          <w:noProof/>
          <w:lang w:eastAsia="cs-CZ"/>
        </w:rPr>
        <w:drawing>
          <wp:inline distT="0" distB="0" distL="0" distR="0">
            <wp:extent cx="4248150" cy="2743200"/>
            <wp:effectExtent l="0" t="0" r="19050" b="19050"/>
            <wp:docPr id="339" name="Graf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0359C" w:rsidRDefault="0010359C" w:rsidP="007C01CB">
      <w:r>
        <w:rPr>
          <w:noProof/>
          <w:lang w:eastAsia="cs-CZ"/>
        </w:rPr>
        <w:lastRenderedPageBreak/>
        <w:drawing>
          <wp:inline distT="0" distB="0" distL="0" distR="0">
            <wp:extent cx="4248150" cy="2743200"/>
            <wp:effectExtent l="0" t="0" r="19050" b="19050"/>
            <wp:docPr id="340" name="Graf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0359C" w:rsidRDefault="0010359C" w:rsidP="007C01CB">
      <w:r>
        <w:rPr>
          <w:noProof/>
          <w:lang w:eastAsia="cs-CZ"/>
        </w:rPr>
        <w:drawing>
          <wp:inline distT="0" distB="0" distL="0" distR="0">
            <wp:extent cx="4248150" cy="2743200"/>
            <wp:effectExtent l="0" t="0" r="19050" b="19050"/>
            <wp:docPr id="341" name="Graf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Default="00BC7E68" w:rsidP="007C01CB"/>
    <w:p w:rsidR="00BC7E68" w:rsidRPr="00BC7E68" w:rsidRDefault="00BC7E68" w:rsidP="00BC7E68">
      <w:pPr>
        <w:pStyle w:val="slovn"/>
        <w:numPr>
          <w:ilvl w:val="0"/>
          <w:numId w:val="0"/>
        </w:numPr>
        <w:ind w:left="1040"/>
      </w:pPr>
      <w:r>
        <w:t>2.   Respondent</w:t>
      </w:r>
      <w:r w:rsidR="00B302D1">
        <w:t>i</w:t>
      </w:r>
      <w:r>
        <w:t xml:space="preserve"> žáci SŠ na začátku aktivity</w:t>
      </w:r>
    </w:p>
    <w:p w:rsidR="0010359C" w:rsidRDefault="0010359C" w:rsidP="007C01CB">
      <w:r>
        <w:rPr>
          <w:noProof/>
          <w:lang w:eastAsia="cs-CZ"/>
        </w:rPr>
        <w:drawing>
          <wp:inline distT="0" distB="0" distL="0" distR="0">
            <wp:extent cx="4248150" cy="2743200"/>
            <wp:effectExtent l="0" t="0" r="19050" b="19050"/>
            <wp:docPr id="342" name="Graf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0359C" w:rsidRDefault="0010359C" w:rsidP="007C01CB">
      <w:r>
        <w:rPr>
          <w:noProof/>
          <w:lang w:eastAsia="cs-CZ"/>
        </w:rPr>
        <w:drawing>
          <wp:inline distT="0" distB="0" distL="0" distR="0">
            <wp:extent cx="4248150" cy="2743200"/>
            <wp:effectExtent l="0" t="0" r="19050" b="19050"/>
            <wp:docPr id="343" name="Graf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0359C" w:rsidRDefault="0010359C" w:rsidP="007C01CB">
      <w:r>
        <w:rPr>
          <w:noProof/>
          <w:lang w:eastAsia="cs-CZ"/>
        </w:rPr>
        <w:lastRenderedPageBreak/>
        <w:drawing>
          <wp:inline distT="0" distB="0" distL="0" distR="0">
            <wp:extent cx="4248150" cy="2743200"/>
            <wp:effectExtent l="0" t="0" r="19050" b="19050"/>
            <wp:docPr id="344" name="Graf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0359C" w:rsidRDefault="0010359C" w:rsidP="007C01CB">
      <w:r>
        <w:rPr>
          <w:noProof/>
          <w:lang w:eastAsia="cs-CZ"/>
        </w:rPr>
        <w:drawing>
          <wp:inline distT="0" distB="0" distL="0" distR="0">
            <wp:extent cx="4248150" cy="2743200"/>
            <wp:effectExtent l="0" t="0" r="19050" b="19050"/>
            <wp:docPr id="345" name="Graf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0359C" w:rsidRDefault="0010359C" w:rsidP="007C01CB">
      <w:r>
        <w:rPr>
          <w:noProof/>
          <w:lang w:eastAsia="cs-CZ"/>
        </w:rPr>
        <w:drawing>
          <wp:inline distT="0" distB="0" distL="0" distR="0">
            <wp:extent cx="4248150" cy="2743200"/>
            <wp:effectExtent l="0" t="0" r="19050" b="19050"/>
            <wp:docPr id="346" name="Graf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0359C" w:rsidRDefault="00BC7E68" w:rsidP="00BC7E68">
      <w:pPr>
        <w:pStyle w:val="slovn"/>
        <w:numPr>
          <w:ilvl w:val="0"/>
          <w:numId w:val="0"/>
        </w:numPr>
        <w:ind w:left="1040"/>
      </w:pPr>
      <w:r>
        <w:lastRenderedPageBreak/>
        <w:t>3.   R</w:t>
      </w:r>
      <w:r w:rsidR="0010359C">
        <w:t>espondent</w:t>
      </w:r>
      <w:r w:rsidR="00B302D1">
        <w:t>i</w:t>
      </w:r>
      <w:r w:rsidR="0010359C">
        <w:t xml:space="preserve"> žáci SŠ </w:t>
      </w:r>
      <w:r w:rsidR="00C64A7E">
        <w:t>na</w:t>
      </w:r>
      <w:r w:rsidR="0010359C">
        <w:t xml:space="preserve"> konci aktivity</w:t>
      </w:r>
      <w:r w:rsidR="00CF0D45">
        <w:t xml:space="preserve"> </w:t>
      </w:r>
    </w:p>
    <w:p w:rsidR="0010359C" w:rsidRDefault="0010359C" w:rsidP="007C01CB">
      <w:r>
        <w:rPr>
          <w:noProof/>
          <w:lang w:eastAsia="cs-CZ"/>
        </w:rPr>
        <w:drawing>
          <wp:inline distT="0" distB="0" distL="0" distR="0">
            <wp:extent cx="4248150" cy="2743200"/>
            <wp:effectExtent l="0" t="0" r="19050" b="19050"/>
            <wp:docPr id="347" name="Graf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64A7E" w:rsidRDefault="00C64A7E" w:rsidP="007C01CB">
      <w:r>
        <w:rPr>
          <w:noProof/>
          <w:lang w:eastAsia="cs-CZ"/>
        </w:rPr>
        <w:drawing>
          <wp:inline distT="0" distB="0" distL="0" distR="0">
            <wp:extent cx="4248150" cy="2743200"/>
            <wp:effectExtent l="0" t="0" r="19050" b="19050"/>
            <wp:docPr id="348" name="Graf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64A7E" w:rsidRDefault="00C64A7E" w:rsidP="007C01CB">
      <w:r>
        <w:rPr>
          <w:noProof/>
          <w:lang w:eastAsia="cs-CZ"/>
        </w:rPr>
        <w:lastRenderedPageBreak/>
        <w:drawing>
          <wp:inline distT="0" distB="0" distL="0" distR="0">
            <wp:extent cx="4248150" cy="2743200"/>
            <wp:effectExtent l="0" t="0" r="19050" b="19050"/>
            <wp:docPr id="349" name="Graf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476F9E" w:rsidRDefault="00476F9E" w:rsidP="007C01CB"/>
    <w:p w:rsidR="00C64A7E" w:rsidRDefault="00C64A7E" w:rsidP="007C01CB">
      <w:r>
        <w:rPr>
          <w:noProof/>
          <w:lang w:eastAsia="cs-CZ"/>
        </w:rPr>
        <w:drawing>
          <wp:inline distT="0" distB="0" distL="0" distR="0">
            <wp:extent cx="4248150" cy="2743200"/>
            <wp:effectExtent l="0" t="0" r="19050" b="19050"/>
            <wp:docPr id="350" name="Graf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64A7E" w:rsidRDefault="00C64A7E" w:rsidP="007C01CB">
      <w:r>
        <w:rPr>
          <w:noProof/>
          <w:lang w:eastAsia="cs-CZ"/>
        </w:rPr>
        <w:lastRenderedPageBreak/>
        <w:drawing>
          <wp:inline distT="0" distB="0" distL="0" distR="0">
            <wp:extent cx="4248150" cy="2743200"/>
            <wp:effectExtent l="0" t="0" r="19050" b="19050"/>
            <wp:docPr id="351" name="Graf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C01CB" w:rsidRDefault="007C01CB" w:rsidP="007C01CB"/>
    <w:p w:rsidR="00AA2741" w:rsidRPr="007C01CB" w:rsidRDefault="007C01CB" w:rsidP="00F06BDD">
      <w:pPr>
        <w:pStyle w:val="Nadpis30"/>
      </w:pPr>
      <w:bookmarkStart w:id="26" w:name="_Toc420769969"/>
      <w:r w:rsidRPr="007C01CB">
        <w:t>1.4.5</w:t>
      </w:r>
      <w:r w:rsidRPr="007C01CB">
        <w:tab/>
      </w:r>
      <w:r w:rsidR="006659D3" w:rsidRPr="007C01CB">
        <w:t>Včelařský kroužek</w:t>
      </w:r>
      <w:bookmarkEnd w:id="26"/>
    </w:p>
    <w:p w:rsidR="00C869D5" w:rsidRPr="004E396D" w:rsidRDefault="00C869D5" w:rsidP="00676124">
      <w:r>
        <w:t>Volnočasový kroužek byl</w:t>
      </w:r>
      <w:r w:rsidRPr="004E396D">
        <w:t xml:space="preserve"> s</w:t>
      </w:r>
      <w:r>
        <w:t>polečný pro žáky SŠ a ZŠ a probíhal</w:t>
      </w:r>
      <w:r w:rsidRPr="004E396D">
        <w:t xml:space="preserve"> 1</w:t>
      </w:r>
      <w:r>
        <w:t xml:space="preserve"> </w:t>
      </w:r>
      <w:r w:rsidRPr="004E396D">
        <w:t xml:space="preserve">x za </w:t>
      </w:r>
      <w:r>
        <w:t xml:space="preserve">týden ve školním roce, v délce 1 </w:t>
      </w:r>
      <w:r w:rsidRPr="004E396D">
        <w:t>hodin</w:t>
      </w:r>
      <w:r w:rsidR="005E75FD">
        <w:t>y</w:t>
      </w:r>
      <w:r w:rsidRPr="004E396D">
        <w:t xml:space="preserve"> (vzhledem</w:t>
      </w:r>
      <w:r>
        <w:t xml:space="preserve"> k charakteru problematiky byly</w:t>
      </w:r>
      <w:r w:rsidRPr="004E396D">
        <w:t xml:space="preserve"> </w:t>
      </w:r>
      <w:r>
        <w:t>hodiny často</w:t>
      </w:r>
      <w:r w:rsidRPr="004E396D">
        <w:t xml:space="preserve"> sloučeny do bloku</w:t>
      </w:r>
      <w:r>
        <w:t>)</w:t>
      </w:r>
      <w:r w:rsidRPr="004E396D">
        <w:t xml:space="preserve">, </w:t>
      </w:r>
      <w:r>
        <w:t>celkem 60 hod. za projekt).</w:t>
      </w:r>
      <w:r w:rsidRPr="004E396D">
        <w:t xml:space="preserve"> </w:t>
      </w:r>
      <w:r>
        <w:t xml:space="preserve">Zapojeno bylo celkem 15 žáků SŠ, </w:t>
      </w:r>
      <w:r w:rsidRPr="004E396D">
        <w:t xml:space="preserve">zapojen </w:t>
      </w:r>
      <w:r>
        <w:t>byl 1 pedagog</w:t>
      </w:r>
      <w:r w:rsidRPr="004E396D">
        <w:t xml:space="preserve">, </w:t>
      </w:r>
      <w:r>
        <w:t xml:space="preserve">postupně 2 </w:t>
      </w:r>
      <w:r w:rsidRPr="004E396D">
        <w:t>asistent</w:t>
      </w:r>
      <w:r>
        <w:t xml:space="preserve">i pedagoga a externí lektor </w:t>
      </w:r>
      <w:r w:rsidRPr="004E396D">
        <w:t>(přednáška).</w:t>
      </w:r>
    </w:p>
    <w:p w:rsidR="00C869D5" w:rsidRDefault="00C869D5" w:rsidP="00676124">
      <w:r>
        <w:t>Žáci získali</w:t>
      </w:r>
      <w:r w:rsidRPr="004E396D">
        <w:t xml:space="preserve"> teoretické znalosti o včelstvu, </w:t>
      </w:r>
      <w:r>
        <w:t>jeho složení a úloze ve včelstvu</w:t>
      </w:r>
      <w:r w:rsidRPr="004E396D">
        <w:t>. Seznám</w:t>
      </w:r>
      <w:r>
        <w:t>ili se s anatomií těla včely a nemocemi včel. Získali</w:t>
      </w:r>
      <w:r w:rsidRPr="004E396D">
        <w:t xml:space="preserve"> přehle</w:t>
      </w:r>
      <w:r>
        <w:t>d o včelích produktech a seznámili</w:t>
      </w:r>
      <w:r w:rsidRPr="004E396D">
        <w:t xml:space="preserve"> se i</w:t>
      </w:r>
      <w:r>
        <w:t xml:space="preserve"> prakticky s jejich získáváním. Získali</w:t>
      </w:r>
      <w:r w:rsidRPr="004E396D">
        <w:t xml:space="preserve"> znalosti o stavbě úlu, včelařských potřebách a</w:t>
      </w:r>
      <w:r>
        <w:t xml:space="preserve"> </w:t>
      </w:r>
      <w:r w:rsidRPr="004E396D">
        <w:t>povinnostech, o pr</w:t>
      </w:r>
      <w:r>
        <w:t>áci včelaře během roku. Kroužek probíhal</w:t>
      </w:r>
      <w:r w:rsidRPr="004E396D">
        <w:t xml:space="preserve"> na školní </w:t>
      </w:r>
      <w:r>
        <w:t>zahradě, kde jsou</w:t>
      </w:r>
      <w:r w:rsidRPr="004E396D">
        <w:t xml:space="preserve"> umístěna včelstva, v učebně </w:t>
      </w:r>
      <w:r>
        <w:t>zpracování zemědělských surovin, kde byl</w:t>
      </w:r>
      <w:r w:rsidRPr="004E396D">
        <w:t xml:space="preserve"> umístěn medomet. Pro</w:t>
      </w:r>
      <w:r>
        <w:t xml:space="preserve"> účely teoretické výuky posloužila</w:t>
      </w:r>
      <w:r w:rsidRPr="004E396D">
        <w:t xml:space="preserve"> nově zřízená venkovní učebna, </w:t>
      </w:r>
      <w:r>
        <w:t>nově zřízená učebna Zpracování zemědělských surovin a učebna biologie</w:t>
      </w:r>
      <w:r w:rsidRPr="004E396D">
        <w:t>, kde se také uskutečn</w:t>
      </w:r>
      <w:r w:rsidR="005E75FD">
        <w:t>ila</w:t>
      </w:r>
      <w:r w:rsidRPr="004E396D">
        <w:t xml:space="preserve"> mik</w:t>
      </w:r>
      <w:r>
        <w:t xml:space="preserve">roskopická pozorování anatomie </w:t>
      </w:r>
      <w:r w:rsidRPr="004E396D">
        <w:t>včely.</w:t>
      </w:r>
    </w:p>
    <w:p w:rsidR="009E46D9" w:rsidRDefault="009E46D9" w:rsidP="00676124">
      <w:r>
        <w:t>Z následují</w:t>
      </w:r>
      <w:r w:rsidR="005B1183">
        <w:t>cí</w:t>
      </w:r>
      <w:r>
        <w:t>ch grafů je zřejmé, že žáci na začátku aktivity nevěděli, co je bude čekat. Během realizace volnočasové aktivity získali nové poznatky a dovednosti, které jsou velice specifické a proto jedinečné. Jednoznačně to prohloubilo jejich zájem o přírodu a někteří budou své vědomosti nadále prohlubovat při studiu buď na odborné škole</w:t>
      </w:r>
      <w:r w:rsidR="00A3356F">
        <w:t>,</w:t>
      </w:r>
      <w:r>
        <w:t xml:space="preserve"> nebo</w:t>
      </w:r>
      <w:r w:rsidR="002C375E">
        <w:t xml:space="preserve"> </w:t>
      </w:r>
      <w:r>
        <w:t xml:space="preserve">škole vysoké. </w:t>
      </w:r>
      <w:r w:rsidR="002C375E">
        <w:t xml:space="preserve"> </w:t>
      </w:r>
    </w:p>
    <w:p w:rsidR="002C375E" w:rsidRDefault="002C375E" w:rsidP="00676124">
      <w:r>
        <w:t xml:space="preserve">Žákům se nejvíce líbilo stáčení medu a možnost pracovat se včelstvem. Také oceňovali zakoupené obleky pro včelaře. </w:t>
      </w:r>
    </w:p>
    <w:p w:rsidR="00676124" w:rsidRDefault="00676124" w:rsidP="00676124"/>
    <w:p w:rsidR="006659D3" w:rsidRPr="005B1183" w:rsidRDefault="009E46D9" w:rsidP="005B1183">
      <w:pPr>
        <w:rPr>
          <w:u w:val="single"/>
        </w:rPr>
      </w:pPr>
      <w:r w:rsidRPr="000F6AB0">
        <w:rPr>
          <w:u w:val="single"/>
        </w:rPr>
        <w:t>Grafická interpretace dotazníků týkajících se popisované klíčové aktivity</w:t>
      </w:r>
    </w:p>
    <w:p w:rsidR="006659D3" w:rsidRDefault="009E46D9" w:rsidP="00CF0D45">
      <w:pPr>
        <w:pStyle w:val="slovn"/>
        <w:numPr>
          <w:ilvl w:val="0"/>
          <w:numId w:val="31"/>
        </w:numPr>
      </w:pPr>
      <w:r>
        <w:lastRenderedPageBreak/>
        <w:t>R</w:t>
      </w:r>
      <w:r w:rsidR="006659D3">
        <w:t>espondent lektor</w:t>
      </w:r>
    </w:p>
    <w:p w:rsidR="006659D3" w:rsidRDefault="006659D3" w:rsidP="007C01CB">
      <w:r>
        <w:rPr>
          <w:noProof/>
          <w:lang w:eastAsia="cs-CZ"/>
        </w:rPr>
        <w:drawing>
          <wp:inline distT="0" distB="0" distL="0" distR="0">
            <wp:extent cx="4248150" cy="2743200"/>
            <wp:effectExtent l="0" t="0" r="19050" b="19050"/>
            <wp:docPr id="373" name="Graf 3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9B54B1" w:rsidRDefault="006659D3" w:rsidP="007C01CB">
      <w:r>
        <w:rPr>
          <w:noProof/>
          <w:lang w:eastAsia="cs-CZ"/>
        </w:rPr>
        <w:drawing>
          <wp:inline distT="0" distB="0" distL="0" distR="0">
            <wp:extent cx="4248150" cy="2743200"/>
            <wp:effectExtent l="0" t="0" r="19050" b="19050"/>
            <wp:docPr id="374" name="Graf 3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6659D3" w:rsidRDefault="006659D3" w:rsidP="007C01CB">
      <w:r>
        <w:rPr>
          <w:noProof/>
          <w:lang w:eastAsia="cs-CZ"/>
        </w:rPr>
        <w:lastRenderedPageBreak/>
        <w:drawing>
          <wp:inline distT="0" distB="0" distL="0" distR="0">
            <wp:extent cx="4248150" cy="2743200"/>
            <wp:effectExtent l="0" t="0" r="19050" b="19050"/>
            <wp:docPr id="375" name="Graf 3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6659D3" w:rsidRDefault="006659D3" w:rsidP="007C01CB"/>
    <w:p w:rsidR="006659D3" w:rsidRDefault="009E46D9" w:rsidP="00CF0D45">
      <w:pPr>
        <w:pStyle w:val="slovn"/>
      </w:pPr>
      <w:r>
        <w:t>R</w:t>
      </w:r>
      <w:r w:rsidR="006659D3">
        <w:t>espondent</w:t>
      </w:r>
      <w:r w:rsidR="00A3356F">
        <w:t>i</w:t>
      </w:r>
      <w:r w:rsidR="006659D3">
        <w:t xml:space="preserve"> žáci </w:t>
      </w:r>
      <w:r w:rsidR="000A4FB7">
        <w:t>S</w:t>
      </w:r>
      <w:r w:rsidR="002A4B9B">
        <w:t xml:space="preserve">Š </w:t>
      </w:r>
      <w:r w:rsidR="006659D3">
        <w:t xml:space="preserve">na </w:t>
      </w:r>
      <w:r w:rsidR="00DF2F2F">
        <w:t>začátku</w:t>
      </w:r>
      <w:r w:rsidR="006659D3">
        <w:t xml:space="preserve"> aktivity</w:t>
      </w:r>
    </w:p>
    <w:p w:rsidR="00DF2F2F" w:rsidRDefault="00DF2F2F" w:rsidP="00DF2F2F">
      <w:r>
        <w:rPr>
          <w:noProof/>
          <w:lang w:eastAsia="cs-CZ"/>
        </w:rPr>
        <w:drawing>
          <wp:inline distT="0" distB="0" distL="0" distR="0">
            <wp:extent cx="4248150" cy="2743200"/>
            <wp:effectExtent l="0" t="0" r="19050" b="19050"/>
            <wp:docPr id="471" name="Graf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DF2F2F" w:rsidRDefault="00DF2F2F" w:rsidP="00DF2F2F">
      <w:r>
        <w:rPr>
          <w:noProof/>
          <w:lang w:eastAsia="cs-CZ"/>
        </w:rPr>
        <w:lastRenderedPageBreak/>
        <w:drawing>
          <wp:inline distT="0" distB="0" distL="0" distR="0">
            <wp:extent cx="4248150" cy="2743200"/>
            <wp:effectExtent l="0" t="0" r="19050" b="19050"/>
            <wp:docPr id="472" name="Graf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DF2F2F" w:rsidRDefault="00DF2F2F" w:rsidP="00DF2F2F"/>
    <w:p w:rsidR="003C10F4" w:rsidRDefault="003C10F4" w:rsidP="00DF2F2F">
      <w:r>
        <w:rPr>
          <w:noProof/>
          <w:lang w:eastAsia="cs-CZ"/>
        </w:rPr>
        <w:drawing>
          <wp:inline distT="0" distB="0" distL="0" distR="0">
            <wp:extent cx="4248150" cy="2743200"/>
            <wp:effectExtent l="19050" t="0" r="19050" b="0"/>
            <wp:docPr id="491" name="Graf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DF2F2F" w:rsidRDefault="00DF2F2F" w:rsidP="00DF2F2F">
      <w:r>
        <w:rPr>
          <w:noProof/>
          <w:lang w:eastAsia="cs-CZ"/>
        </w:rPr>
        <w:lastRenderedPageBreak/>
        <w:drawing>
          <wp:inline distT="0" distB="0" distL="0" distR="0">
            <wp:extent cx="4248150" cy="2743200"/>
            <wp:effectExtent l="0" t="0" r="19050" b="19050"/>
            <wp:docPr id="474" name="Graf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DF2F2F" w:rsidRPr="00DF2F2F" w:rsidRDefault="00DF2F2F" w:rsidP="00DF2F2F">
      <w:r>
        <w:rPr>
          <w:noProof/>
          <w:lang w:eastAsia="cs-CZ"/>
        </w:rPr>
        <w:drawing>
          <wp:inline distT="0" distB="0" distL="0" distR="0">
            <wp:extent cx="4248150" cy="2743200"/>
            <wp:effectExtent l="0" t="0" r="19050" b="19050"/>
            <wp:docPr id="484" name="Graf 4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2A4B9B" w:rsidRDefault="009E46D9" w:rsidP="00CF0D45">
      <w:pPr>
        <w:pStyle w:val="slovn"/>
      </w:pPr>
      <w:r>
        <w:lastRenderedPageBreak/>
        <w:t>R</w:t>
      </w:r>
      <w:r w:rsidR="002A4B9B">
        <w:t xml:space="preserve">espondent žáci </w:t>
      </w:r>
      <w:r w:rsidR="000A4FB7">
        <w:t>S</w:t>
      </w:r>
      <w:r w:rsidR="002A4B9B">
        <w:t xml:space="preserve">Š na </w:t>
      </w:r>
      <w:r w:rsidR="00DF2F2F">
        <w:t>konci</w:t>
      </w:r>
      <w:r w:rsidR="002A4B9B">
        <w:t xml:space="preserve"> aktivity</w:t>
      </w:r>
    </w:p>
    <w:p w:rsidR="00B455D8" w:rsidRDefault="00B455D8" w:rsidP="00B455D8">
      <w:r>
        <w:rPr>
          <w:noProof/>
          <w:lang w:eastAsia="cs-CZ"/>
        </w:rPr>
        <w:drawing>
          <wp:inline distT="0" distB="0" distL="0" distR="0">
            <wp:extent cx="4248150" cy="2743200"/>
            <wp:effectExtent l="0" t="0" r="19050" b="19050"/>
            <wp:docPr id="509" name="Graf 50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B455D8" w:rsidRDefault="00B455D8" w:rsidP="00B455D8">
      <w:r>
        <w:rPr>
          <w:noProof/>
          <w:lang w:eastAsia="cs-CZ"/>
        </w:rPr>
        <w:drawing>
          <wp:inline distT="0" distB="0" distL="0" distR="0">
            <wp:extent cx="4248150" cy="2743200"/>
            <wp:effectExtent l="0" t="0" r="19050" b="19050"/>
            <wp:docPr id="510" name="Graf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3C10F4" w:rsidRDefault="003C10F4" w:rsidP="00B455D8">
      <w:r>
        <w:rPr>
          <w:noProof/>
          <w:lang w:eastAsia="cs-CZ"/>
        </w:rPr>
        <w:lastRenderedPageBreak/>
        <w:drawing>
          <wp:inline distT="0" distB="0" distL="0" distR="0">
            <wp:extent cx="4248150" cy="2743200"/>
            <wp:effectExtent l="19050" t="0" r="19050" b="0"/>
            <wp:docPr id="490" name="Graf 49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B455D8" w:rsidRDefault="00B455D8" w:rsidP="00B455D8"/>
    <w:p w:rsidR="00B455D8" w:rsidRDefault="00B455D8" w:rsidP="00B455D8">
      <w:r>
        <w:rPr>
          <w:noProof/>
          <w:lang w:eastAsia="cs-CZ"/>
        </w:rPr>
        <w:drawing>
          <wp:inline distT="0" distB="0" distL="0" distR="0">
            <wp:extent cx="4248150" cy="2743200"/>
            <wp:effectExtent l="0" t="0" r="19050" b="19050"/>
            <wp:docPr id="511" name="Graf 5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B455D8" w:rsidRPr="00B455D8" w:rsidRDefault="00B455D8" w:rsidP="00B455D8">
      <w:r>
        <w:rPr>
          <w:noProof/>
          <w:lang w:eastAsia="cs-CZ"/>
        </w:rPr>
        <w:lastRenderedPageBreak/>
        <w:drawing>
          <wp:inline distT="0" distB="0" distL="0" distR="0">
            <wp:extent cx="4248150" cy="2743200"/>
            <wp:effectExtent l="0" t="0" r="19050" b="19050"/>
            <wp:docPr id="512" name="Graf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C44AB9" w:rsidRPr="00545745" w:rsidRDefault="00C44AB9" w:rsidP="006F315E"/>
    <w:p w:rsidR="00C207F3" w:rsidRPr="00545745" w:rsidRDefault="00C207F3" w:rsidP="009B41E6">
      <w:pPr>
        <w:pStyle w:val="Nadpis1"/>
      </w:pPr>
      <w:bookmarkStart w:id="27" w:name="_Toc412640268"/>
      <w:bookmarkStart w:id="28" w:name="_Toc420320502"/>
      <w:bookmarkStart w:id="29" w:name="_Toc420769970"/>
      <w:r w:rsidRPr="00545745">
        <w:t>A2e</w:t>
      </w:r>
      <w:r w:rsidR="00A23F96" w:rsidRPr="00545745">
        <w:t>:</w:t>
      </w:r>
      <w:r w:rsidRPr="00545745">
        <w:t xml:space="preserve"> Vytváření sítí spolupracujících škol - burza středoškolských služeb</w:t>
      </w:r>
      <w:bookmarkEnd w:id="27"/>
      <w:bookmarkEnd w:id="28"/>
      <w:bookmarkEnd w:id="29"/>
    </w:p>
    <w:p w:rsidR="00C869D5" w:rsidRDefault="00C869D5" w:rsidP="005B1183">
      <w:r>
        <w:t>Šlo konkrétně o navázání spolupráce se Střední školou nábytkářskou a obchodní v Bystřici pod Hostýnem.</w:t>
      </w:r>
    </w:p>
    <w:p w:rsidR="00C869D5" w:rsidRDefault="00C869D5" w:rsidP="005B1183">
      <w:r>
        <w:t xml:space="preserve">V rámci spolupráce vyrobili žáci této školy v rámci své výuky praxe 10 laviček, které byly rozmístěny na školní zahradě a jsou k dispozici žákům kroužků, základních škol i našim žákům SŠ při práci na školní zahradě, studiu i relaxaci v zahradě. </w:t>
      </w:r>
    </w:p>
    <w:p w:rsidR="00C869D5" w:rsidRDefault="00C869D5" w:rsidP="005B1183">
      <w:r>
        <w:t>Na práci se podílelo 7 studentů pod vedením 2 pedagogů.</w:t>
      </w:r>
    </w:p>
    <w:p w:rsidR="009E46D9" w:rsidRDefault="009E46D9" w:rsidP="009E46D9">
      <w:pPr>
        <w:rPr>
          <w:u w:val="single"/>
        </w:rPr>
      </w:pPr>
      <w:r w:rsidRPr="000F6AB0">
        <w:rPr>
          <w:u w:val="single"/>
        </w:rPr>
        <w:t>Grafická interpretace dotazníků týkajících se popisované klíčové aktivity</w:t>
      </w:r>
    </w:p>
    <w:p w:rsidR="00C869D5" w:rsidRDefault="00C869D5" w:rsidP="009F0EF0">
      <w:pPr>
        <w:pStyle w:val="Titulek"/>
        <w:keepNext/>
      </w:pPr>
    </w:p>
    <w:p w:rsidR="009F0EF0" w:rsidRDefault="009E46D9" w:rsidP="00C7750B">
      <w:pPr>
        <w:pStyle w:val="slovn"/>
        <w:numPr>
          <w:ilvl w:val="0"/>
          <w:numId w:val="32"/>
        </w:numPr>
      </w:pPr>
      <w:r>
        <w:t>R</w:t>
      </w:r>
      <w:r w:rsidR="009F0EF0">
        <w:t>espondent učitel SŠ</w:t>
      </w:r>
    </w:p>
    <w:p w:rsidR="009F0EF0" w:rsidRDefault="009F0EF0" w:rsidP="006F315E">
      <w:r>
        <w:rPr>
          <w:noProof/>
          <w:lang w:eastAsia="cs-CZ"/>
        </w:rPr>
        <w:drawing>
          <wp:inline distT="0" distB="0" distL="0" distR="0">
            <wp:extent cx="4248150" cy="2743200"/>
            <wp:effectExtent l="0" t="0" r="19050" b="19050"/>
            <wp:docPr id="405" name="Graf 40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CC60C9" w:rsidRDefault="00CC60C9" w:rsidP="006F315E">
      <w:r>
        <w:rPr>
          <w:noProof/>
          <w:lang w:eastAsia="cs-CZ"/>
        </w:rPr>
        <w:drawing>
          <wp:inline distT="0" distB="0" distL="0" distR="0">
            <wp:extent cx="4248150" cy="2743200"/>
            <wp:effectExtent l="0" t="0" r="19050" b="19050"/>
            <wp:docPr id="407" name="Graf 40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CC60C9" w:rsidRDefault="00CC60C9" w:rsidP="006F315E">
      <w:r>
        <w:rPr>
          <w:noProof/>
          <w:lang w:eastAsia="cs-CZ"/>
        </w:rPr>
        <w:lastRenderedPageBreak/>
        <w:drawing>
          <wp:inline distT="0" distB="0" distL="0" distR="0">
            <wp:extent cx="4248150" cy="2743200"/>
            <wp:effectExtent l="0" t="0" r="19050" b="19050"/>
            <wp:docPr id="408" name="Graf 40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9F0EF0" w:rsidRDefault="00CC60C9" w:rsidP="006F315E">
      <w:r>
        <w:rPr>
          <w:noProof/>
          <w:lang w:eastAsia="cs-CZ"/>
        </w:rPr>
        <w:drawing>
          <wp:inline distT="0" distB="0" distL="0" distR="0">
            <wp:extent cx="4248150" cy="2743200"/>
            <wp:effectExtent l="0" t="0" r="19050" b="19050"/>
            <wp:docPr id="406" name="Graf 406"/>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9F0EF0" w:rsidRDefault="009F0EF0" w:rsidP="006F315E"/>
    <w:p w:rsidR="00A463D3" w:rsidRDefault="00A463D3" w:rsidP="006F315E"/>
    <w:p w:rsidR="00A463D3" w:rsidRPr="00545745" w:rsidRDefault="00A463D3" w:rsidP="006F315E"/>
    <w:p w:rsidR="00625293" w:rsidRDefault="00625293" w:rsidP="007C01CB">
      <w:bookmarkStart w:id="30" w:name="_Toc412640270"/>
      <w:r>
        <w:br w:type="page"/>
      </w:r>
    </w:p>
    <w:p w:rsidR="003849C9" w:rsidRDefault="003849C9" w:rsidP="009B41E6">
      <w:pPr>
        <w:pStyle w:val="Nadpis1"/>
      </w:pPr>
      <w:bookmarkStart w:id="31" w:name="_Toc420320503"/>
      <w:bookmarkStart w:id="32" w:name="_Toc420769971"/>
      <w:r w:rsidRPr="00545745">
        <w:lastRenderedPageBreak/>
        <w:t>A2g: Zapojení odborníků z praxe do výuky technických a přírodovědných předmětů</w:t>
      </w:r>
      <w:bookmarkEnd w:id="30"/>
      <w:bookmarkEnd w:id="31"/>
      <w:bookmarkEnd w:id="32"/>
    </w:p>
    <w:p w:rsidR="002510D0" w:rsidRDefault="002510D0" w:rsidP="00625293">
      <w:r w:rsidRPr="004B5E56">
        <w:t>Odborníci z praxe byli zapojeni jednak pro přednášky ve volnočasových aktivitách (Včelařský kroužek, Kvalita zemědělských surovin a Kroužek zájmových zvířat (45 žáků), ale také pro povinnou výuku žáků ZŠ v přírodovědných předmětech při ex</w:t>
      </w:r>
      <w:r w:rsidR="005B1183">
        <w:t>kurzi do zemědělského podniku (</w:t>
      </w:r>
      <w:r>
        <w:t>197</w:t>
      </w:r>
      <w:r w:rsidRPr="004B5E56">
        <w:t xml:space="preserve"> žáků). </w:t>
      </w:r>
    </w:p>
    <w:p w:rsidR="009E46D9" w:rsidRDefault="009E46D9" w:rsidP="00625293">
      <w:r>
        <w:t xml:space="preserve">Z následujících grafů je zřejmé, že všechny </w:t>
      </w:r>
      <w:r w:rsidR="005B1183">
        <w:t>přednášky a následné exkurze byl</w:t>
      </w:r>
      <w:r w:rsidR="000113A3">
        <w:t>y pro žáky přínosné a prohloubil se jejich zájem o přírodovědná témata, přírodovědné předměty.</w:t>
      </w:r>
    </w:p>
    <w:p w:rsidR="009E46D9" w:rsidRDefault="009E46D9" w:rsidP="009E46D9">
      <w:pPr>
        <w:rPr>
          <w:u w:val="single"/>
        </w:rPr>
      </w:pPr>
      <w:r w:rsidRPr="000F6AB0">
        <w:rPr>
          <w:u w:val="single"/>
        </w:rPr>
        <w:t>Grafická interpretace dotazníků týkajících se popisované klíčové aktivity</w:t>
      </w:r>
    </w:p>
    <w:p w:rsidR="009E46D9" w:rsidRPr="004B5E56" w:rsidRDefault="009E46D9" w:rsidP="00625293">
      <w:pPr>
        <w:rPr>
          <w:b/>
        </w:rPr>
      </w:pPr>
    </w:p>
    <w:p w:rsidR="00AC6755" w:rsidRDefault="00AC6755" w:rsidP="006F315E"/>
    <w:p w:rsidR="00CC60C9" w:rsidRDefault="009E46D9" w:rsidP="00CF0D45">
      <w:pPr>
        <w:pStyle w:val="slovn"/>
        <w:numPr>
          <w:ilvl w:val="0"/>
          <w:numId w:val="33"/>
        </w:numPr>
      </w:pPr>
      <w:r>
        <w:t>R</w:t>
      </w:r>
      <w:r w:rsidR="00CC60C9">
        <w:t>espondent žáci volnočasové aktivity</w:t>
      </w:r>
    </w:p>
    <w:p w:rsidR="00CC60C9" w:rsidRDefault="00CC60C9" w:rsidP="006F315E">
      <w:r>
        <w:rPr>
          <w:noProof/>
          <w:lang w:eastAsia="cs-CZ"/>
        </w:rPr>
        <w:drawing>
          <wp:inline distT="0" distB="0" distL="0" distR="0">
            <wp:extent cx="4248150" cy="2743200"/>
            <wp:effectExtent l="0" t="0" r="19050" b="19050"/>
            <wp:docPr id="409" name="Graf 40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CC60C9" w:rsidRDefault="00CC60C9" w:rsidP="006F315E">
      <w:r>
        <w:rPr>
          <w:noProof/>
          <w:lang w:eastAsia="cs-CZ"/>
        </w:rPr>
        <w:lastRenderedPageBreak/>
        <w:drawing>
          <wp:inline distT="0" distB="0" distL="0" distR="0">
            <wp:extent cx="4248150" cy="2743200"/>
            <wp:effectExtent l="0" t="0" r="19050" b="19050"/>
            <wp:docPr id="410" name="Graf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CC60C9" w:rsidRDefault="00CC60C9" w:rsidP="006F315E">
      <w:r>
        <w:rPr>
          <w:noProof/>
          <w:lang w:eastAsia="cs-CZ"/>
        </w:rPr>
        <w:drawing>
          <wp:inline distT="0" distB="0" distL="0" distR="0">
            <wp:extent cx="4248150" cy="2743200"/>
            <wp:effectExtent l="0" t="0" r="19050" b="19050"/>
            <wp:docPr id="411" name="Graf 4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CC60C9" w:rsidRDefault="00CC60C9" w:rsidP="006F315E">
      <w:r>
        <w:rPr>
          <w:noProof/>
          <w:lang w:eastAsia="cs-CZ"/>
        </w:rPr>
        <w:drawing>
          <wp:inline distT="0" distB="0" distL="0" distR="0">
            <wp:extent cx="4248150" cy="2743200"/>
            <wp:effectExtent l="0" t="0" r="19050" b="19050"/>
            <wp:docPr id="412" name="Graf 4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CC60C9" w:rsidRDefault="00CC60C9" w:rsidP="006F315E">
      <w:r>
        <w:rPr>
          <w:noProof/>
          <w:lang w:eastAsia="cs-CZ"/>
        </w:rPr>
        <w:lastRenderedPageBreak/>
        <w:drawing>
          <wp:inline distT="0" distB="0" distL="0" distR="0">
            <wp:extent cx="4248150" cy="2743200"/>
            <wp:effectExtent l="0" t="0" r="19050" b="19050"/>
            <wp:docPr id="413" name="Graf 4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CC60C9" w:rsidRDefault="009E46D9" w:rsidP="00CF0D45">
      <w:pPr>
        <w:pStyle w:val="slovn"/>
      </w:pPr>
      <w:r>
        <w:t>R</w:t>
      </w:r>
      <w:r w:rsidR="00CC60C9">
        <w:t>espondent</w:t>
      </w:r>
      <w:r w:rsidR="00986AC0">
        <w:t>i</w:t>
      </w:r>
      <w:r w:rsidR="00CC60C9">
        <w:t xml:space="preserve"> žáci povinné výuky ZŠ</w:t>
      </w:r>
    </w:p>
    <w:p w:rsidR="00CC60C9" w:rsidRDefault="00CC60C9" w:rsidP="006F315E">
      <w:r>
        <w:rPr>
          <w:noProof/>
          <w:lang w:eastAsia="cs-CZ"/>
        </w:rPr>
        <w:drawing>
          <wp:inline distT="0" distB="0" distL="0" distR="0">
            <wp:extent cx="4248150" cy="2743200"/>
            <wp:effectExtent l="0" t="0" r="19050" b="19050"/>
            <wp:docPr id="414" name="Graf 4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CC60C9" w:rsidRDefault="00CC60C9" w:rsidP="006F315E">
      <w:r>
        <w:rPr>
          <w:noProof/>
          <w:lang w:eastAsia="cs-CZ"/>
        </w:rPr>
        <w:lastRenderedPageBreak/>
        <w:drawing>
          <wp:inline distT="0" distB="0" distL="0" distR="0">
            <wp:extent cx="4248150" cy="2743200"/>
            <wp:effectExtent l="0" t="0" r="19050" b="19050"/>
            <wp:docPr id="415" name="Graf 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CC60C9" w:rsidRDefault="00CC60C9" w:rsidP="006F315E">
      <w:r>
        <w:rPr>
          <w:noProof/>
          <w:lang w:eastAsia="cs-CZ"/>
        </w:rPr>
        <w:drawing>
          <wp:inline distT="0" distB="0" distL="0" distR="0">
            <wp:extent cx="4248150" cy="2743200"/>
            <wp:effectExtent l="0" t="0" r="19050" b="19050"/>
            <wp:docPr id="416" name="Graf 4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CC60C9" w:rsidRDefault="00CC60C9" w:rsidP="006F315E">
      <w:r>
        <w:rPr>
          <w:noProof/>
          <w:lang w:eastAsia="cs-CZ"/>
        </w:rPr>
        <w:drawing>
          <wp:inline distT="0" distB="0" distL="0" distR="0">
            <wp:extent cx="4248150" cy="2743200"/>
            <wp:effectExtent l="0" t="0" r="19050" b="19050"/>
            <wp:docPr id="417" name="Graf 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CC60C9" w:rsidRDefault="00CC60C9" w:rsidP="006F315E">
      <w:r>
        <w:rPr>
          <w:noProof/>
          <w:lang w:eastAsia="cs-CZ"/>
        </w:rPr>
        <w:lastRenderedPageBreak/>
        <w:drawing>
          <wp:inline distT="0" distB="0" distL="0" distR="0">
            <wp:extent cx="4248150" cy="2743200"/>
            <wp:effectExtent l="0" t="0" r="19050" b="19050"/>
            <wp:docPr id="418" name="Graf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CC60C9" w:rsidRDefault="00CC60C9" w:rsidP="006F315E"/>
    <w:p w:rsidR="003849C9" w:rsidRDefault="003849C9" w:rsidP="006F315E"/>
    <w:p w:rsidR="00BC6FBC" w:rsidRPr="00545745" w:rsidRDefault="00BC6FBC" w:rsidP="006F315E"/>
    <w:p w:rsidR="003849C9" w:rsidRPr="00545745" w:rsidRDefault="003849C9" w:rsidP="009B41E6">
      <w:pPr>
        <w:pStyle w:val="Nadpis1"/>
      </w:pPr>
      <w:bookmarkStart w:id="33" w:name="_Toc412640271"/>
      <w:bookmarkStart w:id="34" w:name="_Toc420320504"/>
      <w:bookmarkStart w:id="35" w:name="_Toc420769972"/>
      <w:r w:rsidRPr="00545745">
        <w:t>A2j: Stavební úpravy škol</w:t>
      </w:r>
      <w:bookmarkEnd w:id="33"/>
      <w:bookmarkEnd w:id="34"/>
      <w:bookmarkEnd w:id="35"/>
    </w:p>
    <w:p w:rsidR="00DC5CEC" w:rsidRDefault="00DC5CEC" w:rsidP="006F315E"/>
    <w:p w:rsidR="002510D0" w:rsidRPr="004B5E56" w:rsidRDefault="002510D0" w:rsidP="002510D0">
      <w:pPr>
        <w:ind w:firstLine="0"/>
        <w:rPr>
          <w:sz w:val="24"/>
          <w:szCs w:val="24"/>
        </w:rPr>
      </w:pPr>
      <w:r w:rsidRPr="004B5E56">
        <w:rPr>
          <w:sz w:val="24"/>
          <w:szCs w:val="24"/>
        </w:rPr>
        <w:t xml:space="preserve">Stavební úpravy bylo nutné provést v učebnách </w:t>
      </w:r>
      <w:proofErr w:type="spellStart"/>
      <w:r w:rsidRPr="004B5E56">
        <w:rPr>
          <w:sz w:val="24"/>
          <w:szCs w:val="24"/>
        </w:rPr>
        <w:t>zookoutku</w:t>
      </w:r>
      <w:proofErr w:type="spellEnd"/>
      <w:r w:rsidRPr="004B5E56">
        <w:rPr>
          <w:sz w:val="24"/>
          <w:szCs w:val="24"/>
        </w:rPr>
        <w:t>, biologie, zp</w:t>
      </w:r>
      <w:r w:rsidR="003E6D48">
        <w:rPr>
          <w:sz w:val="24"/>
          <w:szCs w:val="24"/>
        </w:rPr>
        <w:t xml:space="preserve">racování zemědělských surovina </w:t>
      </w:r>
      <w:r w:rsidRPr="004B5E56">
        <w:rPr>
          <w:sz w:val="24"/>
          <w:szCs w:val="24"/>
        </w:rPr>
        <w:t>rekonstrukce skleníku.</w:t>
      </w:r>
    </w:p>
    <w:p w:rsidR="002510D0" w:rsidRPr="000113A3" w:rsidRDefault="002510D0" w:rsidP="002510D0">
      <w:pPr>
        <w:pStyle w:val="Odstavecseseznamem"/>
        <w:numPr>
          <w:ilvl w:val="0"/>
          <w:numId w:val="24"/>
        </w:numPr>
        <w:rPr>
          <w:b/>
          <w:sz w:val="24"/>
          <w:szCs w:val="24"/>
        </w:rPr>
      </w:pPr>
      <w:proofErr w:type="spellStart"/>
      <w:r w:rsidRPr="000113A3">
        <w:rPr>
          <w:b/>
          <w:sz w:val="24"/>
          <w:szCs w:val="24"/>
        </w:rPr>
        <w:t>Zookoutek</w:t>
      </w:r>
      <w:proofErr w:type="spellEnd"/>
    </w:p>
    <w:p w:rsidR="002510D0" w:rsidRPr="004B5E56" w:rsidRDefault="002510D0" w:rsidP="002510D0">
      <w:pPr>
        <w:ind w:firstLine="0"/>
        <w:rPr>
          <w:sz w:val="24"/>
          <w:szCs w:val="24"/>
        </w:rPr>
      </w:pPr>
      <w:r w:rsidRPr="004B5E56">
        <w:rPr>
          <w:sz w:val="24"/>
          <w:szCs w:val="24"/>
        </w:rPr>
        <w:t>Byl</w:t>
      </w:r>
      <w:r w:rsidR="003E6D48">
        <w:rPr>
          <w:sz w:val="24"/>
          <w:szCs w:val="24"/>
        </w:rPr>
        <w:t xml:space="preserve"> vyčleněn a upraven nový prostor, </w:t>
      </w:r>
      <w:r w:rsidRPr="004B5E56">
        <w:rPr>
          <w:sz w:val="24"/>
          <w:szCs w:val="24"/>
        </w:rPr>
        <w:t xml:space="preserve">který umožnil práci žáků v kroužku i návštěvy dětí ze základních škol. Z výše uvedených důvodů </w:t>
      </w:r>
      <w:r w:rsidR="003E6D48">
        <w:rPr>
          <w:sz w:val="24"/>
          <w:szCs w:val="24"/>
        </w:rPr>
        <w:t>byly</w:t>
      </w:r>
      <w:r w:rsidRPr="004B5E56">
        <w:rPr>
          <w:sz w:val="24"/>
          <w:szCs w:val="24"/>
        </w:rPr>
        <w:t xml:space="preserve"> provedeny následující drobné stavební úpravy: Podlaha byla v</w:t>
      </w:r>
      <w:r w:rsidR="003E6D48">
        <w:rPr>
          <w:sz w:val="24"/>
          <w:szCs w:val="24"/>
        </w:rPr>
        <w:t xml:space="preserve">ydlážděna, kvůli omyvatelnosti </w:t>
      </w:r>
      <w:r w:rsidRPr="004B5E56">
        <w:rPr>
          <w:sz w:val="24"/>
          <w:szCs w:val="24"/>
        </w:rPr>
        <w:t>byly i stěny obloženy dlažbou</w:t>
      </w:r>
      <w:r w:rsidR="003E6D48">
        <w:rPr>
          <w:sz w:val="24"/>
          <w:szCs w:val="24"/>
        </w:rPr>
        <w:t xml:space="preserve"> </w:t>
      </w:r>
      <w:r w:rsidRPr="004B5E56">
        <w:rPr>
          <w:sz w:val="24"/>
          <w:szCs w:val="24"/>
        </w:rPr>
        <w:t>(z</w:t>
      </w:r>
      <w:r w:rsidR="003E6D48">
        <w:rPr>
          <w:sz w:val="24"/>
          <w:szCs w:val="24"/>
        </w:rPr>
        <w:t> </w:t>
      </w:r>
      <w:r w:rsidRPr="004B5E56">
        <w:rPr>
          <w:sz w:val="24"/>
          <w:szCs w:val="24"/>
        </w:rPr>
        <w:t>hygien</w:t>
      </w:r>
      <w:r w:rsidR="003E6D48">
        <w:rPr>
          <w:sz w:val="24"/>
          <w:szCs w:val="24"/>
        </w:rPr>
        <w:t xml:space="preserve">ických důvodů). Byla provedena </w:t>
      </w:r>
      <w:r w:rsidRPr="004B5E56">
        <w:rPr>
          <w:sz w:val="24"/>
          <w:szCs w:val="24"/>
        </w:rPr>
        <w:t>nová ele</w:t>
      </w:r>
      <w:r w:rsidR="003E6D48">
        <w:rPr>
          <w:sz w:val="24"/>
          <w:szCs w:val="24"/>
        </w:rPr>
        <w:t xml:space="preserve">ktroinstalace, která zajistila </w:t>
      </w:r>
      <w:r w:rsidRPr="004B5E56">
        <w:rPr>
          <w:sz w:val="24"/>
          <w:szCs w:val="24"/>
        </w:rPr>
        <w:t>nové rozvody k jednotlivým teráriím a klecím. Následně byly upraveny omítky a pak již byla učebna vybavena.</w:t>
      </w:r>
    </w:p>
    <w:p w:rsidR="002510D0" w:rsidRPr="000113A3" w:rsidRDefault="002510D0" w:rsidP="002510D0">
      <w:pPr>
        <w:pStyle w:val="Odstavecseseznamem"/>
        <w:numPr>
          <w:ilvl w:val="0"/>
          <w:numId w:val="24"/>
        </w:numPr>
        <w:rPr>
          <w:b/>
          <w:sz w:val="24"/>
          <w:szCs w:val="24"/>
        </w:rPr>
      </w:pPr>
      <w:r w:rsidRPr="000113A3">
        <w:rPr>
          <w:b/>
          <w:sz w:val="24"/>
          <w:szCs w:val="24"/>
        </w:rPr>
        <w:t>Učebna Zpracování zemědělských surovin</w:t>
      </w:r>
    </w:p>
    <w:p w:rsidR="002510D0" w:rsidRPr="004B5E56" w:rsidRDefault="002510D0" w:rsidP="002510D0">
      <w:pPr>
        <w:pStyle w:val="Odstavecseseznamem"/>
        <w:ind w:left="0" w:firstLine="0"/>
        <w:rPr>
          <w:sz w:val="24"/>
          <w:szCs w:val="24"/>
        </w:rPr>
      </w:pPr>
      <w:r w:rsidRPr="004B5E56">
        <w:rPr>
          <w:sz w:val="24"/>
          <w:szCs w:val="24"/>
        </w:rPr>
        <w:t>Pro výuku byly upraveny prostory staré kuchyňky upraveny následovně:</w:t>
      </w:r>
    </w:p>
    <w:p w:rsidR="003E6D48" w:rsidRDefault="002510D0" w:rsidP="002510D0">
      <w:pPr>
        <w:pStyle w:val="Odstavecseseznamem"/>
        <w:ind w:left="0" w:firstLine="0"/>
        <w:rPr>
          <w:sz w:val="24"/>
          <w:szCs w:val="24"/>
        </w:rPr>
      </w:pPr>
      <w:r w:rsidRPr="004B5E56">
        <w:rPr>
          <w:sz w:val="24"/>
          <w:szCs w:val="24"/>
        </w:rPr>
        <w:t>Podlaha byla opatřena dlažbou. Byla rekonstruována nevyhovující elektroinstalace pro připojení nových spotřebičů a zařízení. Je nutno udělat nově rozvody a jištění podle umístění jednotlivých zařízení.</w:t>
      </w:r>
      <w:r w:rsidR="003E6D48">
        <w:rPr>
          <w:sz w:val="24"/>
          <w:szCs w:val="24"/>
        </w:rPr>
        <w:t xml:space="preserve"> </w:t>
      </w:r>
      <w:r w:rsidRPr="004B5E56">
        <w:rPr>
          <w:sz w:val="24"/>
          <w:szCs w:val="24"/>
        </w:rPr>
        <w:t>Obložení zdí z hygienických důvodů.</w:t>
      </w:r>
    </w:p>
    <w:p w:rsidR="003E6D48" w:rsidRPr="004B5E56" w:rsidRDefault="003E6D48" w:rsidP="002510D0">
      <w:pPr>
        <w:pStyle w:val="Odstavecseseznamem"/>
        <w:ind w:left="0" w:firstLine="0"/>
        <w:rPr>
          <w:sz w:val="24"/>
          <w:szCs w:val="24"/>
        </w:rPr>
      </w:pPr>
    </w:p>
    <w:p w:rsidR="002510D0" w:rsidRPr="000113A3" w:rsidRDefault="002510D0" w:rsidP="002510D0">
      <w:pPr>
        <w:pStyle w:val="Odstavecseseznamem"/>
        <w:numPr>
          <w:ilvl w:val="0"/>
          <w:numId w:val="24"/>
        </w:numPr>
        <w:rPr>
          <w:b/>
          <w:sz w:val="24"/>
          <w:szCs w:val="24"/>
        </w:rPr>
      </w:pPr>
      <w:r w:rsidRPr="000113A3">
        <w:rPr>
          <w:b/>
          <w:sz w:val="24"/>
          <w:szCs w:val="24"/>
        </w:rPr>
        <w:lastRenderedPageBreak/>
        <w:t>Učebna biologie</w:t>
      </w:r>
    </w:p>
    <w:p w:rsidR="002510D0" w:rsidRPr="004B5E56" w:rsidRDefault="002510D0" w:rsidP="002510D0">
      <w:pPr>
        <w:pStyle w:val="Odstavecseseznamem"/>
        <w:ind w:left="0" w:firstLine="0"/>
        <w:rPr>
          <w:sz w:val="24"/>
          <w:szCs w:val="24"/>
        </w:rPr>
      </w:pPr>
      <w:r w:rsidRPr="004B5E56">
        <w:rPr>
          <w:sz w:val="24"/>
          <w:szCs w:val="24"/>
        </w:rPr>
        <w:t xml:space="preserve">Z důvodů instalace nově pořizovaných žákovských laboratorních stolů </w:t>
      </w:r>
      <w:r w:rsidR="00644A82">
        <w:rPr>
          <w:sz w:val="24"/>
          <w:szCs w:val="24"/>
        </w:rPr>
        <w:t>byly</w:t>
      </w:r>
      <w:r w:rsidRPr="004B5E56">
        <w:rPr>
          <w:sz w:val="24"/>
          <w:szCs w:val="24"/>
        </w:rPr>
        <w:t xml:space="preserve"> provedeny rozvody elektroi</w:t>
      </w:r>
      <w:r w:rsidR="003E6D48">
        <w:rPr>
          <w:sz w:val="24"/>
          <w:szCs w:val="24"/>
        </w:rPr>
        <w:t>n</w:t>
      </w:r>
      <w:r w:rsidRPr="004B5E56">
        <w:rPr>
          <w:sz w:val="24"/>
          <w:szCs w:val="24"/>
        </w:rPr>
        <w:t>stal</w:t>
      </w:r>
      <w:r w:rsidR="003E6D48">
        <w:rPr>
          <w:sz w:val="24"/>
          <w:szCs w:val="24"/>
        </w:rPr>
        <w:t>a</w:t>
      </w:r>
      <w:r w:rsidRPr="004B5E56">
        <w:rPr>
          <w:sz w:val="24"/>
          <w:szCs w:val="24"/>
        </w:rPr>
        <w:t>ce a nové jištění kvůli rozvodu elektřiny. Provedena musela být i vodoinstalace a odpady, obložení zdí kolem dřezu. Následně byly opraveny omítky.</w:t>
      </w:r>
    </w:p>
    <w:p w:rsidR="002510D0" w:rsidRPr="000113A3" w:rsidRDefault="002510D0" w:rsidP="002510D0">
      <w:pPr>
        <w:pStyle w:val="Odstavecseseznamem"/>
        <w:numPr>
          <w:ilvl w:val="0"/>
          <w:numId w:val="24"/>
        </w:numPr>
        <w:rPr>
          <w:b/>
          <w:sz w:val="24"/>
          <w:szCs w:val="24"/>
        </w:rPr>
      </w:pPr>
      <w:r w:rsidRPr="000113A3">
        <w:rPr>
          <w:b/>
          <w:sz w:val="24"/>
          <w:szCs w:val="24"/>
        </w:rPr>
        <w:t>Rekon</w:t>
      </w:r>
      <w:r w:rsidR="003E6D48">
        <w:rPr>
          <w:b/>
          <w:sz w:val="24"/>
          <w:szCs w:val="24"/>
        </w:rPr>
        <w:t>s</w:t>
      </w:r>
      <w:r w:rsidRPr="000113A3">
        <w:rPr>
          <w:b/>
          <w:sz w:val="24"/>
          <w:szCs w:val="24"/>
        </w:rPr>
        <w:t>trukce skleníku</w:t>
      </w:r>
    </w:p>
    <w:p w:rsidR="002510D0" w:rsidRPr="004B5E56" w:rsidRDefault="002510D0" w:rsidP="002510D0">
      <w:pPr>
        <w:ind w:firstLine="0"/>
        <w:rPr>
          <w:sz w:val="24"/>
          <w:szCs w:val="24"/>
        </w:rPr>
      </w:pPr>
      <w:r w:rsidRPr="004B5E56">
        <w:rPr>
          <w:sz w:val="24"/>
          <w:szCs w:val="24"/>
        </w:rPr>
        <w:t xml:space="preserve">Původní skleník na školní zahradě měl rozbité prosklení a rezavou konstrukci. </w:t>
      </w:r>
      <w:r w:rsidR="00E35984">
        <w:rPr>
          <w:sz w:val="24"/>
          <w:szCs w:val="24"/>
        </w:rPr>
        <w:t xml:space="preserve">Stará </w:t>
      </w:r>
      <w:r w:rsidRPr="004B5E56">
        <w:rPr>
          <w:sz w:val="24"/>
          <w:szCs w:val="24"/>
        </w:rPr>
        <w:t>konstrukce</w:t>
      </w:r>
      <w:r w:rsidR="00E35984">
        <w:rPr>
          <w:sz w:val="24"/>
          <w:szCs w:val="24"/>
        </w:rPr>
        <w:t xml:space="preserve"> byla </w:t>
      </w:r>
      <w:r w:rsidRPr="004B5E56">
        <w:rPr>
          <w:sz w:val="24"/>
          <w:szCs w:val="24"/>
        </w:rPr>
        <w:t>nahrazen</w:t>
      </w:r>
      <w:r w:rsidR="00E35984">
        <w:rPr>
          <w:sz w:val="24"/>
          <w:szCs w:val="24"/>
        </w:rPr>
        <w:t>a</w:t>
      </w:r>
      <w:r w:rsidRPr="004B5E56">
        <w:rPr>
          <w:sz w:val="24"/>
          <w:szCs w:val="24"/>
        </w:rPr>
        <w:t xml:space="preserve"> konstrukcí novou, hliníkovou s</w:t>
      </w:r>
      <w:r w:rsidR="00E35984">
        <w:rPr>
          <w:sz w:val="24"/>
          <w:szCs w:val="24"/>
        </w:rPr>
        <w:t> </w:t>
      </w:r>
      <w:r w:rsidRPr="004B5E56">
        <w:rPr>
          <w:sz w:val="24"/>
          <w:szCs w:val="24"/>
        </w:rPr>
        <w:t>plastovým</w:t>
      </w:r>
      <w:r w:rsidR="00E35984">
        <w:rPr>
          <w:sz w:val="24"/>
          <w:szCs w:val="24"/>
        </w:rPr>
        <w:t>i okny,</w:t>
      </w:r>
      <w:r w:rsidRPr="004B5E56">
        <w:rPr>
          <w:sz w:val="24"/>
          <w:szCs w:val="24"/>
        </w:rPr>
        <w:t xml:space="preserve"> s automatickým otevíráním oken. Opravena byla</w:t>
      </w:r>
      <w:r w:rsidR="00644A82">
        <w:rPr>
          <w:sz w:val="24"/>
          <w:szCs w:val="24"/>
        </w:rPr>
        <w:t xml:space="preserve"> podezdívka </w:t>
      </w:r>
      <w:r w:rsidRPr="004B5E56">
        <w:rPr>
          <w:sz w:val="24"/>
          <w:szCs w:val="24"/>
        </w:rPr>
        <w:t>a urovnána podlaha.</w:t>
      </w:r>
    </w:p>
    <w:p w:rsidR="002510D0" w:rsidRDefault="002510D0" w:rsidP="002510D0">
      <w:pPr>
        <w:ind w:firstLine="0"/>
      </w:pPr>
    </w:p>
    <w:p w:rsidR="002510D0" w:rsidRDefault="002510D0" w:rsidP="006F315E"/>
    <w:p w:rsidR="00A463D3" w:rsidRDefault="00A463D3" w:rsidP="006F315E"/>
    <w:p w:rsidR="00C207F3" w:rsidRDefault="00C207F3" w:rsidP="009B41E6">
      <w:pPr>
        <w:pStyle w:val="Nadpis1"/>
      </w:pPr>
      <w:bookmarkStart w:id="36" w:name="_Toc412640272"/>
      <w:bookmarkStart w:id="37" w:name="_Toc420320505"/>
      <w:bookmarkStart w:id="38" w:name="_Toc420769973"/>
      <w:r w:rsidRPr="00545745">
        <w:t>B1a</w:t>
      </w:r>
      <w:r w:rsidR="00A23F96" w:rsidRPr="00545745">
        <w:t>:</w:t>
      </w:r>
      <w:r w:rsidRPr="00545745">
        <w:t xml:space="preserve"> Sdílení učeben, dílen, laboratoří SŠ pro povinnou výuku ZŠ</w:t>
      </w:r>
      <w:bookmarkEnd w:id="36"/>
      <w:bookmarkEnd w:id="37"/>
      <w:bookmarkEnd w:id="38"/>
    </w:p>
    <w:p w:rsidR="002510D0" w:rsidRDefault="002510D0" w:rsidP="007C01CB">
      <w:r>
        <w:t>Povinná výuka žáků ZŠ probíhala pro 4 partnerské základní školy a to ZŠ Dolní Bečva, ZŠ Valašská Bystřice, ZŠ</w:t>
      </w:r>
      <w:r w:rsidR="00996650">
        <w:t xml:space="preserve"> Rožnov p. R.,</w:t>
      </w:r>
      <w:r>
        <w:t xml:space="preserve"> Pod Skalkou a ZŠ Sedmikráska.</w:t>
      </w:r>
    </w:p>
    <w:p w:rsidR="002510D0" w:rsidRDefault="002510D0" w:rsidP="007C01CB">
      <w:r>
        <w:t xml:space="preserve">Jednalo se o </w:t>
      </w:r>
      <w:r w:rsidRPr="00954CB7">
        <w:rPr>
          <w:b/>
        </w:rPr>
        <w:t>povinnou výuku chemie</w:t>
      </w:r>
      <w:r>
        <w:t xml:space="preserve"> pro druhý stupeň ZŠ, při kterém bylo využito zařízení a vybavení učebny chemie, žáci si prakticky vyzkoušeli práci v chemické laboratoři v tématech, jako je: Chemické prvky a jejich reakce, chemické reakce, důkaz bílkovin, sacharidů, vlastnosti organických letek, tuk</w:t>
      </w:r>
      <w:r w:rsidR="00996650">
        <w:t xml:space="preserve">ů apod. Aktivity se zúčastnilo </w:t>
      </w:r>
      <w:r w:rsidR="0003485F">
        <w:t xml:space="preserve">161 </w:t>
      </w:r>
      <w:r>
        <w:t>žáků.</w:t>
      </w:r>
    </w:p>
    <w:p w:rsidR="002510D0" w:rsidRDefault="002510D0" w:rsidP="007C01CB">
      <w:r>
        <w:t>Další aktivitou byla</w:t>
      </w:r>
      <w:r w:rsidRPr="00954CB7">
        <w:rPr>
          <w:b/>
        </w:rPr>
        <w:t xml:space="preserve"> povinná výuka biologie žáků </w:t>
      </w:r>
      <w:r>
        <w:rPr>
          <w:b/>
        </w:rPr>
        <w:t>2.</w:t>
      </w:r>
      <w:r w:rsidR="00996650">
        <w:rPr>
          <w:b/>
        </w:rPr>
        <w:t xml:space="preserve"> </w:t>
      </w:r>
      <w:r>
        <w:rPr>
          <w:b/>
        </w:rPr>
        <w:t xml:space="preserve">stupně </w:t>
      </w:r>
      <w:r w:rsidRPr="00954CB7">
        <w:rPr>
          <w:b/>
        </w:rPr>
        <w:t>ZŠ v</w:t>
      </w:r>
      <w:r>
        <w:t> </w:t>
      </w:r>
      <w:r w:rsidRPr="00954CB7">
        <w:rPr>
          <w:b/>
        </w:rPr>
        <w:t>předmětu biologie</w:t>
      </w:r>
      <w:r>
        <w:t xml:space="preserve">, která využila nové vybavení učebny biologie. Byla vyučována témata: Hydrobiologie, Význam a anatomie včel, Houby, Bakterie, Hospodářská zvířata, Rozmnožování rostlin apod. </w:t>
      </w:r>
      <w:r w:rsidRPr="00954CB7">
        <w:t>Aktivity se</w:t>
      </w:r>
      <w:r>
        <w:t xml:space="preserve"> </w:t>
      </w:r>
      <w:r w:rsidRPr="00954CB7">
        <w:t>zúčastnilo</w:t>
      </w:r>
      <w:r w:rsidR="0003485F">
        <w:t xml:space="preserve"> 69 </w:t>
      </w:r>
      <w:r w:rsidRPr="00954CB7">
        <w:t>žáků.</w:t>
      </w:r>
    </w:p>
    <w:p w:rsidR="002510D0" w:rsidRDefault="002510D0" w:rsidP="007C01CB">
      <w:r>
        <w:t xml:space="preserve">Jednalo se dále o </w:t>
      </w:r>
      <w:r w:rsidRPr="005A0DA4">
        <w:rPr>
          <w:b/>
        </w:rPr>
        <w:t>povinnou výuku</w:t>
      </w:r>
      <w:r>
        <w:t xml:space="preserve"> </w:t>
      </w:r>
      <w:r w:rsidR="00996650">
        <w:rPr>
          <w:b/>
        </w:rPr>
        <w:t>p</w:t>
      </w:r>
      <w:r w:rsidRPr="005A0DA4">
        <w:rPr>
          <w:b/>
        </w:rPr>
        <w:t xml:space="preserve">řírodovědných předmětů žáků 1. </w:t>
      </w:r>
      <w:r w:rsidR="00996650">
        <w:rPr>
          <w:b/>
        </w:rPr>
        <w:t>s</w:t>
      </w:r>
      <w:r w:rsidRPr="005A0DA4">
        <w:rPr>
          <w:b/>
        </w:rPr>
        <w:t>tupně ZŠ na školní zahradě</w:t>
      </w:r>
      <w:r>
        <w:t xml:space="preserve">. Tato aktivita je vázána na školní zahradu. Využita byla </w:t>
      </w:r>
      <w:proofErr w:type="spellStart"/>
      <w:r>
        <w:t>zrevitalizovaná</w:t>
      </w:r>
      <w:proofErr w:type="spellEnd"/>
      <w:r>
        <w:t xml:space="preserve"> školní zahrada, rekonstruovaný skleník a příslušné vybavení. Využita byla také nová venkovní učebna a lavičky. </w:t>
      </w:r>
      <w:r w:rsidRPr="00954CB7">
        <w:t>Aktivity se</w:t>
      </w:r>
      <w:r w:rsidR="0003485F">
        <w:t xml:space="preserve"> </w:t>
      </w:r>
      <w:r w:rsidRPr="00954CB7">
        <w:t>zúčastnilo</w:t>
      </w:r>
      <w:r w:rsidR="0003485F">
        <w:t xml:space="preserve"> 118 </w:t>
      </w:r>
      <w:r w:rsidRPr="00954CB7">
        <w:t>žáků.</w:t>
      </w:r>
    </w:p>
    <w:p w:rsidR="002510D0" w:rsidRDefault="002510D0" w:rsidP="007C01CB">
      <w:r>
        <w:t>Žáci měli možnost poznat zemědělské plodiny, pracovat s nářadím, při zpracováním půdy, setí a sklizni zeleniny, poznávání okrasných dřevin v zahradě a práci s pokojovými rostlinami.</w:t>
      </w:r>
    </w:p>
    <w:p w:rsidR="002510D0" w:rsidRDefault="002510D0" w:rsidP="007C01CB">
      <w:r>
        <w:t>Další aktivitou byla povinná výuka přírodovědných předmětů žáků ZŠ na školním statku a v </w:t>
      </w:r>
      <w:proofErr w:type="spellStart"/>
      <w:r>
        <w:t>zookoutku</w:t>
      </w:r>
      <w:proofErr w:type="spellEnd"/>
      <w:r>
        <w:t>, kdy žáci probrali témata – hospodářská zvířata, mláďata hospodářských zvířat a různá exotická zvířata v </w:t>
      </w:r>
      <w:proofErr w:type="spellStart"/>
      <w:r>
        <w:t>zookoutku</w:t>
      </w:r>
      <w:proofErr w:type="spellEnd"/>
      <w:r>
        <w:t xml:space="preserve">. </w:t>
      </w:r>
      <w:r w:rsidRPr="00954CB7">
        <w:t>Aktivity se</w:t>
      </w:r>
      <w:r w:rsidR="0003485F">
        <w:t xml:space="preserve"> </w:t>
      </w:r>
      <w:r w:rsidRPr="00954CB7">
        <w:t>zúčastnilo</w:t>
      </w:r>
      <w:r w:rsidR="0003485F">
        <w:t xml:space="preserve"> 197 </w:t>
      </w:r>
      <w:r w:rsidRPr="00954CB7">
        <w:t>žáků.</w:t>
      </w:r>
    </w:p>
    <w:p w:rsidR="002510D0" w:rsidRDefault="002510D0" w:rsidP="002510D0">
      <w:pPr>
        <w:ind w:firstLine="0"/>
      </w:pPr>
    </w:p>
    <w:p w:rsidR="009C7D0A" w:rsidRDefault="00463FFC" w:rsidP="00F06BDD">
      <w:pPr>
        <w:pStyle w:val="Nadpis30"/>
      </w:pPr>
      <w:bookmarkStart w:id="39" w:name="_Toc412640275"/>
      <w:bookmarkStart w:id="40" w:name="_Toc420769974"/>
      <w:r>
        <w:t>1.8.1</w:t>
      </w:r>
      <w:r>
        <w:tab/>
      </w:r>
      <w:r w:rsidR="00CC60C9" w:rsidRPr="00463FFC">
        <w:t>Výuka přírodovědných</w:t>
      </w:r>
      <w:r w:rsidR="00CC60C9">
        <w:t xml:space="preserve"> předmětů</w:t>
      </w:r>
      <w:bookmarkEnd w:id="39"/>
      <w:r w:rsidR="00CC60C9">
        <w:t xml:space="preserve"> na školním statku a</w:t>
      </w:r>
      <w:r>
        <w:t> </w:t>
      </w:r>
      <w:r w:rsidR="00CC60C9">
        <w:t>v</w:t>
      </w:r>
      <w:r w:rsidR="006249DD">
        <w:t> </w:t>
      </w:r>
      <w:r w:rsidR="00CC60C9">
        <w:t>zookoutku</w:t>
      </w:r>
      <w:bookmarkEnd w:id="40"/>
    </w:p>
    <w:p w:rsidR="000113A3" w:rsidRDefault="000113A3" w:rsidP="000113A3">
      <w:pPr>
        <w:pStyle w:val="Nadpis10"/>
        <w:rPr>
          <w:rFonts w:asciiTheme="minorHAnsi" w:hAnsiTheme="minorHAnsi"/>
          <w:color w:val="auto"/>
          <w:sz w:val="24"/>
          <w:szCs w:val="24"/>
        </w:rPr>
      </w:pPr>
      <w:r w:rsidRPr="006249DD">
        <w:rPr>
          <w:rFonts w:asciiTheme="minorHAnsi" w:hAnsiTheme="minorHAnsi"/>
          <w:color w:val="auto"/>
          <w:sz w:val="24"/>
          <w:szCs w:val="24"/>
        </w:rPr>
        <w:t>Z následují</w:t>
      </w:r>
      <w:r w:rsidR="006249DD" w:rsidRPr="006249DD">
        <w:rPr>
          <w:rFonts w:asciiTheme="minorHAnsi" w:hAnsiTheme="minorHAnsi"/>
          <w:color w:val="auto"/>
          <w:sz w:val="24"/>
          <w:szCs w:val="24"/>
        </w:rPr>
        <w:t>cí</w:t>
      </w:r>
      <w:r w:rsidRPr="006249DD">
        <w:rPr>
          <w:rFonts w:asciiTheme="minorHAnsi" w:hAnsiTheme="minorHAnsi"/>
          <w:color w:val="auto"/>
          <w:sz w:val="24"/>
          <w:szCs w:val="24"/>
        </w:rPr>
        <w:t>ch grafů je zřejmé, že se žákům v</w:t>
      </w:r>
      <w:r w:rsidR="006249DD" w:rsidRPr="006249DD">
        <w:rPr>
          <w:rFonts w:asciiTheme="minorHAnsi" w:hAnsiTheme="minorHAnsi"/>
          <w:color w:val="auto"/>
          <w:sz w:val="24"/>
          <w:szCs w:val="24"/>
        </w:rPr>
        <w:t>ý</w:t>
      </w:r>
      <w:r w:rsidRPr="006249DD">
        <w:rPr>
          <w:rFonts w:asciiTheme="minorHAnsi" w:hAnsiTheme="minorHAnsi"/>
          <w:color w:val="auto"/>
          <w:sz w:val="24"/>
          <w:szCs w:val="24"/>
        </w:rPr>
        <w:t xml:space="preserve">uka </w:t>
      </w:r>
      <w:r w:rsidR="00996650">
        <w:rPr>
          <w:rFonts w:asciiTheme="minorHAnsi" w:hAnsiTheme="minorHAnsi"/>
          <w:color w:val="auto"/>
          <w:sz w:val="24"/>
          <w:szCs w:val="24"/>
        </w:rPr>
        <w:t>líbila</w:t>
      </w:r>
      <w:r w:rsidRPr="006249DD">
        <w:rPr>
          <w:rFonts w:asciiTheme="minorHAnsi" w:hAnsiTheme="minorHAnsi"/>
          <w:color w:val="auto"/>
          <w:sz w:val="24"/>
          <w:szCs w:val="24"/>
        </w:rPr>
        <w:t>, chtěli by se nadále účastnit podobných aktivit a realizované aktivity vedly k prohloubení jejich zájmu o přírodovědné předměty a pomohly se rozhodnout o jejich d</w:t>
      </w:r>
      <w:r w:rsidR="00996650">
        <w:rPr>
          <w:rFonts w:asciiTheme="minorHAnsi" w:hAnsiTheme="minorHAnsi"/>
          <w:color w:val="auto"/>
          <w:sz w:val="24"/>
          <w:szCs w:val="24"/>
        </w:rPr>
        <w:t xml:space="preserve">alším studiu buď na </w:t>
      </w:r>
      <w:proofErr w:type="gramStart"/>
      <w:r w:rsidR="00996650">
        <w:rPr>
          <w:rFonts w:asciiTheme="minorHAnsi" w:hAnsiTheme="minorHAnsi"/>
          <w:color w:val="auto"/>
          <w:sz w:val="24"/>
          <w:szCs w:val="24"/>
        </w:rPr>
        <w:t xml:space="preserve">maturitních </w:t>
      </w:r>
      <w:r w:rsidRPr="006249DD">
        <w:rPr>
          <w:rFonts w:asciiTheme="minorHAnsi" w:hAnsiTheme="minorHAnsi"/>
          <w:color w:val="auto"/>
          <w:sz w:val="24"/>
          <w:szCs w:val="24"/>
        </w:rPr>
        <w:t>nebo</w:t>
      </w:r>
      <w:proofErr w:type="gramEnd"/>
      <w:r w:rsidRPr="006249DD">
        <w:rPr>
          <w:rFonts w:asciiTheme="minorHAnsi" w:hAnsiTheme="minorHAnsi"/>
          <w:color w:val="auto"/>
          <w:sz w:val="24"/>
          <w:szCs w:val="24"/>
        </w:rPr>
        <w:t xml:space="preserve"> učňovských</w:t>
      </w:r>
      <w:r w:rsidR="006249DD" w:rsidRPr="006249DD">
        <w:rPr>
          <w:rFonts w:asciiTheme="minorHAnsi" w:hAnsiTheme="minorHAnsi"/>
          <w:color w:val="auto"/>
          <w:sz w:val="24"/>
          <w:szCs w:val="24"/>
        </w:rPr>
        <w:t xml:space="preserve"> </w:t>
      </w:r>
      <w:r w:rsidR="00986AC0">
        <w:rPr>
          <w:rFonts w:asciiTheme="minorHAnsi" w:hAnsiTheme="minorHAnsi"/>
          <w:color w:val="auto"/>
          <w:sz w:val="24"/>
          <w:szCs w:val="24"/>
        </w:rPr>
        <w:t>oborech</w:t>
      </w:r>
      <w:r w:rsidR="006249DD">
        <w:rPr>
          <w:rFonts w:asciiTheme="minorHAnsi" w:hAnsiTheme="minorHAnsi"/>
          <w:color w:val="auto"/>
          <w:sz w:val="24"/>
          <w:szCs w:val="24"/>
        </w:rPr>
        <w:t>.</w:t>
      </w:r>
    </w:p>
    <w:p w:rsidR="006249DD" w:rsidRDefault="006249DD" w:rsidP="006249DD">
      <w:r>
        <w:t>Připomínky a poznámky žáků k výuce:</w:t>
      </w:r>
    </w:p>
    <w:p w:rsidR="006249DD" w:rsidRDefault="006249DD" w:rsidP="006249DD">
      <w:pPr>
        <w:pStyle w:val="Odstavecseseznamem"/>
        <w:numPr>
          <w:ilvl w:val="0"/>
          <w:numId w:val="43"/>
        </w:numPr>
      </w:pPr>
      <w:r>
        <w:t>Nejvíce se mi líbili zvířátka, zejména ovečky na statku</w:t>
      </w:r>
    </w:p>
    <w:p w:rsidR="006249DD" w:rsidRDefault="006249DD" w:rsidP="006249DD">
      <w:pPr>
        <w:pStyle w:val="Odstavecseseznamem"/>
        <w:numPr>
          <w:ilvl w:val="0"/>
          <w:numId w:val="43"/>
        </w:numPr>
      </w:pPr>
      <w:r>
        <w:t>Nejvíce se mi líbil leguán v </w:t>
      </w:r>
      <w:proofErr w:type="spellStart"/>
      <w:r>
        <w:t>zookoutku</w:t>
      </w:r>
      <w:proofErr w:type="spellEnd"/>
    </w:p>
    <w:p w:rsidR="006249DD" w:rsidRDefault="006249DD" w:rsidP="006249DD">
      <w:pPr>
        <w:pStyle w:val="Odstavecseseznamem"/>
        <w:numPr>
          <w:ilvl w:val="0"/>
          <w:numId w:val="43"/>
        </w:numPr>
      </w:pPr>
      <w:r>
        <w:t>Nejvíce se mi líbilo si sáhnout na hada</w:t>
      </w:r>
    </w:p>
    <w:p w:rsidR="006249DD" w:rsidRDefault="006249DD" w:rsidP="006249DD">
      <w:pPr>
        <w:pStyle w:val="Odstavecseseznamem"/>
        <w:numPr>
          <w:ilvl w:val="0"/>
          <w:numId w:val="43"/>
        </w:numPr>
      </w:pPr>
      <w:r>
        <w:t>Nejvíce se mi líbila telátka v kravíně</w:t>
      </w:r>
    </w:p>
    <w:p w:rsidR="006249DD" w:rsidRDefault="006249DD" w:rsidP="006249DD">
      <w:pPr>
        <w:pStyle w:val="Odstavecseseznamem"/>
        <w:numPr>
          <w:ilvl w:val="0"/>
          <w:numId w:val="43"/>
        </w:numPr>
      </w:pPr>
      <w:r>
        <w:t>Nejvíce s mi líbila svačinka</w:t>
      </w:r>
    </w:p>
    <w:p w:rsidR="006249DD" w:rsidRDefault="006249DD" w:rsidP="006249DD">
      <w:pPr>
        <w:pStyle w:val="Odstavecseseznamem"/>
        <w:numPr>
          <w:ilvl w:val="0"/>
          <w:numId w:val="43"/>
        </w:numPr>
      </w:pPr>
      <w:r>
        <w:t xml:space="preserve">Nejvíce se mi líbil </w:t>
      </w:r>
      <w:proofErr w:type="spellStart"/>
      <w:r>
        <w:t>zookoutek</w:t>
      </w:r>
      <w:proofErr w:type="spellEnd"/>
    </w:p>
    <w:p w:rsidR="006249DD" w:rsidRPr="006249DD" w:rsidRDefault="006249DD" w:rsidP="006249DD">
      <w:r>
        <w:t xml:space="preserve"> </w:t>
      </w:r>
    </w:p>
    <w:p w:rsidR="000113A3" w:rsidRPr="006249DD" w:rsidRDefault="000113A3" w:rsidP="00463FFC"/>
    <w:p w:rsidR="000113A3" w:rsidRDefault="000113A3" w:rsidP="000113A3">
      <w:pPr>
        <w:rPr>
          <w:u w:val="single"/>
        </w:rPr>
      </w:pPr>
      <w:r w:rsidRPr="000F6AB0">
        <w:rPr>
          <w:u w:val="single"/>
        </w:rPr>
        <w:t>Grafická interpretace dotazníků týkajících se popisované klíčové aktivity</w:t>
      </w:r>
    </w:p>
    <w:p w:rsidR="000113A3" w:rsidRDefault="000113A3" w:rsidP="00463FFC"/>
    <w:p w:rsidR="007274F5" w:rsidRDefault="000113A3" w:rsidP="00C7750B">
      <w:pPr>
        <w:pStyle w:val="slovn"/>
        <w:numPr>
          <w:ilvl w:val="0"/>
          <w:numId w:val="34"/>
        </w:numPr>
      </w:pPr>
      <w:r>
        <w:t>R</w:t>
      </w:r>
      <w:r w:rsidR="007274F5">
        <w:t>espondent</w:t>
      </w:r>
      <w:r w:rsidR="00986AC0">
        <w:t>i</w:t>
      </w:r>
      <w:r w:rsidR="007274F5">
        <w:t xml:space="preserve"> žáci ZŠ</w:t>
      </w:r>
    </w:p>
    <w:p w:rsidR="00EB03DA" w:rsidRDefault="007274F5" w:rsidP="00463FFC">
      <w:r>
        <w:rPr>
          <w:noProof/>
          <w:lang w:eastAsia="cs-CZ"/>
        </w:rPr>
        <w:drawing>
          <wp:inline distT="0" distB="0" distL="0" distR="0">
            <wp:extent cx="4248150" cy="2743200"/>
            <wp:effectExtent l="0" t="0" r="19050" b="19050"/>
            <wp:docPr id="432" name="Graf 4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7274F5" w:rsidRDefault="007274F5" w:rsidP="00463FFC">
      <w:r>
        <w:rPr>
          <w:noProof/>
          <w:lang w:eastAsia="cs-CZ"/>
        </w:rPr>
        <w:lastRenderedPageBreak/>
        <w:drawing>
          <wp:inline distT="0" distB="0" distL="0" distR="0">
            <wp:extent cx="4248150" cy="2743200"/>
            <wp:effectExtent l="0" t="0" r="19050" b="19050"/>
            <wp:docPr id="433" name="Graf 4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7274F5" w:rsidRDefault="007274F5" w:rsidP="00463FFC">
      <w:r>
        <w:rPr>
          <w:noProof/>
          <w:lang w:eastAsia="cs-CZ"/>
        </w:rPr>
        <w:drawing>
          <wp:inline distT="0" distB="0" distL="0" distR="0">
            <wp:extent cx="4248150" cy="2743200"/>
            <wp:effectExtent l="0" t="0" r="19050" b="19050"/>
            <wp:docPr id="434" name="Graf 4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7274F5" w:rsidRDefault="007274F5" w:rsidP="00463FFC">
      <w:r>
        <w:rPr>
          <w:noProof/>
          <w:lang w:eastAsia="cs-CZ"/>
        </w:rPr>
        <w:drawing>
          <wp:inline distT="0" distB="0" distL="0" distR="0">
            <wp:extent cx="4248150" cy="2743200"/>
            <wp:effectExtent l="0" t="0" r="19050" b="19050"/>
            <wp:docPr id="435" name="Graf 4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7274F5" w:rsidRDefault="007274F5" w:rsidP="00463FFC">
      <w:r>
        <w:rPr>
          <w:noProof/>
          <w:lang w:eastAsia="cs-CZ"/>
        </w:rPr>
        <w:lastRenderedPageBreak/>
        <w:drawing>
          <wp:inline distT="0" distB="0" distL="0" distR="0">
            <wp:extent cx="4248150" cy="2743200"/>
            <wp:effectExtent l="0" t="0" r="19050" b="19050"/>
            <wp:docPr id="436" name="Graf 4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7274F5" w:rsidRDefault="007274F5" w:rsidP="00463FFC">
      <w:r>
        <w:rPr>
          <w:noProof/>
          <w:lang w:eastAsia="cs-CZ"/>
        </w:rPr>
        <w:drawing>
          <wp:inline distT="0" distB="0" distL="0" distR="0">
            <wp:extent cx="4248150" cy="2743200"/>
            <wp:effectExtent l="0" t="0" r="19050" b="19050"/>
            <wp:docPr id="437" name="Graf 4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7274F5" w:rsidRDefault="000113A3" w:rsidP="00C7750B">
      <w:pPr>
        <w:pStyle w:val="slovn"/>
      </w:pPr>
      <w:r>
        <w:lastRenderedPageBreak/>
        <w:t>R</w:t>
      </w:r>
      <w:r w:rsidR="007274F5">
        <w:t>espondent</w:t>
      </w:r>
      <w:r w:rsidR="00986AC0">
        <w:t>i</w:t>
      </w:r>
      <w:r w:rsidR="007274F5">
        <w:t xml:space="preserve"> učitelé ZŠ</w:t>
      </w:r>
    </w:p>
    <w:p w:rsidR="007274F5" w:rsidRDefault="007274F5" w:rsidP="00463FFC">
      <w:r>
        <w:rPr>
          <w:noProof/>
          <w:lang w:eastAsia="cs-CZ"/>
        </w:rPr>
        <w:drawing>
          <wp:inline distT="0" distB="0" distL="0" distR="0">
            <wp:extent cx="4248150" cy="2743200"/>
            <wp:effectExtent l="0" t="0" r="19050" b="19050"/>
            <wp:docPr id="438" name="Graf 4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7274F5" w:rsidRDefault="007274F5" w:rsidP="00463FFC">
      <w:r>
        <w:rPr>
          <w:noProof/>
          <w:lang w:eastAsia="cs-CZ"/>
        </w:rPr>
        <w:drawing>
          <wp:inline distT="0" distB="0" distL="0" distR="0">
            <wp:extent cx="4248150" cy="2743200"/>
            <wp:effectExtent l="0" t="0" r="19050" b="19050"/>
            <wp:docPr id="439" name="Graf 4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7274F5" w:rsidRDefault="007274F5" w:rsidP="00463FFC">
      <w:r>
        <w:rPr>
          <w:noProof/>
          <w:lang w:eastAsia="cs-CZ"/>
        </w:rPr>
        <w:lastRenderedPageBreak/>
        <w:drawing>
          <wp:inline distT="0" distB="0" distL="0" distR="0">
            <wp:extent cx="4248150" cy="2743200"/>
            <wp:effectExtent l="0" t="0" r="19050" b="19050"/>
            <wp:docPr id="440" name="Graf 4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7274F5" w:rsidRDefault="007274F5" w:rsidP="00463FFC">
      <w:r>
        <w:rPr>
          <w:noProof/>
          <w:lang w:eastAsia="cs-CZ"/>
        </w:rPr>
        <w:drawing>
          <wp:inline distT="0" distB="0" distL="0" distR="0">
            <wp:extent cx="4248150" cy="2743200"/>
            <wp:effectExtent l="0" t="0" r="19050" b="19050"/>
            <wp:docPr id="441" name="Graf 4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7274F5" w:rsidRDefault="007274F5" w:rsidP="00463FFC">
      <w:r>
        <w:rPr>
          <w:noProof/>
          <w:lang w:eastAsia="cs-CZ"/>
        </w:rPr>
        <w:drawing>
          <wp:inline distT="0" distB="0" distL="0" distR="0">
            <wp:extent cx="4248150" cy="2743200"/>
            <wp:effectExtent l="0" t="0" r="19050" b="19050"/>
            <wp:docPr id="442" name="Graf 4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996650" w:rsidRDefault="00996650" w:rsidP="00463FFC"/>
    <w:p w:rsidR="00CC60C9" w:rsidRDefault="00463FFC" w:rsidP="00F06BDD">
      <w:pPr>
        <w:pStyle w:val="Nadpis30"/>
      </w:pPr>
      <w:bookmarkStart w:id="41" w:name="_Toc420769975"/>
      <w:r>
        <w:t>1.8.3</w:t>
      </w:r>
      <w:r>
        <w:tab/>
      </w:r>
      <w:r w:rsidR="00CC60C9">
        <w:t>Výuka přírodovědných předmětů na školní zahradě</w:t>
      </w:r>
      <w:bookmarkEnd w:id="41"/>
    </w:p>
    <w:p w:rsidR="000862C1" w:rsidRDefault="000862C1" w:rsidP="000862C1">
      <w:pPr>
        <w:pStyle w:val="Nadpis10"/>
        <w:rPr>
          <w:rFonts w:asciiTheme="minorHAnsi" w:hAnsiTheme="minorHAnsi"/>
          <w:color w:val="auto"/>
          <w:sz w:val="24"/>
          <w:szCs w:val="24"/>
        </w:rPr>
      </w:pPr>
      <w:r w:rsidRPr="006249DD">
        <w:rPr>
          <w:rFonts w:asciiTheme="minorHAnsi" w:hAnsiTheme="minorHAnsi"/>
          <w:color w:val="auto"/>
          <w:sz w:val="24"/>
          <w:szCs w:val="24"/>
        </w:rPr>
        <w:t>Z následujících grafů je z</w:t>
      </w:r>
      <w:r w:rsidR="00996650">
        <w:rPr>
          <w:rFonts w:asciiTheme="minorHAnsi" w:hAnsiTheme="minorHAnsi"/>
          <w:color w:val="auto"/>
          <w:sz w:val="24"/>
          <w:szCs w:val="24"/>
        </w:rPr>
        <w:t>řejmé, že se žákům výuka líbila</w:t>
      </w:r>
      <w:r w:rsidRPr="006249DD">
        <w:rPr>
          <w:rFonts w:asciiTheme="minorHAnsi" w:hAnsiTheme="minorHAnsi"/>
          <w:color w:val="auto"/>
          <w:sz w:val="24"/>
          <w:szCs w:val="24"/>
        </w:rPr>
        <w:t xml:space="preserve">, </w:t>
      </w:r>
      <w:r>
        <w:rPr>
          <w:rFonts w:asciiTheme="minorHAnsi" w:hAnsiTheme="minorHAnsi"/>
          <w:color w:val="auto"/>
          <w:sz w:val="24"/>
          <w:szCs w:val="24"/>
        </w:rPr>
        <w:t>i když některé žáky nebaví práce na zahradě a nemají vztah k zahradním technikám, k</w:t>
      </w:r>
      <w:r w:rsidR="00996650">
        <w:rPr>
          <w:rFonts w:asciiTheme="minorHAnsi" w:hAnsiTheme="minorHAnsi"/>
          <w:color w:val="auto"/>
          <w:sz w:val="24"/>
          <w:szCs w:val="24"/>
        </w:rPr>
        <w:t>teré se v průběhu aktivity učili</w:t>
      </w:r>
      <w:r>
        <w:rPr>
          <w:rFonts w:asciiTheme="minorHAnsi" w:hAnsiTheme="minorHAnsi"/>
          <w:color w:val="auto"/>
          <w:sz w:val="24"/>
          <w:szCs w:val="24"/>
        </w:rPr>
        <w:t>. Ale většině žáků se výuka líbila a z grafu je patrné, že si vypěstovali vzta</w:t>
      </w:r>
      <w:r w:rsidR="00A43BC8">
        <w:rPr>
          <w:rFonts w:asciiTheme="minorHAnsi" w:hAnsiTheme="minorHAnsi"/>
          <w:color w:val="auto"/>
          <w:sz w:val="24"/>
          <w:szCs w:val="24"/>
        </w:rPr>
        <w:t>h</w:t>
      </w:r>
      <w:r>
        <w:rPr>
          <w:rFonts w:asciiTheme="minorHAnsi" w:hAnsiTheme="minorHAnsi"/>
          <w:color w:val="auto"/>
          <w:sz w:val="24"/>
          <w:szCs w:val="24"/>
        </w:rPr>
        <w:t xml:space="preserve"> k rostlinám, jejich pěstování</w:t>
      </w:r>
      <w:r w:rsidR="00A43BC8">
        <w:rPr>
          <w:rFonts w:asciiTheme="minorHAnsi" w:hAnsiTheme="minorHAnsi"/>
          <w:color w:val="auto"/>
          <w:sz w:val="24"/>
          <w:szCs w:val="24"/>
        </w:rPr>
        <w:t xml:space="preserve"> a k práci na zahradě. Někteří žáci se přihlásili na naši školu do učebního oboru Zemědělec-farmář, takže tato aktivita přispěla k podchycení jejich zájmu o přírodovědné obory.  </w:t>
      </w:r>
    </w:p>
    <w:p w:rsidR="000862C1" w:rsidRDefault="000862C1" w:rsidP="000862C1">
      <w:r>
        <w:t>Připomínky a poznámky žáků k výuce:</w:t>
      </w:r>
    </w:p>
    <w:p w:rsidR="000862C1" w:rsidRDefault="000862C1" w:rsidP="000862C1">
      <w:pPr>
        <w:pStyle w:val="Odstavecseseznamem"/>
        <w:numPr>
          <w:ilvl w:val="0"/>
          <w:numId w:val="43"/>
        </w:numPr>
      </w:pPr>
      <w:r>
        <w:t>Nejvíce se mi líbil</w:t>
      </w:r>
      <w:r w:rsidR="00A43BC8">
        <w:t>o rytí</w:t>
      </w:r>
    </w:p>
    <w:p w:rsidR="000862C1" w:rsidRDefault="000862C1" w:rsidP="000862C1">
      <w:pPr>
        <w:pStyle w:val="Odstavecseseznamem"/>
        <w:numPr>
          <w:ilvl w:val="0"/>
          <w:numId w:val="43"/>
        </w:numPr>
      </w:pPr>
      <w:r>
        <w:t>Nejvíce se mi líbil</w:t>
      </w:r>
      <w:r w:rsidR="00A43BC8">
        <w:t>o přesazovat fialky</w:t>
      </w:r>
    </w:p>
    <w:p w:rsidR="000862C1" w:rsidRDefault="000862C1" w:rsidP="000862C1">
      <w:pPr>
        <w:pStyle w:val="Odstavecseseznamem"/>
        <w:numPr>
          <w:ilvl w:val="0"/>
          <w:numId w:val="43"/>
        </w:numPr>
      </w:pPr>
      <w:r>
        <w:t xml:space="preserve">Nejvíce se mi líbilo </w:t>
      </w:r>
      <w:r w:rsidR="00A43BC8">
        <w:t>donést si domů sazeničku rajčete</w:t>
      </w:r>
    </w:p>
    <w:p w:rsidR="000862C1" w:rsidRDefault="000862C1" w:rsidP="000862C1">
      <w:pPr>
        <w:pStyle w:val="Odstavecseseznamem"/>
        <w:numPr>
          <w:ilvl w:val="0"/>
          <w:numId w:val="43"/>
        </w:numPr>
      </w:pPr>
      <w:r>
        <w:t>Nejvíce se mi líbil</w:t>
      </w:r>
      <w:r w:rsidR="00A43BC8">
        <w:t>o sklidit mrkev a sníst si ji</w:t>
      </w:r>
    </w:p>
    <w:p w:rsidR="000862C1" w:rsidRDefault="000862C1" w:rsidP="00463FFC"/>
    <w:p w:rsidR="006249DD" w:rsidRDefault="006249DD" w:rsidP="00463FFC"/>
    <w:p w:rsidR="006249DD" w:rsidRDefault="006249DD" w:rsidP="00463FFC">
      <w:pPr>
        <w:rPr>
          <w:u w:val="single"/>
        </w:rPr>
      </w:pPr>
      <w:r w:rsidRPr="000F6AB0">
        <w:rPr>
          <w:u w:val="single"/>
        </w:rPr>
        <w:t>Grafická interpretace dotazníků týkajících se popisované klíčové aktivity</w:t>
      </w:r>
    </w:p>
    <w:p w:rsidR="006249DD" w:rsidRDefault="006249DD" w:rsidP="00463FFC"/>
    <w:p w:rsidR="007274F5" w:rsidRDefault="000113A3" w:rsidP="00C7750B">
      <w:pPr>
        <w:pStyle w:val="slovn"/>
        <w:numPr>
          <w:ilvl w:val="0"/>
          <w:numId w:val="35"/>
        </w:numPr>
      </w:pPr>
      <w:r>
        <w:t>R</w:t>
      </w:r>
      <w:r w:rsidR="007274F5">
        <w:t>espondenti žáci ZŠ</w:t>
      </w:r>
    </w:p>
    <w:p w:rsidR="007274F5" w:rsidRDefault="007274F5" w:rsidP="00463FFC">
      <w:r>
        <w:rPr>
          <w:noProof/>
          <w:lang w:eastAsia="cs-CZ"/>
        </w:rPr>
        <w:drawing>
          <wp:inline distT="0" distB="0" distL="0" distR="0">
            <wp:extent cx="4248150" cy="2743200"/>
            <wp:effectExtent l="0" t="0" r="19050" b="19050"/>
            <wp:docPr id="443" name="Graf 4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7274F5" w:rsidRDefault="007274F5" w:rsidP="00463FFC">
      <w:r>
        <w:rPr>
          <w:noProof/>
          <w:lang w:eastAsia="cs-CZ"/>
        </w:rPr>
        <w:lastRenderedPageBreak/>
        <w:drawing>
          <wp:inline distT="0" distB="0" distL="0" distR="0">
            <wp:extent cx="4248150" cy="2743200"/>
            <wp:effectExtent l="0" t="0" r="19050" b="19050"/>
            <wp:docPr id="444" name="Graf 4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7274F5" w:rsidRDefault="007274F5" w:rsidP="00463FFC">
      <w:r>
        <w:rPr>
          <w:noProof/>
          <w:lang w:eastAsia="cs-CZ"/>
        </w:rPr>
        <w:drawing>
          <wp:inline distT="0" distB="0" distL="0" distR="0">
            <wp:extent cx="4248150" cy="2743200"/>
            <wp:effectExtent l="0" t="0" r="19050" b="19050"/>
            <wp:docPr id="445" name="Graf 4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7274F5" w:rsidRDefault="007274F5" w:rsidP="00463FFC">
      <w:r>
        <w:rPr>
          <w:noProof/>
          <w:lang w:eastAsia="cs-CZ"/>
        </w:rPr>
        <w:drawing>
          <wp:inline distT="0" distB="0" distL="0" distR="0">
            <wp:extent cx="4248150" cy="2743200"/>
            <wp:effectExtent l="0" t="0" r="19050" b="19050"/>
            <wp:docPr id="446" name="Graf 4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7274F5" w:rsidRDefault="007274F5" w:rsidP="00463FFC">
      <w:r>
        <w:rPr>
          <w:noProof/>
          <w:lang w:eastAsia="cs-CZ"/>
        </w:rPr>
        <w:lastRenderedPageBreak/>
        <w:drawing>
          <wp:inline distT="0" distB="0" distL="0" distR="0">
            <wp:extent cx="4248150" cy="2743200"/>
            <wp:effectExtent l="0" t="0" r="19050" b="19050"/>
            <wp:docPr id="447" name="Graf 4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7274F5" w:rsidRDefault="007274F5" w:rsidP="00463FFC">
      <w:r>
        <w:rPr>
          <w:noProof/>
          <w:lang w:eastAsia="cs-CZ"/>
        </w:rPr>
        <w:drawing>
          <wp:inline distT="0" distB="0" distL="0" distR="0">
            <wp:extent cx="4248150" cy="2743200"/>
            <wp:effectExtent l="0" t="0" r="19050" b="19050"/>
            <wp:docPr id="448" name="Graf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7274F5" w:rsidRDefault="006249DD" w:rsidP="00C7750B">
      <w:pPr>
        <w:pStyle w:val="slovn"/>
      </w:pPr>
      <w:r>
        <w:lastRenderedPageBreak/>
        <w:t>R</w:t>
      </w:r>
      <w:r w:rsidR="007274F5">
        <w:t>espondent</w:t>
      </w:r>
      <w:r w:rsidR="00986AC0">
        <w:t>i</w:t>
      </w:r>
      <w:r w:rsidR="007274F5">
        <w:t xml:space="preserve"> učitelé ZŠ</w:t>
      </w:r>
    </w:p>
    <w:p w:rsidR="007274F5" w:rsidRDefault="007274F5" w:rsidP="00463FFC">
      <w:r>
        <w:rPr>
          <w:noProof/>
          <w:lang w:eastAsia="cs-CZ"/>
        </w:rPr>
        <w:drawing>
          <wp:inline distT="0" distB="0" distL="0" distR="0">
            <wp:extent cx="4248150" cy="2743200"/>
            <wp:effectExtent l="0" t="0" r="19050" b="19050"/>
            <wp:docPr id="449" name="Graf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7274F5" w:rsidRDefault="007274F5" w:rsidP="00463FFC">
      <w:r>
        <w:rPr>
          <w:noProof/>
          <w:lang w:eastAsia="cs-CZ"/>
        </w:rPr>
        <w:drawing>
          <wp:inline distT="0" distB="0" distL="0" distR="0">
            <wp:extent cx="4248150" cy="2743200"/>
            <wp:effectExtent l="0" t="0" r="19050" b="19050"/>
            <wp:docPr id="450" name="Graf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7274F5" w:rsidRDefault="007274F5" w:rsidP="00463FFC">
      <w:r>
        <w:rPr>
          <w:noProof/>
          <w:lang w:eastAsia="cs-CZ"/>
        </w:rPr>
        <w:lastRenderedPageBreak/>
        <w:drawing>
          <wp:inline distT="0" distB="0" distL="0" distR="0">
            <wp:extent cx="4248150" cy="2743200"/>
            <wp:effectExtent l="0" t="0" r="19050" b="19050"/>
            <wp:docPr id="451" name="Graf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7274F5" w:rsidRDefault="007274F5" w:rsidP="00463FFC">
      <w:r>
        <w:rPr>
          <w:noProof/>
          <w:lang w:eastAsia="cs-CZ"/>
        </w:rPr>
        <w:drawing>
          <wp:inline distT="0" distB="0" distL="0" distR="0">
            <wp:extent cx="4248150" cy="2743200"/>
            <wp:effectExtent l="0" t="0" r="19050" b="19050"/>
            <wp:docPr id="452" name="Graf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7274F5" w:rsidRDefault="007274F5" w:rsidP="00463FFC">
      <w:r>
        <w:rPr>
          <w:noProof/>
          <w:lang w:eastAsia="cs-CZ"/>
        </w:rPr>
        <w:drawing>
          <wp:inline distT="0" distB="0" distL="0" distR="0">
            <wp:extent cx="4248150" cy="2743200"/>
            <wp:effectExtent l="0" t="0" r="19050" b="19050"/>
            <wp:docPr id="453" name="Graf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442063" w:rsidRDefault="00442063" w:rsidP="00463FFC"/>
    <w:p w:rsidR="00CC60C9" w:rsidRDefault="00463FFC" w:rsidP="00F06BDD">
      <w:pPr>
        <w:pStyle w:val="Nadpis30"/>
      </w:pPr>
      <w:bookmarkStart w:id="42" w:name="_Toc420769976"/>
      <w:r>
        <w:t>1.8.4</w:t>
      </w:r>
      <w:r>
        <w:tab/>
      </w:r>
      <w:r w:rsidR="00CC60C9">
        <w:t>výuka biologie v přírodovědných předmětech</w:t>
      </w:r>
      <w:bookmarkEnd w:id="42"/>
    </w:p>
    <w:p w:rsidR="00A43BC8" w:rsidRDefault="00A43BC8" w:rsidP="00A43BC8">
      <w:pPr>
        <w:pStyle w:val="Nadpis10"/>
        <w:rPr>
          <w:rFonts w:asciiTheme="minorHAnsi" w:hAnsiTheme="minorHAnsi"/>
          <w:color w:val="auto"/>
          <w:sz w:val="24"/>
          <w:szCs w:val="24"/>
        </w:rPr>
      </w:pPr>
      <w:r w:rsidRPr="006249DD">
        <w:rPr>
          <w:rFonts w:asciiTheme="minorHAnsi" w:hAnsiTheme="minorHAnsi"/>
          <w:color w:val="auto"/>
          <w:sz w:val="24"/>
          <w:szCs w:val="24"/>
        </w:rPr>
        <w:t>Z následujících grafů je z</w:t>
      </w:r>
      <w:r w:rsidR="00442063">
        <w:rPr>
          <w:rFonts w:asciiTheme="minorHAnsi" w:hAnsiTheme="minorHAnsi"/>
          <w:color w:val="auto"/>
          <w:sz w:val="24"/>
          <w:szCs w:val="24"/>
        </w:rPr>
        <w:t>řejmé, že se žákům výuka líbila</w:t>
      </w:r>
      <w:r w:rsidRPr="006249DD">
        <w:rPr>
          <w:rFonts w:asciiTheme="minorHAnsi" w:hAnsiTheme="minorHAnsi"/>
          <w:color w:val="auto"/>
          <w:sz w:val="24"/>
          <w:szCs w:val="24"/>
        </w:rPr>
        <w:t>, chtěli by se nadále účastnit podobných aktivit a realizované aktivity vedly k prohloubení jejich zájmu o přírodovědné předměty a pomohly se rozhodnout o jejich dalším studiu buď na mat</w:t>
      </w:r>
      <w:r w:rsidR="00442063">
        <w:rPr>
          <w:rFonts w:asciiTheme="minorHAnsi" w:hAnsiTheme="minorHAnsi"/>
          <w:color w:val="auto"/>
          <w:sz w:val="24"/>
          <w:szCs w:val="24"/>
        </w:rPr>
        <w:t>uritních, nebo učňovských oborech</w:t>
      </w:r>
      <w:r>
        <w:rPr>
          <w:rFonts w:asciiTheme="minorHAnsi" w:hAnsiTheme="minorHAnsi"/>
          <w:color w:val="auto"/>
          <w:sz w:val="24"/>
          <w:szCs w:val="24"/>
        </w:rPr>
        <w:t>.</w:t>
      </w:r>
    </w:p>
    <w:p w:rsidR="00A43BC8" w:rsidRDefault="00A43BC8" w:rsidP="00A43BC8">
      <w:r>
        <w:t>Připomínky a poznámky žáků k výuce:</w:t>
      </w:r>
    </w:p>
    <w:p w:rsidR="00A43BC8" w:rsidRDefault="00A43BC8" w:rsidP="00A43BC8">
      <w:pPr>
        <w:pStyle w:val="Odstavecseseznamem"/>
        <w:numPr>
          <w:ilvl w:val="0"/>
          <w:numId w:val="43"/>
        </w:numPr>
      </w:pPr>
      <w:r>
        <w:t>Nejvíce se mi líbilo pitvat včelu</w:t>
      </w:r>
    </w:p>
    <w:p w:rsidR="00A43BC8" w:rsidRDefault="00A43BC8" w:rsidP="00A43BC8">
      <w:pPr>
        <w:pStyle w:val="Odstavecseseznamem"/>
        <w:numPr>
          <w:ilvl w:val="0"/>
          <w:numId w:val="43"/>
        </w:numPr>
      </w:pPr>
      <w:r>
        <w:t xml:space="preserve">Nejvíce se mi líbil mikroskop </w:t>
      </w:r>
    </w:p>
    <w:p w:rsidR="00A43BC8" w:rsidRDefault="00442063" w:rsidP="00A43BC8">
      <w:pPr>
        <w:pStyle w:val="Odstavecseseznamem"/>
        <w:numPr>
          <w:ilvl w:val="0"/>
          <w:numId w:val="43"/>
        </w:numPr>
      </w:pPr>
      <w:r>
        <w:t xml:space="preserve">Nejvíce se mi líbilo </w:t>
      </w:r>
      <w:r w:rsidR="00A43BC8">
        <w:t>poznat jedovatou houbu</w:t>
      </w:r>
    </w:p>
    <w:p w:rsidR="00A43BC8" w:rsidRDefault="00A43BC8" w:rsidP="00A43BC8">
      <w:pPr>
        <w:pStyle w:val="Odstavecseseznamem"/>
        <w:numPr>
          <w:ilvl w:val="0"/>
          <w:numId w:val="43"/>
        </w:numPr>
      </w:pPr>
      <w:r>
        <w:t>Nejvíce se mi líbily bakterie na prstech</w:t>
      </w:r>
    </w:p>
    <w:p w:rsidR="00A43BC8" w:rsidRDefault="00A43BC8" w:rsidP="00A43BC8"/>
    <w:p w:rsidR="00A43BC8" w:rsidRDefault="00A43BC8" w:rsidP="00A43BC8">
      <w:pPr>
        <w:rPr>
          <w:u w:val="single"/>
        </w:rPr>
      </w:pPr>
      <w:r w:rsidRPr="000F6AB0">
        <w:rPr>
          <w:u w:val="single"/>
        </w:rPr>
        <w:t>Grafická interpretace dotazníků týkajících se popisované klíčové aktivity</w:t>
      </w:r>
    </w:p>
    <w:p w:rsidR="00A43BC8" w:rsidRDefault="00A43BC8" w:rsidP="00A43BC8"/>
    <w:p w:rsidR="00A43BC8" w:rsidRDefault="00A43BC8" w:rsidP="00463FFC"/>
    <w:p w:rsidR="00EB03DA" w:rsidRDefault="00A43BC8" w:rsidP="00C7750B">
      <w:pPr>
        <w:pStyle w:val="slovn"/>
        <w:numPr>
          <w:ilvl w:val="0"/>
          <w:numId w:val="36"/>
        </w:numPr>
      </w:pPr>
      <w:r>
        <w:t>R</w:t>
      </w:r>
      <w:r w:rsidR="00EB03DA">
        <w:t>espondent</w:t>
      </w:r>
      <w:r w:rsidR="00996F88">
        <w:t>i</w:t>
      </w:r>
      <w:r w:rsidR="00EB03DA">
        <w:t xml:space="preserve"> žáci ZŠ</w:t>
      </w:r>
    </w:p>
    <w:p w:rsidR="00EB03DA" w:rsidRDefault="00EB03DA" w:rsidP="00463FFC">
      <w:r>
        <w:rPr>
          <w:noProof/>
          <w:lang w:eastAsia="cs-CZ"/>
        </w:rPr>
        <w:drawing>
          <wp:inline distT="0" distB="0" distL="0" distR="0">
            <wp:extent cx="4248150" cy="2743200"/>
            <wp:effectExtent l="0" t="0" r="19050" b="19050"/>
            <wp:docPr id="421" name="Graf 4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EB03DA" w:rsidRDefault="00EB03DA" w:rsidP="00463FFC">
      <w:r>
        <w:rPr>
          <w:noProof/>
          <w:lang w:eastAsia="cs-CZ"/>
        </w:rPr>
        <w:lastRenderedPageBreak/>
        <w:drawing>
          <wp:inline distT="0" distB="0" distL="0" distR="0">
            <wp:extent cx="4248150" cy="2743200"/>
            <wp:effectExtent l="0" t="0" r="19050" b="19050"/>
            <wp:docPr id="422" name="Graf 4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EB03DA" w:rsidRDefault="00EB03DA" w:rsidP="00463FFC">
      <w:r>
        <w:rPr>
          <w:noProof/>
          <w:lang w:eastAsia="cs-CZ"/>
        </w:rPr>
        <w:drawing>
          <wp:inline distT="0" distB="0" distL="0" distR="0">
            <wp:extent cx="4248150" cy="2743200"/>
            <wp:effectExtent l="0" t="0" r="19050" b="19050"/>
            <wp:docPr id="423" name="Graf 4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EB03DA" w:rsidRDefault="00EB03DA" w:rsidP="00463FFC">
      <w:r>
        <w:rPr>
          <w:noProof/>
          <w:lang w:eastAsia="cs-CZ"/>
        </w:rPr>
        <w:drawing>
          <wp:inline distT="0" distB="0" distL="0" distR="0">
            <wp:extent cx="4248150" cy="2743200"/>
            <wp:effectExtent l="0" t="0" r="19050" b="19050"/>
            <wp:docPr id="424" name="Graf 4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EB03DA" w:rsidRDefault="00EB03DA" w:rsidP="00463FFC">
      <w:r>
        <w:rPr>
          <w:noProof/>
          <w:lang w:eastAsia="cs-CZ"/>
        </w:rPr>
        <w:lastRenderedPageBreak/>
        <w:drawing>
          <wp:inline distT="0" distB="0" distL="0" distR="0">
            <wp:extent cx="4248150" cy="2743200"/>
            <wp:effectExtent l="0" t="0" r="19050" b="19050"/>
            <wp:docPr id="425" name="Graf 4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EB03DA" w:rsidRDefault="00EB03DA" w:rsidP="00463FFC">
      <w:r>
        <w:rPr>
          <w:noProof/>
          <w:lang w:eastAsia="cs-CZ"/>
        </w:rPr>
        <w:drawing>
          <wp:inline distT="0" distB="0" distL="0" distR="0">
            <wp:extent cx="4248150" cy="2743200"/>
            <wp:effectExtent l="0" t="0" r="19050" b="19050"/>
            <wp:docPr id="426" name="Graf 4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EB03DA" w:rsidRPr="00442063" w:rsidRDefault="00A43BC8" w:rsidP="00C7750B">
      <w:pPr>
        <w:pStyle w:val="slovn"/>
      </w:pPr>
      <w:r w:rsidRPr="00442063">
        <w:rPr>
          <w:rStyle w:val="slovnChar"/>
          <w:b/>
        </w:rPr>
        <w:lastRenderedPageBreak/>
        <w:t>R</w:t>
      </w:r>
      <w:r w:rsidR="00EB03DA" w:rsidRPr="00442063">
        <w:rPr>
          <w:rStyle w:val="slovnChar"/>
          <w:b/>
        </w:rPr>
        <w:t>espondent</w:t>
      </w:r>
      <w:r w:rsidR="00996F88">
        <w:rPr>
          <w:rStyle w:val="slovnChar"/>
          <w:b/>
        </w:rPr>
        <w:t>i</w:t>
      </w:r>
      <w:r w:rsidR="00EB03DA" w:rsidRPr="00442063">
        <w:t xml:space="preserve"> učitel</w:t>
      </w:r>
      <w:r w:rsidR="00996F88">
        <w:t>é</w:t>
      </w:r>
      <w:r w:rsidR="00EB03DA" w:rsidRPr="00442063">
        <w:t xml:space="preserve"> ZŠ</w:t>
      </w:r>
    </w:p>
    <w:p w:rsidR="00EB03DA" w:rsidRDefault="00EB03DA" w:rsidP="00463FFC">
      <w:r>
        <w:rPr>
          <w:noProof/>
          <w:lang w:eastAsia="cs-CZ"/>
        </w:rPr>
        <w:drawing>
          <wp:inline distT="0" distB="0" distL="0" distR="0">
            <wp:extent cx="4248150" cy="2743200"/>
            <wp:effectExtent l="0" t="0" r="19050" b="19050"/>
            <wp:docPr id="427" name="Graf 4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EB03DA" w:rsidRDefault="00EB03DA" w:rsidP="00463FFC">
      <w:r>
        <w:rPr>
          <w:noProof/>
          <w:lang w:eastAsia="cs-CZ"/>
        </w:rPr>
        <w:drawing>
          <wp:inline distT="0" distB="0" distL="0" distR="0">
            <wp:extent cx="4248150" cy="2743200"/>
            <wp:effectExtent l="0" t="0" r="19050" b="19050"/>
            <wp:docPr id="428" name="Graf 4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EB03DA" w:rsidRDefault="00EB03DA" w:rsidP="00463FFC">
      <w:r>
        <w:rPr>
          <w:noProof/>
          <w:lang w:eastAsia="cs-CZ"/>
        </w:rPr>
        <w:lastRenderedPageBreak/>
        <w:drawing>
          <wp:inline distT="0" distB="0" distL="0" distR="0">
            <wp:extent cx="4248150" cy="2743200"/>
            <wp:effectExtent l="0" t="0" r="19050" b="19050"/>
            <wp:docPr id="429" name="Graf 4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EB03DA" w:rsidRDefault="00EB03DA" w:rsidP="00463FFC">
      <w:r>
        <w:rPr>
          <w:noProof/>
          <w:lang w:eastAsia="cs-CZ"/>
        </w:rPr>
        <w:drawing>
          <wp:inline distT="0" distB="0" distL="0" distR="0">
            <wp:extent cx="4248150" cy="2743200"/>
            <wp:effectExtent l="0" t="0" r="19050" b="19050"/>
            <wp:docPr id="430" name="Graf 4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EB03DA" w:rsidRDefault="00EB03DA" w:rsidP="00463FFC">
      <w:r>
        <w:rPr>
          <w:noProof/>
          <w:lang w:eastAsia="cs-CZ"/>
        </w:rPr>
        <w:drawing>
          <wp:inline distT="0" distB="0" distL="0" distR="0">
            <wp:extent cx="4248150" cy="2743200"/>
            <wp:effectExtent l="0" t="0" r="19050" b="19050"/>
            <wp:docPr id="431" name="Graf 4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EB03DA" w:rsidRDefault="00EB03DA" w:rsidP="00463FFC"/>
    <w:p w:rsidR="00CC60C9" w:rsidRDefault="00463FFC" w:rsidP="00F06BDD">
      <w:pPr>
        <w:pStyle w:val="Nadpis30"/>
      </w:pPr>
      <w:bookmarkStart w:id="43" w:name="_Toc420769977"/>
      <w:r>
        <w:t>1.8.5</w:t>
      </w:r>
      <w:r>
        <w:tab/>
      </w:r>
      <w:r w:rsidR="00CC60C9">
        <w:t>výuka chemie</w:t>
      </w:r>
      <w:bookmarkEnd w:id="43"/>
    </w:p>
    <w:p w:rsidR="0089299C" w:rsidRDefault="0089299C" w:rsidP="0089299C">
      <w:pPr>
        <w:pStyle w:val="Nadpis10"/>
        <w:rPr>
          <w:rFonts w:asciiTheme="minorHAnsi" w:hAnsiTheme="minorHAnsi"/>
          <w:color w:val="auto"/>
          <w:sz w:val="24"/>
          <w:szCs w:val="24"/>
        </w:rPr>
      </w:pPr>
      <w:r w:rsidRPr="006249DD">
        <w:rPr>
          <w:rFonts w:asciiTheme="minorHAnsi" w:hAnsiTheme="minorHAnsi"/>
          <w:color w:val="auto"/>
          <w:sz w:val="24"/>
          <w:szCs w:val="24"/>
        </w:rPr>
        <w:t>Z následujících grafů je zřejmé, že se</w:t>
      </w:r>
      <w:r>
        <w:rPr>
          <w:rFonts w:asciiTheme="minorHAnsi" w:hAnsiTheme="minorHAnsi"/>
          <w:color w:val="auto"/>
          <w:sz w:val="24"/>
          <w:szCs w:val="24"/>
        </w:rPr>
        <w:t xml:space="preserve"> naprosté většině žáků výuka nejen líbila, ale chtěli by se podobných aktivit zúčastnit znovu a byl prohlouben jejich zájem o přírodovědná témata. Také učitelé byli spokojeni a chtějí i nadále s naší školou spolupracovat. Někteří žáci se přihlásili na naší</w:t>
      </w:r>
      <w:r w:rsidR="00442063">
        <w:rPr>
          <w:rFonts w:asciiTheme="minorHAnsi" w:hAnsiTheme="minorHAnsi"/>
          <w:color w:val="auto"/>
          <w:sz w:val="24"/>
          <w:szCs w:val="24"/>
        </w:rPr>
        <w:t xml:space="preserve"> školu</w:t>
      </w:r>
      <w:r>
        <w:rPr>
          <w:rFonts w:asciiTheme="minorHAnsi" w:hAnsiTheme="minorHAnsi"/>
          <w:color w:val="auto"/>
          <w:sz w:val="24"/>
          <w:szCs w:val="24"/>
        </w:rPr>
        <w:t xml:space="preserve"> jak do maturitního oboru, tak do učňovského.</w:t>
      </w:r>
    </w:p>
    <w:p w:rsidR="0089299C" w:rsidRDefault="0089299C" w:rsidP="0089299C">
      <w:r>
        <w:t>Připomínky a poznámky žáků k výuce:</w:t>
      </w:r>
    </w:p>
    <w:p w:rsidR="0089299C" w:rsidRDefault="0089299C" w:rsidP="0089299C">
      <w:pPr>
        <w:pStyle w:val="Odstavecseseznamem"/>
        <w:numPr>
          <w:ilvl w:val="0"/>
          <w:numId w:val="43"/>
        </w:numPr>
      </w:pPr>
      <w:r>
        <w:t>Nejvíce se mi líbily barevné pokusy</w:t>
      </w:r>
    </w:p>
    <w:p w:rsidR="0089299C" w:rsidRDefault="0089299C" w:rsidP="0089299C">
      <w:pPr>
        <w:pStyle w:val="Odstavecseseznamem"/>
        <w:numPr>
          <w:ilvl w:val="0"/>
          <w:numId w:val="43"/>
        </w:numPr>
      </w:pPr>
      <w:r>
        <w:t xml:space="preserve">Nejvíce se mi líbilo destilovat alkohol </w:t>
      </w:r>
    </w:p>
    <w:p w:rsidR="0089299C" w:rsidRDefault="0089299C" w:rsidP="0089299C">
      <w:pPr>
        <w:pStyle w:val="Odstavecseseznamem"/>
        <w:numPr>
          <w:ilvl w:val="0"/>
          <w:numId w:val="43"/>
        </w:numPr>
      </w:pPr>
      <w:r>
        <w:t>Nejvíce se mi líbila sopka</w:t>
      </w:r>
    </w:p>
    <w:p w:rsidR="0089299C" w:rsidRDefault="0089299C" w:rsidP="0089299C">
      <w:pPr>
        <w:pStyle w:val="Odstavecseseznamem"/>
        <w:numPr>
          <w:ilvl w:val="0"/>
          <w:numId w:val="43"/>
        </w:numPr>
      </w:pPr>
      <w:r>
        <w:t>Nejvíce se mi líbilo mít vlastní nádobí (laboratorní)</w:t>
      </w:r>
    </w:p>
    <w:p w:rsidR="0089299C" w:rsidRDefault="0089299C" w:rsidP="0089299C">
      <w:pPr>
        <w:pStyle w:val="Odstavecseseznamem"/>
        <w:numPr>
          <w:ilvl w:val="0"/>
          <w:numId w:val="43"/>
        </w:numPr>
      </w:pPr>
      <w:r>
        <w:t>Nejvíce se mi líbilo zkoumat vodu v Bečvě</w:t>
      </w:r>
    </w:p>
    <w:p w:rsidR="0089299C" w:rsidRDefault="0089299C" w:rsidP="00463FFC"/>
    <w:p w:rsidR="0089299C" w:rsidRDefault="0089299C" w:rsidP="00463FFC"/>
    <w:p w:rsidR="0089299C" w:rsidRDefault="0089299C" w:rsidP="0089299C">
      <w:pPr>
        <w:rPr>
          <w:u w:val="single"/>
        </w:rPr>
      </w:pPr>
      <w:r w:rsidRPr="000F6AB0">
        <w:rPr>
          <w:u w:val="single"/>
        </w:rPr>
        <w:t>Grafická interpretace dotazníků týkajících se popisované klíčové aktivity</w:t>
      </w:r>
    </w:p>
    <w:p w:rsidR="0089299C" w:rsidRDefault="0089299C" w:rsidP="00463FFC"/>
    <w:p w:rsidR="007274F5" w:rsidRDefault="0089299C" w:rsidP="00C7750B">
      <w:pPr>
        <w:pStyle w:val="slovn"/>
        <w:numPr>
          <w:ilvl w:val="0"/>
          <w:numId w:val="37"/>
        </w:numPr>
      </w:pPr>
      <w:r>
        <w:t>R</w:t>
      </w:r>
      <w:r w:rsidR="007274F5">
        <w:t>espondent</w:t>
      </w:r>
      <w:r w:rsidR="00996F88">
        <w:t>i</w:t>
      </w:r>
      <w:r w:rsidR="007274F5">
        <w:t xml:space="preserve"> žáci ZŠ</w:t>
      </w:r>
    </w:p>
    <w:p w:rsidR="007274F5" w:rsidRDefault="007274F5" w:rsidP="00463FFC">
      <w:r>
        <w:rPr>
          <w:noProof/>
          <w:lang w:eastAsia="cs-CZ"/>
        </w:rPr>
        <w:drawing>
          <wp:inline distT="0" distB="0" distL="0" distR="0">
            <wp:extent cx="4248150" cy="2743200"/>
            <wp:effectExtent l="0" t="0" r="19050" b="19050"/>
            <wp:docPr id="454" name="Graf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7274F5" w:rsidRDefault="00C16680" w:rsidP="00463FFC">
      <w:r>
        <w:rPr>
          <w:noProof/>
          <w:lang w:eastAsia="cs-CZ"/>
        </w:rPr>
        <w:lastRenderedPageBreak/>
        <w:drawing>
          <wp:inline distT="0" distB="0" distL="0" distR="0">
            <wp:extent cx="4248150" cy="2743200"/>
            <wp:effectExtent l="0" t="0" r="19050" b="19050"/>
            <wp:docPr id="455" name="Graf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C16680" w:rsidRDefault="00C16680" w:rsidP="00463FFC">
      <w:r>
        <w:rPr>
          <w:noProof/>
          <w:lang w:eastAsia="cs-CZ"/>
        </w:rPr>
        <w:drawing>
          <wp:inline distT="0" distB="0" distL="0" distR="0">
            <wp:extent cx="4248150" cy="2743200"/>
            <wp:effectExtent l="0" t="0" r="19050" b="19050"/>
            <wp:docPr id="456" name="Graf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C16680" w:rsidRDefault="00C16680" w:rsidP="00463FFC">
      <w:r>
        <w:rPr>
          <w:noProof/>
          <w:lang w:eastAsia="cs-CZ"/>
        </w:rPr>
        <w:drawing>
          <wp:inline distT="0" distB="0" distL="0" distR="0">
            <wp:extent cx="4248150" cy="2743200"/>
            <wp:effectExtent l="0" t="0" r="19050" b="19050"/>
            <wp:docPr id="457" name="Graf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C16680" w:rsidRDefault="00C16680" w:rsidP="00463FFC">
      <w:r>
        <w:rPr>
          <w:noProof/>
          <w:lang w:eastAsia="cs-CZ"/>
        </w:rPr>
        <w:lastRenderedPageBreak/>
        <w:drawing>
          <wp:inline distT="0" distB="0" distL="0" distR="0">
            <wp:extent cx="4248150" cy="2743200"/>
            <wp:effectExtent l="0" t="0" r="19050" b="19050"/>
            <wp:docPr id="458" name="Graf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C16680" w:rsidRDefault="00C16680" w:rsidP="00463FFC">
      <w:r>
        <w:rPr>
          <w:noProof/>
          <w:lang w:eastAsia="cs-CZ"/>
        </w:rPr>
        <w:drawing>
          <wp:inline distT="0" distB="0" distL="0" distR="0">
            <wp:extent cx="4248150" cy="2743200"/>
            <wp:effectExtent l="0" t="0" r="19050" b="19050"/>
            <wp:docPr id="459" name="Graf 4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C16680" w:rsidRDefault="0089299C" w:rsidP="00C7750B">
      <w:pPr>
        <w:pStyle w:val="slovn"/>
      </w:pPr>
      <w:r>
        <w:lastRenderedPageBreak/>
        <w:t>R</w:t>
      </w:r>
      <w:r w:rsidR="00C16680">
        <w:t>espondent</w:t>
      </w:r>
      <w:r w:rsidR="00996F88">
        <w:t>i</w:t>
      </w:r>
      <w:r w:rsidR="00C16680">
        <w:t xml:space="preserve"> učitel</w:t>
      </w:r>
      <w:r w:rsidR="00996F88">
        <w:t>é</w:t>
      </w:r>
      <w:r w:rsidR="00C16680">
        <w:t xml:space="preserve"> ZŠ</w:t>
      </w:r>
    </w:p>
    <w:p w:rsidR="00C16680" w:rsidRDefault="00C16680" w:rsidP="00F06BDD">
      <w:r>
        <w:rPr>
          <w:noProof/>
          <w:lang w:eastAsia="cs-CZ"/>
        </w:rPr>
        <w:drawing>
          <wp:inline distT="0" distB="0" distL="0" distR="0">
            <wp:extent cx="4248150" cy="2743200"/>
            <wp:effectExtent l="0" t="0" r="19050" b="19050"/>
            <wp:docPr id="460" name="Graf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C16680" w:rsidRDefault="00C16680" w:rsidP="00F06BDD">
      <w:r>
        <w:rPr>
          <w:noProof/>
          <w:lang w:eastAsia="cs-CZ"/>
        </w:rPr>
        <w:drawing>
          <wp:inline distT="0" distB="0" distL="0" distR="0">
            <wp:extent cx="4248150" cy="2743200"/>
            <wp:effectExtent l="0" t="0" r="19050" b="19050"/>
            <wp:docPr id="461" name="Graf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C16680" w:rsidRDefault="00C16680" w:rsidP="00F06BDD">
      <w:r>
        <w:rPr>
          <w:noProof/>
          <w:lang w:eastAsia="cs-CZ"/>
        </w:rPr>
        <w:lastRenderedPageBreak/>
        <w:drawing>
          <wp:inline distT="0" distB="0" distL="0" distR="0">
            <wp:extent cx="4248150" cy="2743200"/>
            <wp:effectExtent l="0" t="0" r="19050" b="19050"/>
            <wp:docPr id="462" name="Graf 4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C16680" w:rsidRDefault="00C16680" w:rsidP="00F06BDD">
      <w:r>
        <w:rPr>
          <w:noProof/>
          <w:lang w:eastAsia="cs-CZ"/>
        </w:rPr>
        <w:drawing>
          <wp:inline distT="0" distB="0" distL="0" distR="0">
            <wp:extent cx="4248150" cy="2743200"/>
            <wp:effectExtent l="0" t="0" r="19050" b="19050"/>
            <wp:docPr id="463" name="Graf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C16680" w:rsidRDefault="00C16680" w:rsidP="00F06BDD">
      <w:r>
        <w:rPr>
          <w:noProof/>
          <w:lang w:eastAsia="cs-CZ"/>
        </w:rPr>
        <w:drawing>
          <wp:inline distT="0" distB="0" distL="0" distR="0">
            <wp:extent cx="4248150" cy="2743200"/>
            <wp:effectExtent l="0" t="0" r="19050" b="19050"/>
            <wp:docPr id="464" name="Graf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EB03DA" w:rsidRDefault="00EB03DA" w:rsidP="00F06BDD"/>
    <w:p w:rsidR="00EB03DA" w:rsidRPr="00545745" w:rsidRDefault="00EB03DA" w:rsidP="00F06BDD"/>
    <w:p w:rsidR="00BC6FBC" w:rsidRPr="00545745" w:rsidRDefault="00BC6FBC" w:rsidP="00F06BDD"/>
    <w:p w:rsidR="00C207F3" w:rsidRDefault="00C207F3" w:rsidP="009B41E6">
      <w:pPr>
        <w:pStyle w:val="Nadpis1"/>
      </w:pPr>
      <w:bookmarkStart w:id="44" w:name="_Toc412640276"/>
      <w:bookmarkStart w:id="45" w:name="_Toc420320506"/>
      <w:bookmarkStart w:id="46" w:name="_Toc420769978"/>
      <w:r w:rsidRPr="00545745">
        <w:t>B1b</w:t>
      </w:r>
      <w:r w:rsidR="00A23F96" w:rsidRPr="00545745">
        <w:t>:</w:t>
      </w:r>
      <w:r w:rsidRPr="00545745">
        <w:t xml:space="preserve"> Volnočasové aktivity pro žáky ZŠ zaměřené na</w:t>
      </w:r>
      <w:r w:rsidR="00A23F96" w:rsidRPr="00545745">
        <w:t> </w:t>
      </w:r>
      <w:r w:rsidRPr="00545745">
        <w:t>přírodovědné a</w:t>
      </w:r>
      <w:r w:rsidR="00A23F96" w:rsidRPr="00545745">
        <w:t> </w:t>
      </w:r>
      <w:r w:rsidRPr="00545745">
        <w:t>technické vzdělávání</w:t>
      </w:r>
      <w:bookmarkEnd w:id="44"/>
      <w:bookmarkEnd w:id="45"/>
      <w:bookmarkEnd w:id="46"/>
    </w:p>
    <w:p w:rsidR="0089299C" w:rsidRPr="0089299C" w:rsidRDefault="0089299C" w:rsidP="00F06BDD"/>
    <w:p w:rsidR="008F2D30" w:rsidRDefault="00F06BDD" w:rsidP="00F06BDD">
      <w:pPr>
        <w:pStyle w:val="Nadpis30"/>
      </w:pPr>
      <w:bookmarkStart w:id="47" w:name="_Toc420769979"/>
      <w:r>
        <w:t>1.9.1</w:t>
      </w:r>
      <w:r>
        <w:tab/>
      </w:r>
      <w:r w:rsidR="008F2D30" w:rsidRPr="00F06BDD">
        <w:t>Rostliny p</w:t>
      </w:r>
      <w:r w:rsidR="008F2D30" w:rsidRPr="004B5E56">
        <w:t>ro potěšení</w:t>
      </w:r>
      <w:bookmarkEnd w:id="47"/>
    </w:p>
    <w:p w:rsidR="008F2D30" w:rsidRPr="004B5E56" w:rsidRDefault="008F2D30" w:rsidP="00F06BDD">
      <w:r w:rsidRPr="004B5E56">
        <w:t xml:space="preserve">Volnočasový kroužek společný </w:t>
      </w:r>
      <w:r>
        <w:t>pro žáky SŠ a ZŠ a probíhal</w:t>
      </w:r>
      <w:r w:rsidRPr="004B5E56">
        <w:t xml:space="preserve"> 1 x za 2 týdny ve školním roce, v</w:t>
      </w:r>
      <w:r>
        <w:t xml:space="preserve"> délce 2 hod. (dle potřeby byly</w:t>
      </w:r>
      <w:r w:rsidRPr="004B5E56">
        <w:t xml:space="preserve"> hod</w:t>
      </w:r>
      <w:r>
        <w:t>iny spojeny do bloku</w:t>
      </w:r>
      <w:r w:rsidR="00442063">
        <w:t>)</w:t>
      </w:r>
      <w:r>
        <w:t>. Zúčastnil</w:t>
      </w:r>
      <w:r w:rsidRPr="004B5E56">
        <w:t xml:space="preserve"> se celkem jeden žák ZŠ</w:t>
      </w:r>
      <w:r w:rsidR="00E35984">
        <w:t xml:space="preserve"> a 12 žáků SŠ,</w:t>
      </w:r>
      <w:r w:rsidRPr="004B5E56">
        <w:t xml:space="preserve"> zapojeni byli postupně 2 pedagogové.</w:t>
      </w:r>
    </w:p>
    <w:p w:rsidR="008F2D30" w:rsidRPr="004B5E56" w:rsidRDefault="008F2D30" w:rsidP="00F06BDD">
      <w:r w:rsidRPr="004B5E56">
        <w:t xml:space="preserve">Náplní kroužku bylo velké množství témat, která se dají provozovat na školní zahradě a ve skleníku. </w:t>
      </w:r>
      <w:r w:rsidRPr="00E35984">
        <w:t xml:space="preserve">Žáci </w:t>
      </w:r>
      <w:r w:rsidRPr="004B5E56">
        <w:t>zároveň získali nutné teoretické informace o množení rostlin, řízkování, roubování, kaktusářství, výsevu a přesazování rostlin, pěstování sortimentu bylinek</w:t>
      </w:r>
      <w:r w:rsidR="00442063">
        <w:t xml:space="preserve"> </w:t>
      </w:r>
      <w:r w:rsidRPr="004B5E56">
        <w:t xml:space="preserve">a jejich sušení v učebně zpracování zemědělských surovin, pěstování zeleniny pro účely kroužku Kvality zemědělských surovin a pro zvířata v </w:t>
      </w:r>
      <w:proofErr w:type="spellStart"/>
      <w:r w:rsidRPr="004B5E56">
        <w:t>zookoutku</w:t>
      </w:r>
      <w:proofErr w:type="spellEnd"/>
      <w:r w:rsidRPr="004B5E56">
        <w:t xml:space="preserve">, pěstování a ošetřování okrasných květin. Kroužek se věnoval těm tématům, která byla pro danou </w:t>
      </w:r>
      <w:r w:rsidRPr="008B5FF4">
        <w:t>skupinu</w:t>
      </w:r>
      <w:r w:rsidR="00442063" w:rsidRPr="008B5FF4">
        <w:t xml:space="preserve"> </w:t>
      </w:r>
      <w:r w:rsidRPr="008B5FF4">
        <w:t>žáků</w:t>
      </w:r>
      <w:r w:rsidRPr="004B5E56">
        <w:t xml:space="preserve"> prioritní a vhodná vzhledem k jejich věku. Žáci zapojeni do kroužku se podíleli na revitalizaci školní zahrady. Součástí kroužku byla každý rok i výuková exkurze na výstavu Flora Olomouc.</w:t>
      </w:r>
    </w:p>
    <w:p w:rsidR="008F2D30" w:rsidRPr="008B5FF4" w:rsidRDefault="00EF48E5" w:rsidP="00F06BDD">
      <w:r>
        <w:t xml:space="preserve">Při práci s žáky </w:t>
      </w:r>
      <w:r w:rsidR="008F2D30" w:rsidRPr="008B5FF4">
        <w:t>učiteli pomáha</w:t>
      </w:r>
      <w:r w:rsidR="0089299C" w:rsidRPr="008B5FF4">
        <w:t>l</w:t>
      </w:r>
      <w:r w:rsidR="008F2D30" w:rsidRPr="008B5FF4">
        <w:t xml:space="preserve"> i asistent z řad dospělých a zkušených studentů SŠ. </w:t>
      </w:r>
      <w:r w:rsidR="0089299C" w:rsidRPr="008B5FF4">
        <w:t>Podílel</w:t>
      </w:r>
      <w:r>
        <w:t xml:space="preserve"> se</w:t>
      </w:r>
      <w:r w:rsidR="008F2D30" w:rsidRPr="008B5FF4">
        <w:t xml:space="preserve"> na přípravě úkolů pro žáky, ale hlavně asistova</w:t>
      </w:r>
      <w:r w:rsidR="0089299C" w:rsidRPr="008B5FF4">
        <w:t>l</w:t>
      </w:r>
      <w:r w:rsidR="008F2D30" w:rsidRPr="008B5FF4">
        <w:t xml:space="preserve"> při práci žáků včetně exkurze. </w:t>
      </w:r>
    </w:p>
    <w:p w:rsidR="0089299C" w:rsidRDefault="0089299C" w:rsidP="008F2D30">
      <w:pPr>
        <w:ind w:firstLine="0"/>
        <w:rPr>
          <w:sz w:val="24"/>
          <w:szCs w:val="24"/>
        </w:rPr>
      </w:pPr>
      <w:r>
        <w:rPr>
          <w:sz w:val="24"/>
          <w:szCs w:val="24"/>
        </w:rPr>
        <w:t>Z následující grafů je vidět posun žáka v přírodovědném myšlení.</w:t>
      </w:r>
    </w:p>
    <w:p w:rsidR="0089299C" w:rsidRDefault="0089299C" w:rsidP="0089299C">
      <w:pPr>
        <w:rPr>
          <w:u w:val="single"/>
        </w:rPr>
      </w:pPr>
      <w:r w:rsidRPr="000F6AB0">
        <w:rPr>
          <w:u w:val="single"/>
        </w:rPr>
        <w:t>Grafická interpretace dotazníků týkajících se popisované klíčové aktivity</w:t>
      </w:r>
    </w:p>
    <w:p w:rsidR="003B2D5E" w:rsidRDefault="003B2D5E" w:rsidP="008F2D30">
      <w:pPr>
        <w:ind w:firstLine="0"/>
        <w:rPr>
          <w:sz w:val="24"/>
          <w:szCs w:val="24"/>
        </w:rPr>
      </w:pPr>
    </w:p>
    <w:p w:rsidR="003B2D5E" w:rsidRDefault="0089299C" w:rsidP="00513C10">
      <w:pPr>
        <w:pStyle w:val="slovn"/>
        <w:numPr>
          <w:ilvl w:val="0"/>
          <w:numId w:val="38"/>
        </w:numPr>
      </w:pPr>
      <w:r>
        <w:lastRenderedPageBreak/>
        <w:t>R</w:t>
      </w:r>
      <w:r w:rsidR="003B2D5E">
        <w:t>espondent</w:t>
      </w:r>
      <w:r w:rsidR="00EF48E5">
        <w:t>i</w:t>
      </w:r>
      <w:r w:rsidR="003B2D5E">
        <w:t xml:space="preserve"> učitel</w:t>
      </w:r>
      <w:r w:rsidR="00EF48E5">
        <w:t>é</w:t>
      </w:r>
      <w:r w:rsidR="003B2D5E">
        <w:t xml:space="preserve"> SŠ</w:t>
      </w:r>
    </w:p>
    <w:p w:rsidR="003B2D5E" w:rsidRDefault="003B2D5E" w:rsidP="00F06BDD">
      <w:pPr>
        <w:rPr>
          <w:sz w:val="24"/>
          <w:szCs w:val="24"/>
        </w:rPr>
      </w:pPr>
      <w:r>
        <w:rPr>
          <w:noProof/>
          <w:lang w:eastAsia="cs-CZ"/>
        </w:rPr>
        <w:drawing>
          <wp:inline distT="0" distB="0" distL="0" distR="0">
            <wp:extent cx="4248150" cy="2743200"/>
            <wp:effectExtent l="0" t="0" r="19050" b="19050"/>
            <wp:docPr id="506" name="Graf 5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3B2D5E" w:rsidRDefault="003B2D5E" w:rsidP="00F06BDD">
      <w:pPr>
        <w:rPr>
          <w:sz w:val="24"/>
          <w:szCs w:val="24"/>
        </w:rPr>
      </w:pPr>
      <w:r>
        <w:rPr>
          <w:noProof/>
          <w:lang w:eastAsia="cs-CZ"/>
        </w:rPr>
        <w:drawing>
          <wp:inline distT="0" distB="0" distL="0" distR="0">
            <wp:extent cx="4248150" cy="2743200"/>
            <wp:effectExtent l="0" t="0" r="19050" b="19050"/>
            <wp:docPr id="507" name="Graf 5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3B2D5E" w:rsidRDefault="003B2D5E" w:rsidP="00F06BDD">
      <w:pPr>
        <w:rPr>
          <w:sz w:val="24"/>
          <w:szCs w:val="24"/>
        </w:rPr>
      </w:pPr>
      <w:r>
        <w:rPr>
          <w:noProof/>
          <w:lang w:eastAsia="cs-CZ"/>
        </w:rPr>
        <w:lastRenderedPageBreak/>
        <w:drawing>
          <wp:inline distT="0" distB="0" distL="0" distR="0">
            <wp:extent cx="4248150" cy="2743200"/>
            <wp:effectExtent l="0" t="0" r="19050" b="19050"/>
            <wp:docPr id="508" name="Graf 5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3B2D5E" w:rsidRDefault="003B2D5E" w:rsidP="00F06BDD">
      <w:pPr>
        <w:rPr>
          <w:sz w:val="24"/>
          <w:szCs w:val="24"/>
        </w:rPr>
      </w:pPr>
    </w:p>
    <w:p w:rsidR="003B2D5E" w:rsidRPr="003B2D5E" w:rsidRDefault="0089299C" w:rsidP="00625293">
      <w:pPr>
        <w:pStyle w:val="slovn"/>
      </w:pPr>
      <w:r>
        <w:t>R</w:t>
      </w:r>
      <w:r w:rsidR="003B2D5E">
        <w:t>espondent</w:t>
      </w:r>
      <w:r w:rsidR="00EF48E5">
        <w:t xml:space="preserve"> žák</w:t>
      </w:r>
      <w:r w:rsidR="003B2D5E">
        <w:t xml:space="preserve"> ZŠ na začátku aktivity</w:t>
      </w:r>
    </w:p>
    <w:p w:rsidR="003B2D5E" w:rsidRDefault="003B2D5E" w:rsidP="00F06BDD">
      <w:r>
        <w:rPr>
          <w:noProof/>
          <w:lang w:eastAsia="cs-CZ"/>
        </w:rPr>
        <w:drawing>
          <wp:inline distT="0" distB="0" distL="0" distR="0">
            <wp:extent cx="4248150" cy="2743200"/>
            <wp:effectExtent l="0" t="0" r="19050" b="19050"/>
            <wp:docPr id="334" name="Graf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3B2D5E" w:rsidRDefault="003B2D5E" w:rsidP="00F06BDD">
      <w:r>
        <w:rPr>
          <w:noProof/>
          <w:lang w:eastAsia="cs-CZ"/>
        </w:rPr>
        <w:lastRenderedPageBreak/>
        <w:drawing>
          <wp:inline distT="0" distB="0" distL="0" distR="0">
            <wp:extent cx="4248150" cy="2743200"/>
            <wp:effectExtent l="0" t="0" r="19050" b="19050"/>
            <wp:docPr id="335" name="Graf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3B2D5E" w:rsidRDefault="003B2D5E" w:rsidP="00F06BDD">
      <w:r>
        <w:rPr>
          <w:noProof/>
          <w:lang w:eastAsia="cs-CZ"/>
        </w:rPr>
        <w:drawing>
          <wp:inline distT="0" distB="0" distL="0" distR="0">
            <wp:extent cx="4248150" cy="2743200"/>
            <wp:effectExtent l="0" t="0" r="19050" b="19050"/>
            <wp:docPr id="336" name="Graf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3B2D5E" w:rsidRDefault="003B2D5E" w:rsidP="00F06BDD">
      <w:r>
        <w:rPr>
          <w:noProof/>
          <w:lang w:eastAsia="cs-CZ"/>
        </w:rPr>
        <w:drawing>
          <wp:inline distT="0" distB="0" distL="0" distR="0">
            <wp:extent cx="4248150" cy="2743200"/>
            <wp:effectExtent l="0" t="0" r="19050" b="19050"/>
            <wp:docPr id="337" name="Graf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3B2D5E" w:rsidRDefault="003B2D5E" w:rsidP="00F06BDD"/>
    <w:p w:rsidR="003B2D5E" w:rsidRDefault="003B2D5E" w:rsidP="00F06BDD">
      <w:r>
        <w:rPr>
          <w:noProof/>
          <w:lang w:eastAsia="cs-CZ"/>
        </w:rPr>
        <w:drawing>
          <wp:inline distT="0" distB="0" distL="0" distR="0">
            <wp:extent cx="4248150" cy="2743200"/>
            <wp:effectExtent l="0" t="0" r="19050" b="19050"/>
            <wp:docPr id="338" name="Graf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3B2D5E" w:rsidRDefault="003B2D5E" w:rsidP="00F06BDD"/>
    <w:p w:rsidR="003B2D5E" w:rsidRDefault="003B2D5E" w:rsidP="00F06BDD"/>
    <w:p w:rsidR="003B2D5E" w:rsidRDefault="0089299C" w:rsidP="00513C10">
      <w:pPr>
        <w:pStyle w:val="slovn"/>
      </w:pPr>
      <w:r>
        <w:t>R</w:t>
      </w:r>
      <w:r w:rsidR="00EF48E5">
        <w:t>espondent žák</w:t>
      </w:r>
      <w:r w:rsidR="003B2D5E">
        <w:t xml:space="preserve"> ZŠ na konci aktivity</w:t>
      </w:r>
    </w:p>
    <w:p w:rsidR="003B2D5E" w:rsidRDefault="003B2D5E" w:rsidP="00F06BDD">
      <w:r>
        <w:rPr>
          <w:noProof/>
          <w:lang w:eastAsia="cs-CZ"/>
        </w:rPr>
        <w:drawing>
          <wp:inline distT="0" distB="0" distL="0" distR="0">
            <wp:extent cx="4248150" cy="2743200"/>
            <wp:effectExtent l="0" t="0" r="19050" b="19050"/>
            <wp:docPr id="329" name="Graf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3B2D5E" w:rsidRDefault="003B2D5E" w:rsidP="00F06BDD">
      <w:r>
        <w:rPr>
          <w:noProof/>
          <w:lang w:eastAsia="cs-CZ"/>
        </w:rPr>
        <w:lastRenderedPageBreak/>
        <w:drawing>
          <wp:inline distT="0" distB="0" distL="0" distR="0">
            <wp:extent cx="4248150" cy="2743200"/>
            <wp:effectExtent l="0" t="0" r="19050" b="19050"/>
            <wp:docPr id="330" name="Graf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rsidR="003B2D5E" w:rsidRDefault="003B2D5E" w:rsidP="00F06BDD">
      <w:r>
        <w:rPr>
          <w:noProof/>
          <w:lang w:eastAsia="cs-CZ"/>
        </w:rPr>
        <w:drawing>
          <wp:inline distT="0" distB="0" distL="0" distR="0">
            <wp:extent cx="4248150" cy="2743200"/>
            <wp:effectExtent l="0" t="0" r="19050" b="19050"/>
            <wp:docPr id="333" name="Graf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3B2D5E" w:rsidRDefault="003B2D5E" w:rsidP="00F06BDD">
      <w:r>
        <w:rPr>
          <w:noProof/>
          <w:lang w:eastAsia="cs-CZ"/>
        </w:rPr>
        <w:drawing>
          <wp:inline distT="0" distB="0" distL="0" distR="0">
            <wp:extent cx="4248150" cy="2743200"/>
            <wp:effectExtent l="0" t="0" r="19050" b="19050"/>
            <wp:docPr id="331" name="Graf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3B2D5E" w:rsidRDefault="003B2D5E" w:rsidP="00F06BDD">
      <w:r>
        <w:rPr>
          <w:noProof/>
          <w:lang w:eastAsia="cs-CZ"/>
        </w:rPr>
        <w:lastRenderedPageBreak/>
        <w:drawing>
          <wp:inline distT="0" distB="0" distL="0" distR="0">
            <wp:extent cx="4248150" cy="2743200"/>
            <wp:effectExtent l="0" t="0" r="19050" b="19050"/>
            <wp:docPr id="332" name="Graf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3B2D5E" w:rsidRPr="004B5E56" w:rsidRDefault="003B2D5E" w:rsidP="00F06BDD">
      <w:pPr>
        <w:rPr>
          <w:sz w:val="24"/>
          <w:szCs w:val="24"/>
        </w:rPr>
      </w:pPr>
    </w:p>
    <w:p w:rsidR="008F2D30" w:rsidRPr="00E22734" w:rsidRDefault="00F06BDD" w:rsidP="00F06BDD">
      <w:pPr>
        <w:pStyle w:val="Nadpis30"/>
      </w:pPr>
      <w:bookmarkStart w:id="48" w:name="_Toc420769980"/>
      <w:r>
        <w:t>1.9.2</w:t>
      </w:r>
      <w:r>
        <w:tab/>
      </w:r>
      <w:r w:rsidR="008F2D30" w:rsidRPr="00E22734">
        <w:t>Včelařský kroužek</w:t>
      </w:r>
      <w:bookmarkEnd w:id="48"/>
    </w:p>
    <w:p w:rsidR="008F2D30" w:rsidRPr="004B5E56" w:rsidRDefault="008F2D30" w:rsidP="00F06BDD">
      <w:r w:rsidRPr="004B5E56">
        <w:t>Volnočasový kroužek byl společný pro žáky SŠ a ZŠ a probíhal 1 x za týden ve školním roce, v délce 1 hodin (vzhledem k charakteru problematiky byly hodiny často sloučeny do bloku), celkem 60 hod. za projekt). Zapojeno bylo celkem 5 žáků ZŠ, zapojen byl 1 pedagog, postupně 2 asistenti pedagoga a externí lektor (přednáška).</w:t>
      </w:r>
    </w:p>
    <w:p w:rsidR="008F2D30" w:rsidRDefault="008F2D30" w:rsidP="00F06BDD">
      <w:r w:rsidRPr="004B5E56">
        <w:t>Žáci získali teoretické znalosti o včelstvu, jeho složení a úloze ve včelstvu. Seznámili se s anatomií těla včely a nemocemi včel. Získali přehled o včelích produktech a seznámili se i prakticky s jejich získáváním. Získali znalosti o stavbě úlu, včelařských potřebách</w:t>
      </w:r>
      <w:r w:rsidR="00471ADE">
        <w:t xml:space="preserve"> </w:t>
      </w:r>
      <w:r w:rsidRPr="004B5E56">
        <w:t>a</w:t>
      </w:r>
      <w:r w:rsidR="00471ADE">
        <w:t> </w:t>
      </w:r>
      <w:r w:rsidRPr="004B5E56">
        <w:t>povinnostech, o práci včelaře během roku. Kroužek probíhal na školní zahradě, kde jsou umístěna včelstva, v učebně zpracování zemědělských surovin, kde byl umístěn medomet. Pro účely teoretické výuky posloužila nově zřízená venkovní učebna, nově zřízená učebna Zpracování zemědělských surovin a učebna biologie, kde se také uskuteční mikroskopická pozorování anatomie včely, případně včelích parazitů.</w:t>
      </w:r>
    </w:p>
    <w:p w:rsidR="00DA78F6" w:rsidRDefault="00DA78F6" w:rsidP="00F06BDD">
      <w:r>
        <w:t>Z grafického hodnocení aktivity je zřejmé, že žáci se setkali poprvé se zajímavým přírodovědným tématem a byli spokojen</w:t>
      </w:r>
      <w:r w:rsidR="00471ADE">
        <w:t>i</w:t>
      </w:r>
      <w:r>
        <w:t>. Zvýšil se jejich zájem o přírodovědná témata.</w:t>
      </w:r>
    </w:p>
    <w:p w:rsidR="005F089F" w:rsidRDefault="005F089F" w:rsidP="008F2D30">
      <w:pPr>
        <w:ind w:firstLine="0"/>
        <w:rPr>
          <w:sz w:val="24"/>
          <w:szCs w:val="24"/>
        </w:rPr>
      </w:pPr>
    </w:p>
    <w:p w:rsidR="005F089F" w:rsidRDefault="005F089F" w:rsidP="005F089F">
      <w:pPr>
        <w:rPr>
          <w:u w:val="single"/>
        </w:rPr>
      </w:pPr>
      <w:r w:rsidRPr="000F6AB0">
        <w:rPr>
          <w:u w:val="single"/>
        </w:rPr>
        <w:t>Grafická interpretace dotazníků týkajících se popisované klíčové aktivity</w:t>
      </w:r>
    </w:p>
    <w:p w:rsidR="005F089F" w:rsidRDefault="005F089F" w:rsidP="008F2D30">
      <w:pPr>
        <w:ind w:firstLine="0"/>
        <w:rPr>
          <w:sz w:val="24"/>
          <w:szCs w:val="24"/>
        </w:rPr>
      </w:pPr>
    </w:p>
    <w:p w:rsidR="00E56CB0" w:rsidRDefault="00E56CB0" w:rsidP="008F2D30">
      <w:pPr>
        <w:ind w:firstLine="0"/>
        <w:rPr>
          <w:sz w:val="24"/>
          <w:szCs w:val="24"/>
        </w:rPr>
      </w:pPr>
    </w:p>
    <w:p w:rsidR="00E56CB0" w:rsidRDefault="005F089F" w:rsidP="00513C10">
      <w:pPr>
        <w:pStyle w:val="slovn"/>
        <w:numPr>
          <w:ilvl w:val="0"/>
          <w:numId w:val="39"/>
        </w:numPr>
      </w:pPr>
      <w:r>
        <w:lastRenderedPageBreak/>
        <w:t>R</w:t>
      </w:r>
      <w:r w:rsidR="00E56CB0">
        <w:t>espondent lektor</w:t>
      </w:r>
    </w:p>
    <w:p w:rsidR="00E56CB0" w:rsidRDefault="00E56CB0" w:rsidP="00F06BDD">
      <w:pPr>
        <w:rPr>
          <w:sz w:val="24"/>
          <w:szCs w:val="24"/>
        </w:rPr>
      </w:pPr>
      <w:r>
        <w:rPr>
          <w:noProof/>
          <w:lang w:eastAsia="cs-CZ"/>
        </w:rPr>
        <w:drawing>
          <wp:inline distT="0" distB="0" distL="0" distR="0">
            <wp:extent cx="4248150" cy="2743200"/>
            <wp:effectExtent l="0" t="0" r="19050" b="19050"/>
            <wp:docPr id="479" name="Graf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rsidR="00E56CB0" w:rsidRDefault="00E56CB0" w:rsidP="00F06BDD">
      <w:pPr>
        <w:rPr>
          <w:sz w:val="24"/>
          <w:szCs w:val="24"/>
        </w:rPr>
      </w:pPr>
      <w:r>
        <w:rPr>
          <w:noProof/>
          <w:lang w:eastAsia="cs-CZ"/>
        </w:rPr>
        <w:drawing>
          <wp:inline distT="0" distB="0" distL="0" distR="0">
            <wp:extent cx="4248150" cy="2743200"/>
            <wp:effectExtent l="0" t="0" r="19050" b="19050"/>
            <wp:docPr id="480" name="Graf 4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E56CB0" w:rsidRDefault="00E56CB0" w:rsidP="00F06BDD">
      <w:pPr>
        <w:rPr>
          <w:sz w:val="24"/>
          <w:szCs w:val="24"/>
        </w:rPr>
      </w:pPr>
      <w:r>
        <w:rPr>
          <w:noProof/>
          <w:lang w:eastAsia="cs-CZ"/>
        </w:rPr>
        <w:lastRenderedPageBreak/>
        <w:drawing>
          <wp:inline distT="0" distB="0" distL="0" distR="0">
            <wp:extent cx="4248150" cy="2743200"/>
            <wp:effectExtent l="0" t="0" r="19050" b="19050"/>
            <wp:docPr id="481" name="Graf 4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1504FB" w:rsidRDefault="005F089F" w:rsidP="00513C10">
      <w:pPr>
        <w:pStyle w:val="slovn"/>
      </w:pPr>
      <w:r>
        <w:t>R</w:t>
      </w:r>
      <w:r w:rsidR="001504FB">
        <w:t>espondent</w:t>
      </w:r>
      <w:r w:rsidR="00EF48E5">
        <w:t>i</w:t>
      </w:r>
      <w:r w:rsidR="001504FB">
        <w:t xml:space="preserve"> žáci ZŠ na začátku aktivity</w:t>
      </w:r>
    </w:p>
    <w:p w:rsidR="00E56CB0" w:rsidRDefault="00E56CB0" w:rsidP="00F06BDD">
      <w:pPr>
        <w:rPr>
          <w:sz w:val="24"/>
          <w:szCs w:val="24"/>
        </w:rPr>
      </w:pPr>
      <w:r>
        <w:rPr>
          <w:noProof/>
          <w:lang w:eastAsia="cs-CZ"/>
        </w:rPr>
        <w:drawing>
          <wp:inline distT="0" distB="0" distL="0" distR="0">
            <wp:extent cx="4248150" cy="2743200"/>
            <wp:effectExtent l="0" t="0" r="19050" b="19050"/>
            <wp:docPr id="482" name="Graf 4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1504FB" w:rsidRDefault="001504FB" w:rsidP="00F06BDD">
      <w:pPr>
        <w:rPr>
          <w:sz w:val="24"/>
          <w:szCs w:val="24"/>
        </w:rPr>
      </w:pPr>
      <w:r>
        <w:rPr>
          <w:noProof/>
          <w:lang w:eastAsia="cs-CZ"/>
        </w:rPr>
        <w:lastRenderedPageBreak/>
        <w:drawing>
          <wp:inline distT="0" distB="0" distL="0" distR="0">
            <wp:extent cx="4248150" cy="2743200"/>
            <wp:effectExtent l="0" t="0" r="19050" b="19050"/>
            <wp:docPr id="483" name="Graf 4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1504FB" w:rsidRDefault="001504FB" w:rsidP="00F06BDD">
      <w:pPr>
        <w:rPr>
          <w:sz w:val="24"/>
          <w:szCs w:val="24"/>
        </w:rPr>
      </w:pPr>
      <w:r>
        <w:rPr>
          <w:noProof/>
          <w:lang w:eastAsia="cs-CZ"/>
        </w:rPr>
        <w:drawing>
          <wp:inline distT="0" distB="0" distL="0" distR="0">
            <wp:extent cx="4248150" cy="2743200"/>
            <wp:effectExtent l="19050" t="0" r="19050" b="0"/>
            <wp:docPr id="493" name="Graf 4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rsidR="001504FB" w:rsidRDefault="001504FB" w:rsidP="00F06BDD">
      <w:pPr>
        <w:rPr>
          <w:sz w:val="24"/>
          <w:szCs w:val="24"/>
        </w:rPr>
      </w:pPr>
      <w:r>
        <w:rPr>
          <w:noProof/>
          <w:lang w:eastAsia="cs-CZ"/>
        </w:rPr>
        <w:drawing>
          <wp:inline distT="0" distB="0" distL="0" distR="0">
            <wp:extent cx="4248150" cy="2743200"/>
            <wp:effectExtent l="0" t="0" r="19050" b="19050"/>
            <wp:docPr id="485" name="Graf 4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rsidR="001504FB" w:rsidRDefault="001504FB" w:rsidP="00F06BDD">
      <w:pPr>
        <w:rPr>
          <w:sz w:val="24"/>
          <w:szCs w:val="24"/>
        </w:rPr>
      </w:pPr>
      <w:r>
        <w:rPr>
          <w:noProof/>
          <w:lang w:eastAsia="cs-CZ"/>
        </w:rPr>
        <w:lastRenderedPageBreak/>
        <w:drawing>
          <wp:inline distT="0" distB="0" distL="0" distR="0">
            <wp:extent cx="4248150" cy="2743200"/>
            <wp:effectExtent l="0" t="0" r="19050" b="19050"/>
            <wp:docPr id="486" name="Graf 4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rsidR="001504FB" w:rsidRDefault="005F089F" w:rsidP="00513C10">
      <w:pPr>
        <w:pStyle w:val="slovn"/>
      </w:pPr>
      <w:r>
        <w:t>R</w:t>
      </w:r>
      <w:r w:rsidR="001504FB">
        <w:t>espondent</w:t>
      </w:r>
      <w:r w:rsidR="00EF48E5">
        <w:t>i</w:t>
      </w:r>
      <w:r w:rsidR="001504FB">
        <w:t xml:space="preserve"> žáci ZŠ na konci aktivity</w:t>
      </w:r>
    </w:p>
    <w:p w:rsidR="001504FB" w:rsidRDefault="001504FB" w:rsidP="00F06BDD">
      <w:pPr>
        <w:rPr>
          <w:sz w:val="24"/>
          <w:szCs w:val="24"/>
        </w:rPr>
      </w:pPr>
      <w:r>
        <w:rPr>
          <w:noProof/>
          <w:lang w:eastAsia="cs-CZ"/>
        </w:rPr>
        <w:drawing>
          <wp:inline distT="0" distB="0" distL="0" distR="0">
            <wp:extent cx="4248150" cy="2743200"/>
            <wp:effectExtent l="0" t="0" r="19050" b="19050"/>
            <wp:docPr id="487" name="Graf 4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rsidR="001504FB" w:rsidRDefault="001504FB" w:rsidP="00F06BDD">
      <w:pPr>
        <w:rPr>
          <w:sz w:val="24"/>
          <w:szCs w:val="24"/>
        </w:rPr>
      </w:pPr>
      <w:r>
        <w:rPr>
          <w:noProof/>
          <w:lang w:eastAsia="cs-CZ"/>
        </w:rPr>
        <w:lastRenderedPageBreak/>
        <w:drawing>
          <wp:inline distT="0" distB="0" distL="0" distR="0">
            <wp:extent cx="4248150" cy="2743200"/>
            <wp:effectExtent l="0" t="0" r="19050" b="19050"/>
            <wp:docPr id="488" name="Graf 4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r w:rsidRPr="001504FB">
        <w:rPr>
          <w:noProof/>
          <w:lang w:eastAsia="cs-CZ"/>
        </w:rPr>
        <w:t xml:space="preserve"> </w:t>
      </w:r>
      <w:r>
        <w:rPr>
          <w:noProof/>
          <w:lang w:eastAsia="cs-CZ"/>
        </w:rPr>
        <w:drawing>
          <wp:inline distT="0" distB="0" distL="0" distR="0">
            <wp:extent cx="4248150" cy="2743200"/>
            <wp:effectExtent l="19050" t="0" r="19050" b="0"/>
            <wp:docPr id="492" name="Graf 4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1504FB" w:rsidRDefault="001504FB" w:rsidP="008F2D30">
      <w:pPr>
        <w:ind w:firstLine="0"/>
        <w:rPr>
          <w:noProof/>
          <w:lang w:eastAsia="cs-CZ"/>
        </w:rPr>
      </w:pPr>
    </w:p>
    <w:p w:rsidR="008F2D30" w:rsidRPr="00E22734" w:rsidRDefault="00F06BDD" w:rsidP="00F06BDD">
      <w:pPr>
        <w:pStyle w:val="Nadpis30"/>
      </w:pPr>
      <w:bookmarkStart w:id="49" w:name="_Toc420769981"/>
      <w:r>
        <w:t>1.9.3</w:t>
      </w:r>
      <w:r>
        <w:tab/>
      </w:r>
      <w:r w:rsidR="008F2D30" w:rsidRPr="00E22734">
        <w:t>Kroužek zájmových zvířat</w:t>
      </w:r>
      <w:bookmarkEnd w:id="49"/>
    </w:p>
    <w:p w:rsidR="008F2D30" w:rsidRPr="004B5E56" w:rsidRDefault="008F2D30" w:rsidP="00F06BDD">
      <w:r w:rsidRPr="004B5E56">
        <w:t>Volnočasový kroužek společný pro žáky SŠ a probíhal 1x za týden ve školním roce, v délce 2 hod.</w:t>
      </w:r>
      <w:r w:rsidR="00EF48E5">
        <w:t xml:space="preserve"> </w:t>
      </w:r>
      <w:r w:rsidRPr="004B5E56">
        <w:t>(celkem 80 hod. za školní rok). Navštěvovalo ho celkem 13 žáků ze ZŠ, zapoj</w:t>
      </w:r>
      <w:r>
        <w:t>en byl 1 pedagog SŠ a postupně 3</w:t>
      </w:r>
      <w:r w:rsidRPr="004B5E56">
        <w:t xml:space="preserve"> asistenti pedagoga a externí lektor. </w:t>
      </w:r>
    </w:p>
    <w:p w:rsidR="008F2D30" w:rsidRDefault="008F2D30" w:rsidP="00F06BDD">
      <w:r w:rsidRPr="004B5E56">
        <w:t>Součástí byla každý rok návštěva zoologické zahrady a</w:t>
      </w:r>
      <w:r w:rsidR="00471ADE">
        <w:t xml:space="preserve"> </w:t>
      </w:r>
      <w:r w:rsidRPr="004B5E56">
        <w:t>2 přednášky veterináře v rozsahu 2</w:t>
      </w:r>
      <w:r w:rsidR="00DA78F6">
        <w:t xml:space="preserve"> hodin.</w:t>
      </w:r>
      <w:r w:rsidRPr="004B5E56">
        <w:t xml:space="preserve"> Náplní kroužku bylo poznávání druhů exotických</w:t>
      </w:r>
      <w:r w:rsidR="00471ADE">
        <w:t xml:space="preserve"> </w:t>
      </w:r>
      <w:r w:rsidRPr="004B5E56">
        <w:t xml:space="preserve">zvířat, konkrétně plazů, ptáků, savců a ryb. Žáci poznávali původ a přirozené prostředí chovaných druhů, jejich etologii, způsob rozmnožování, krmení, péči o zvířata a také nemoci zvířat a jejich prevenci. Získané teoretické znalosti si žáci ověřovali praktickou prací v </w:t>
      </w:r>
      <w:proofErr w:type="spellStart"/>
      <w:r w:rsidRPr="004B5E56">
        <w:t>zookoutku</w:t>
      </w:r>
      <w:proofErr w:type="spellEnd"/>
      <w:r w:rsidRPr="004B5E56">
        <w:t xml:space="preserve"> při krmení zvířat a péči o zvířat</w:t>
      </w:r>
      <w:r>
        <w:t>a, pracovali s pracovními listy.</w:t>
      </w:r>
    </w:p>
    <w:p w:rsidR="00DA78F6" w:rsidRDefault="00DA78F6" w:rsidP="00F06BDD">
      <w:r>
        <w:lastRenderedPageBreak/>
        <w:t>Žáci po absolvování této aktivity viděli veliký přínos v získaných vědomostech a dovednostech a z grafů je patrný jejich zvýšený zájem o přírodovědné předměty.</w:t>
      </w:r>
    </w:p>
    <w:p w:rsidR="00DA78F6" w:rsidRDefault="00DA78F6" w:rsidP="008F2D30">
      <w:pPr>
        <w:ind w:firstLine="0"/>
        <w:rPr>
          <w:sz w:val="24"/>
          <w:szCs w:val="24"/>
        </w:rPr>
      </w:pPr>
    </w:p>
    <w:p w:rsidR="00DA78F6" w:rsidRDefault="00DA78F6" w:rsidP="00DA78F6">
      <w:pPr>
        <w:rPr>
          <w:u w:val="single"/>
        </w:rPr>
      </w:pPr>
      <w:r w:rsidRPr="000F6AB0">
        <w:rPr>
          <w:u w:val="single"/>
        </w:rPr>
        <w:t>Grafická interpretace dotazníků týkajících se popisované klíčové aktivity</w:t>
      </w:r>
    </w:p>
    <w:p w:rsidR="003B2D5E" w:rsidRDefault="00DA78F6" w:rsidP="00513C10">
      <w:pPr>
        <w:pStyle w:val="slovn"/>
        <w:numPr>
          <w:ilvl w:val="0"/>
          <w:numId w:val="40"/>
        </w:numPr>
      </w:pPr>
      <w:r>
        <w:t>R</w:t>
      </w:r>
      <w:r w:rsidR="003B2D5E">
        <w:t>espondent učitel SŠ</w:t>
      </w:r>
    </w:p>
    <w:p w:rsidR="003B2D5E" w:rsidRDefault="003B2D5E" w:rsidP="00F06BDD">
      <w:r>
        <w:rPr>
          <w:noProof/>
          <w:lang w:eastAsia="cs-CZ"/>
        </w:rPr>
        <w:drawing>
          <wp:inline distT="0" distB="0" distL="0" distR="0">
            <wp:extent cx="4248150" cy="2743200"/>
            <wp:effectExtent l="0" t="0" r="19050" b="19050"/>
            <wp:docPr id="494" name="Graf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3B2D5E" w:rsidRDefault="003B2D5E" w:rsidP="00F06BDD">
      <w:r>
        <w:rPr>
          <w:noProof/>
          <w:lang w:eastAsia="cs-CZ"/>
        </w:rPr>
        <w:drawing>
          <wp:inline distT="0" distB="0" distL="0" distR="0">
            <wp:extent cx="4248150" cy="2743200"/>
            <wp:effectExtent l="0" t="0" r="19050" b="19050"/>
            <wp:docPr id="495" name="Graf 4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rsidR="003B2D5E" w:rsidRDefault="003B2D5E" w:rsidP="00F06BDD">
      <w:r>
        <w:rPr>
          <w:noProof/>
          <w:lang w:eastAsia="cs-CZ"/>
        </w:rPr>
        <w:lastRenderedPageBreak/>
        <w:drawing>
          <wp:inline distT="0" distB="0" distL="0" distR="0">
            <wp:extent cx="4248150" cy="2743200"/>
            <wp:effectExtent l="0" t="0" r="19050" b="19050"/>
            <wp:docPr id="496" name="Graf 4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p w:rsidR="003B2D5E" w:rsidRDefault="00DA78F6" w:rsidP="00513C10">
      <w:pPr>
        <w:pStyle w:val="slovn"/>
      </w:pPr>
      <w:r>
        <w:t>R</w:t>
      </w:r>
      <w:r w:rsidR="003B2D5E">
        <w:t>espondent</w:t>
      </w:r>
      <w:r w:rsidR="00EF48E5">
        <w:t>i</w:t>
      </w:r>
      <w:r w:rsidR="003B2D5E">
        <w:t xml:space="preserve"> žáci ZŠ na začátku aktivity</w:t>
      </w:r>
    </w:p>
    <w:p w:rsidR="003B2D5E" w:rsidRDefault="003B2D5E" w:rsidP="00D07571">
      <w:r>
        <w:rPr>
          <w:noProof/>
          <w:lang w:eastAsia="cs-CZ"/>
        </w:rPr>
        <w:drawing>
          <wp:inline distT="0" distB="0" distL="0" distR="0">
            <wp:extent cx="4248150" cy="2743200"/>
            <wp:effectExtent l="0" t="0" r="19050" b="19050"/>
            <wp:docPr id="497" name="Graf 4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p w:rsidR="003B2D5E" w:rsidRDefault="003B2D5E" w:rsidP="00D07571">
      <w:r>
        <w:rPr>
          <w:noProof/>
          <w:lang w:eastAsia="cs-CZ"/>
        </w:rPr>
        <w:lastRenderedPageBreak/>
        <w:drawing>
          <wp:inline distT="0" distB="0" distL="0" distR="0">
            <wp:extent cx="4248150" cy="2743200"/>
            <wp:effectExtent l="0" t="0" r="19050" b="19050"/>
            <wp:docPr id="498" name="Graf 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rsidR="003B2D5E" w:rsidRDefault="003B2D5E" w:rsidP="00D07571">
      <w:r>
        <w:rPr>
          <w:noProof/>
          <w:lang w:eastAsia="cs-CZ"/>
        </w:rPr>
        <w:drawing>
          <wp:inline distT="0" distB="0" distL="0" distR="0">
            <wp:extent cx="4248150" cy="2743200"/>
            <wp:effectExtent l="0" t="0" r="19050" b="19050"/>
            <wp:docPr id="499" name="Graf 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p>
    <w:p w:rsidR="003B2D5E" w:rsidRDefault="003B2D5E" w:rsidP="00D07571">
      <w:r>
        <w:rPr>
          <w:noProof/>
          <w:lang w:eastAsia="cs-CZ"/>
        </w:rPr>
        <w:drawing>
          <wp:inline distT="0" distB="0" distL="0" distR="0">
            <wp:extent cx="4248150" cy="2743200"/>
            <wp:effectExtent l="0" t="0" r="19050" b="19050"/>
            <wp:docPr id="500" name="Graf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rsidR="003B2D5E" w:rsidRDefault="003B2D5E" w:rsidP="00D07571">
      <w:r>
        <w:rPr>
          <w:noProof/>
          <w:lang w:eastAsia="cs-CZ"/>
        </w:rPr>
        <w:lastRenderedPageBreak/>
        <w:drawing>
          <wp:inline distT="0" distB="0" distL="0" distR="0">
            <wp:extent cx="4248150" cy="2743200"/>
            <wp:effectExtent l="0" t="0" r="19050" b="19050"/>
            <wp:docPr id="501" name="Graf 5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rsidR="003B2D5E" w:rsidRDefault="00DA78F6" w:rsidP="00513C10">
      <w:pPr>
        <w:pStyle w:val="slovn"/>
      </w:pPr>
      <w:r>
        <w:t>R</w:t>
      </w:r>
      <w:r w:rsidR="003B2D5E">
        <w:t>espondent</w:t>
      </w:r>
      <w:r w:rsidR="00EF48E5">
        <w:t>i</w:t>
      </w:r>
      <w:r w:rsidR="003B2D5E">
        <w:t xml:space="preserve"> žáci ZŠ na konci aktivity</w:t>
      </w:r>
    </w:p>
    <w:p w:rsidR="003B2D5E" w:rsidRDefault="003B2D5E" w:rsidP="00D07571">
      <w:r>
        <w:rPr>
          <w:noProof/>
          <w:lang w:eastAsia="cs-CZ"/>
        </w:rPr>
        <w:drawing>
          <wp:inline distT="0" distB="0" distL="0" distR="0">
            <wp:extent cx="4248150" cy="2743200"/>
            <wp:effectExtent l="0" t="0" r="19050" b="19050"/>
            <wp:docPr id="502" name="Graf 5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3B2D5E" w:rsidRDefault="003B2D5E" w:rsidP="00D07571">
      <w:r>
        <w:rPr>
          <w:noProof/>
          <w:lang w:eastAsia="cs-CZ"/>
        </w:rPr>
        <w:lastRenderedPageBreak/>
        <w:drawing>
          <wp:inline distT="0" distB="0" distL="0" distR="0">
            <wp:extent cx="4248150" cy="2743200"/>
            <wp:effectExtent l="0" t="0" r="19050" b="19050"/>
            <wp:docPr id="503" name="Graf 5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3B2D5E" w:rsidRDefault="003B2D5E" w:rsidP="00D07571"/>
    <w:p w:rsidR="003B2D5E" w:rsidRDefault="003B2D5E" w:rsidP="00D07571">
      <w:r>
        <w:rPr>
          <w:noProof/>
          <w:lang w:eastAsia="cs-CZ"/>
        </w:rPr>
        <w:drawing>
          <wp:inline distT="0" distB="0" distL="0" distR="0">
            <wp:extent cx="4248150" cy="2743200"/>
            <wp:effectExtent l="0" t="0" r="19050" b="19050"/>
            <wp:docPr id="504" name="Graf 5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rsidR="003B2D5E" w:rsidRDefault="003B2D5E" w:rsidP="00D07571">
      <w:r>
        <w:rPr>
          <w:noProof/>
          <w:lang w:eastAsia="cs-CZ"/>
        </w:rPr>
        <w:lastRenderedPageBreak/>
        <w:drawing>
          <wp:inline distT="0" distB="0" distL="0" distR="0">
            <wp:extent cx="4248150" cy="2743200"/>
            <wp:effectExtent l="0" t="0" r="19050" b="19050"/>
            <wp:docPr id="505" name="Graf 5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rsidR="00DA78F6" w:rsidRDefault="00DA78F6" w:rsidP="00D07571"/>
    <w:p w:rsidR="00C207F3" w:rsidRDefault="00DA78F6" w:rsidP="009B41E6">
      <w:pPr>
        <w:pStyle w:val="Nadpis1"/>
      </w:pPr>
      <w:bookmarkStart w:id="50" w:name="_Toc412640280"/>
      <w:bookmarkStart w:id="51" w:name="_Toc420320507"/>
      <w:bookmarkStart w:id="52" w:name="_Toc420769982"/>
      <w:r>
        <w:t>B1c: Programy vzáj</w:t>
      </w:r>
      <w:r w:rsidR="00C207F3" w:rsidRPr="00545745">
        <w:t>emného učení žáků SŠ a ZŠ</w:t>
      </w:r>
      <w:bookmarkEnd w:id="50"/>
      <w:bookmarkEnd w:id="51"/>
      <w:bookmarkEnd w:id="52"/>
    </w:p>
    <w:p w:rsidR="008F2D30" w:rsidRDefault="008F2D30" w:rsidP="00625293">
      <w:pPr>
        <w:rPr>
          <w:b/>
        </w:rPr>
      </w:pPr>
      <w:r w:rsidRPr="00B6620A">
        <w:t xml:space="preserve">Cílem </w:t>
      </w:r>
      <w:r>
        <w:t>této aktivity bylo využít pro výuk</w:t>
      </w:r>
      <w:r w:rsidR="00471ADE">
        <w:t>u</w:t>
      </w:r>
      <w:r>
        <w:t xml:space="preserve"> žáků ZŠ stud</w:t>
      </w:r>
      <w:r w:rsidR="00471ADE">
        <w:t>enty SŠ, kteří by asistovali při</w:t>
      </w:r>
      <w:r>
        <w:t xml:space="preserve"> výuce, pomáhali jim při praktických úkonech a používání technického vybavení. Nejenže žákům ZŠ zpřístupní výuku, ale sami se odborně zdokonalí při přípravě na výuku a navíc získají zkušenosti s výukou, které jim mohou být užitečné př</w:t>
      </w:r>
      <w:r w:rsidR="00EF48E5">
        <w:t>i</w:t>
      </w:r>
      <w:r>
        <w:t xml:space="preserve"> výběru povolání.</w:t>
      </w:r>
    </w:p>
    <w:p w:rsidR="008F2D30" w:rsidRDefault="008F2D30" w:rsidP="00625293">
      <w:r>
        <w:t xml:space="preserve">Asistenti pomáhali při povinné výuce biologie (celkem 2 asistentky) a při povinné výuce chemie (celkem 2 asistenti). Asistenti byli využiti i při výuce volnočasových aktivit pro žáky ZŠ ve Včelařském kroužku (2 asistenti), v kroužku Rostliny pro potěšení (1 asistentka) a v Kroužku zájmových zvířat (celkem </w:t>
      </w:r>
      <w:r w:rsidR="00A97E45">
        <w:t>2</w:t>
      </w:r>
      <w:r>
        <w:t xml:space="preserve"> asistenti).</w:t>
      </w:r>
    </w:p>
    <w:p w:rsidR="00DA78F6" w:rsidRDefault="00DA78F6" w:rsidP="00625293">
      <w:r>
        <w:t>Z následující</w:t>
      </w:r>
      <w:r w:rsidR="00A51EE8">
        <w:t>ch</w:t>
      </w:r>
      <w:r>
        <w:t xml:space="preserve"> grafů je zřejmé, že studentům líbilo pomáhat při povinné výuce žáků ZŠ, vyzkoušeli si své pedagogické dovednosti a možná to podnítilo jejich zájem o učitelské povolání</w:t>
      </w:r>
      <w:r w:rsidR="00A51EE8">
        <w:t>.</w:t>
      </w:r>
    </w:p>
    <w:p w:rsidR="00DA78F6" w:rsidRDefault="00DA78F6" w:rsidP="00625293"/>
    <w:p w:rsidR="00DA78F6" w:rsidRDefault="00DA78F6" w:rsidP="00DA78F6">
      <w:pPr>
        <w:rPr>
          <w:u w:val="single"/>
        </w:rPr>
      </w:pPr>
      <w:r w:rsidRPr="000F6AB0">
        <w:rPr>
          <w:u w:val="single"/>
        </w:rPr>
        <w:t>Grafická interpretace dotazníků týkajících se popisované klíčové aktivity</w:t>
      </w:r>
    </w:p>
    <w:p w:rsidR="00DA78F6" w:rsidRPr="00B6620A" w:rsidRDefault="00DA78F6" w:rsidP="00D07571"/>
    <w:p w:rsidR="008F2D30" w:rsidRDefault="008F2D30" w:rsidP="00D07571"/>
    <w:p w:rsidR="008F2D30" w:rsidRPr="00545745" w:rsidRDefault="008F2D30" w:rsidP="00D07571"/>
    <w:p w:rsidR="004C7F71" w:rsidRDefault="003D12B9" w:rsidP="00D07571">
      <w:r>
        <w:rPr>
          <w:noProof/>
          <w:lang w:eastAsia="cs-CZ"/>
        </w:rPr>
        <w:lastRenderedPageBreak/>
        <w:drawing>
          <wp:inline distT="0" distB="0" distL="0" distR="0">
            <wp:extent cx="4248150" cy="2743200"/>
            <wp:effectExtent l="0" t="0" r="19050" b="19050"/>
            <wp:docPr id="465" name="Graf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1"/>
              </a:graphicData>
            </a:graphic>
          </wp:inline>
        </w:drawing>
      </w:r>
    </w:p>
    <w:p w:rsidR="003D12B9" w:rsidRDefault="003D12B9" w:rsidP="00D07571"/>
    <w:p w:rsidR="003D12B9" w:rsidRDefault="003D12B9" w:rsidP="00D07571">
      <w:r>
        <w:rPr>
          <w:noProof/>
          <w:lang w:eastAsia="cs-CZ"/>
        </w:rPr>
        <w:drawing>
          <wp:inline distT="0" distB="0" distL="0" distR="0">
            <wp:extent cx="4248150" cy="2743200"/>
            <wp:effectExtent l="0" t="0" r="19050" b="19050"/>
            <wp:docPr id="466" name="Graf 4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rsidR="003D12B9" w:rsidRDefault="003D12B9" w:rsidP="00D07571"/>
    <w:p w:rsidR="003D12B9" w:rsidRDefault="003D12B9" w:rsidP="00D07571">
      <w:r>
        <w:rPr>
          <w:noProof/>
          <w:lang w:eastAsia="cs-CZ"/>
        </w:rPr>
        <w:lastRenderedPageBreak/>
        <w:drawing>
          <wp:inline distT="0" distB="0" distL="0" distR="0">
            <wp:extent cx="4248150" cy="2743200"/>
            <wp:effectExtent l="0" t="0" r="19050" b="19050"/>
            <wp:docPr id="467" name="Graf 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3D12B9" w:rsidRDefault="003D12B9" w:rsidP="00D07571"/>
    <w:p w:rsidR="003D12B9" w:rsidRDefault="003D12B9" w:rsidP="00D07571">
      <w:r>
        <w:rPr>
          <w:noProof/>
          <w:lang w:eastAsia="cs-CZ"/>
        </w:rPr>
        <w:drawing>
          <wp:inline distT="0" distB="0" distL="0" distR="0">
            <wp:extent cx="4248150" cy="2743200"/>
            <wp:effectExtent l="0" t="0" r="19050" b="19050"/>
            <wp:docPr id="468" name="Graf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p>
    <w:p w:rsidR="003D12B9" w:rsidRDefault="003D12B9" w:rsidP="00D07571"/>
    <w:p w:rsidR="003D12B9" w:rsidRDefault="003D12B9" w:rsidP="00D07571">
      <w:r>
        <w:rPr>
          <w:noProof/>
          <w:lang w:eastAsia="cs-CZ"/>
        </w:rPr>
        <w:lastRenderedPageBreak/>
        <w:drawing>
          <wp:inline distT="0" distB="0" distL="0" distR="0">
            <wp:extent cx="4248150" cy="2743200"/>
            <wp:effectExtent l="0" t="0" r="19050" b="19050"/>
            <wp:docPr id="469" name="Graf 4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5"/>
              </a:graphicData>
            </a:graphic>
          </wp:inline>
        </w:drawing>
      </w:r>
    </w:p>
    <w:p w:rsidR="003D12B9" w:rsidRDefault="003D12B9" w:rsidP="00D07571">
      <w:r>
        <w:rPr>
          <w:noProof/>
          <w:lang w:eastAsia="cs-CZ"/>
        </w:rPr>
        <w:drawing>
          <wp:inline distT="0" distB="0" distL="0" distR="0">
            <wp:extent cx="4248150" cy="2743200"/>
            <wp:effectExtent l="0" t="0" r="19050" b="19050"/>
            <wp:docPr id="470" name="Graf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6"/>
              </a:graphicData>
            </a:graphic>
          </wp:inline>
        </w:drawing>
      </w:r>
    </w:p>
    <w:p w:rsidR="003D12B9" w:rsidRDefault="003D12B9" w:rsidP="00D07571"/>
    <w:p w:rsidR="00141C1A" w:rsidRPr="0004211C" w:rsidRDefault="00141C1A" w:rsidP="00D07571">
      <w:pPr>
        <w:rPr>
          <w:i/>
        </w:rPr>
      </w:pPr>
    </w:p>
    <w:p w:rsidR="005B18EB" w:rsidRDefault="005B18EB" w:rsidP="00F8040B"/>
    <w:p w:rsidR="00334C68" w:rsidRDefault="00334C68" w:rsidP="009B41E6">
      <w:pPr>
        <w:pStyle w:val="Nadpis1"/>
      </w:pPr>
      <w:bookmarkStart w:id="53" w:name="_Toc412640283"/>
      <w:bookmarkStart w:id="54" w:name="_Toc420320508"/>
      <w:bookmarkStart w:id="55" w:name="_Toc420769983"/>
      <w:r w:rsidRPr="00545745">
        <w:t>B1f</w:t>
      </w:r>
      <w:r w:rsidR="00A23F96" w:rsidRPr="00545745">
        <w:t>:</w:t>
      </w:r>
      <w:r w:rsidRPr="00545745">
        <w:t xml:space="preserve"> Stáže pedagogických pracovníků SŠ a ZŠ a naopak</w:t>
      </w:r>
      <w:bookmarkEnd w:id="53"/>
      <w:bookmarkEnd w:id="54"/>
      <w:bookmarkEnd w:id="55"/>
    </w:p>
    <w:p w:rsidR="00A97E45" w:rsidRDefault="00A97E45" w:rsidP="00D07571"/>
    <w:p w:rsidR="00A97E45" w:rsidRDefault="00A97E45" w:rsidP="00471ADE">
      <w:r>
        <w:t xml:space="preserve">Jednalo se o proškolení učitelů chemie z partnerských ZŠ v chemické laboratoři pro práci se soupravou </w:t>
      </w:r>
      <w:proofErr w:type="spellStart"/>
      <w:r>
        <w:t>Aquanal</w:t>
      </w:r>
      <w:proofErr w:type="spellEnd"/>
      <w:r>
        <w:t>, určené pro chemický rozbor vody v terénu. Tyto soupravy byly zakoupeny z projektu a těmto ZŠ zapůjčeny, aby učitelé mohli sami se svými žáky provádět chemický rozbor vody v terénu. Proškolení v délce 3 h vedl pedagog SŠ. V rámci této aktivity bylo proškoleno celkem 5 učitelů partnerských ZŠ.</w:t>
      </w:r>
    </w:p>
    <w:p w:rsidR="00A81292" w:rsidRDefault="00A81292" w:rsidP="00471ADE">
      <w:r>
        <w:lastRenderedPageBreak/>
        <w:t>Z následujících grafů je zřejmé, že získané poznatky ze školení jsou využívány učiteli při výuce a školení bylo přínosné.</w:t>
      </w:r>
    </w:p>
    <w:p w:rsidR="00A81292" w:rsidRDefault="00A81292" w:rsidP="00A81292">
      <w:pPr>
        <w:rPr>
          <w:u w:val="single"/>
        </w:rPr>
      </w:pPr>
      <w:r w:rsidRPr="000F6AB0">
        <w:rPr>
          <w:u w:val="single"/>
        </w:rPr>
        <w:t>Grafická interpretace dotazníků týkajících se popisované klíčové aktivity</w:t>
      </w:r>
    </w:p>
    <w:p w:rsidR="00A81292" w:rsidRDefault="00A81292" w:rsidP="00D07571"/>
    <w:p w:rsidR="00A81292" w:rsidRDefault="00A81292" w:rsidP="00D07571"/>
    <w:p w:rsidR="00A81292" w:rsidRDefault="00A81292" w:rsidP="00D07571"/>
    <w:p w:rsidR="002D5936" w:rsidRDefault="002D5936" w:rsidP="00D07571">
      <w:r w:rsidRPr="002D5936">
        <w:rPr>
          <w:noProof/>
          <w:lang w:eastAsia="cs-CZ"/>
        </w:rPr>
        <w:drawing>
          <wp:inline distT="0" distB="0" distL="0" distR="0">
            <wp:extent cx="4248150" cy="2743200"/>
            <wp:effectExtent l="19050" t="0" r="1905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7"/>
              </a:graphicData>
            </a:graphic>
          </wp:inline>
        </w:drawing>
      </w:r>
    </w:p>
    <w:p w:rsidR="002D5936" w:rsidRDefault="002D5936" w:rsidP="00D07571">
      <w:r w:rsidRPr="002D5936">
        <w:rPr>
          <w:noProof/>
          <w:lang w:eastAsia="cs-CZ"/>
        </w:rPr>
        <w:drawing>
          <wp:inline distT="0" distB="0" distL="0" distR="0">
            <wp:extent cx="4248150" cy="2743200"/>
            <wp:effectExtent l="19050" t="0" r="1905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8"/>
              </a:graphicData>
            </a:graphic>
          </wp:inline>
        </w:drawing>
      </w:r>
    </w:p>
    <w:p w:rsidR="002D5936" w:rsidRDefault="002D5936" w:rsidP="00D07571">
      <w:r w:rsidRPr="002D5936">
        <w:rPr>
          <w:noProof/>
          <w:lang w:eastAsia="cs-CZ"/>
        </w:rPr>
        <w:lastRenderedPageBreak/>
        <w:drawing>
          <wp:inline distT="0" distB="0" distL="0" distR="0">
            <wp:extent cx="4248150" cy="2743200"/>
            <wp:effectExtent l="19050" t="0" r="19050" b="0"/>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9"/>
              </a:graphicData>
            </a:graphic>
          </wp:inline>
        </w:drawing>
      </w:r>
    </w:p>
    <w:p w:rsidR="00A81292" w:rsidRDefault="00A81292" w:rsidP="00D07571">
      <w:r w:rsidRPr="00A81292">
        <w:rPr>
          <w:noProof/>
          <w:lang w:eastAsia="cs-CZ"/>
        </w:rPr>
        <w:drawing>
          <wp:inline distT="0" distB="0" distL="0" distR="0">
            <wp:extent cx="4248150" cy="2743200"/>
            <wp:effectExtent l="19050" t="0" r="19050" b="0"/>
            <wp:docPr id="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0"/>
              </a:graphicData>
            </a:graphic>
          </wp:inline>
        </w:drawing>
      </w:r>
    </w:p>
    <w:p w:rsidR="00A51EE8" w:rsidRDefault="00A51EE8" w:rsidP="00D07571"/>
    <w:p w:rsidR="00B2004B" w:rsidRDefault="00B2004B" w:rsidP="00D07571"/>
    <w:p w:rsidR="00221438" w:rsidRPr="00D07571" w:rsidRDefault="00540D47" w:rsidP="00D07571">
      <w:pPr>
        <w:pStyle w:val="NADPISI"/>
      </w:pPr>
      <w:bookmarkStart w:id="56" w:name="_Toc412640288"/>
      <w:bookmarkStart w:id="57" w:name="_Toc420320510"/>
      <w:bookmarkStart w:id="58" w:name="_Toc420769984"/>
      <w:r w:rsidRPr="00D07571">
        <w:t>HODNOCENÍ NAPLŇOVÁNÍ MONITOROVACÍCH INDIKÁTORŮ</w:t>
      </w:r>
      <w:bookmarkEnd w:id="56"/>
      <w:bookmarkEnd w:id="57"/>
      <w:bookmarkEnd w:id="58"/>
    </w:p>
    <w:p w:rsidR="00A97E45" w:rsidRDefault="00112825" w:rsidP="00A97E45">
      <w:pPr>
        <w:ind w:firstLine="0"/>
        <w:rPr>
          <w:b/>
          <w:sz w:val="24"/>
          <w:szCs w:val="24"/>
        </w:rPr>
      </w:pPr>
      <w:proofErr w:type="gramStart"/>
      <w:r w:rsidRPr="008E659A">
        <w:rPr>
          <w:b/>
          <w:sz w:val="24"/>
          <w:szCs w:val="24"/>
        </w:rPr>
        <w:t xml:space="preserve">07.41.14 </w:t>
      </w:r>
      <w:r w:rsidR="00D07571">
        <w:rPr>
          <w:b/>
          <w:sz w:val="24"/>
          <w:szCs w:val="24"/>
        </w:rPr>
        <w:t xml:space="preserve"> </w:t>
      </w:r>
      <w:r w:rsidR="00A97E45" w:rsidRPr="008E659A">
        <w:rPr>
          <w:b/>
          <w:sz w:val="24"/>
          <w:szCs w:val="24"/>
        </w:rPr>
        <w:t>Počet</w:t>
      </w:r>
      <w:proofErr w:type="gramEnd"/>
      <w:r w:rsidR="00A97E45" w:rsidRPr="008E659A">
        <w:rPr>
          <w:b/>
          <w:sz w:val="24"/>
          <w:szCs w:val="24"/>
        </w:rPr>
        <w:t xml:space="preserve"> podpořených osob v počátečním vzdělávání celkem </w:t>
      </w:r>
      <w:r w:rsidR="00A97E45">
        <w:rPr>
          <w:b/>
          <w:sz w:val="24"/>
          <w:szCs w:val="24"/>
        </w:rPr>
        <w:t>–</w:t>
      </w:r>
      <w:r w:rsidR="00A97E45" w:rsidRPr="008E659A">
        <w:rPr>
          <w:b/>
          <w:sz w:val="24"/>
          <w:szCs w:val="24"/>
        </w:rPr>
        <w:t xml:space="preserve"> žáků</w:t>
      </w:r>
    </w:p>
    <w:p w:rsidR="00A97E45" w:rsidRDefault="00A97E45" w:rsidP="00D07571">
      <w:r>
        <w:t xml:space="preserve">Plánovaná hodnota indikátoru byla stanovena na 920 žáků, v rámci realizace projektu bylo dosaženo kumulativní hodnoty 1689 žáků. Monitorovací indikátor tvoří žáci základních škol zapojených do aktivit sdílení dílen, do volnočasových aktivit a žáci střední školy, účastnící se volnočasových aktivit a výuky v rámci výuky střední školy. Při plnění plánované hodnoty došlo k malým změnám, neboť jeden plánovaný předmět byl z důvodu změny zaměření oboru zrušen, přesto však předpokládaná cílová hodnota byla výrazně překročena. Problémem bylo také předem </w:t>
      </w:r>
      <w:r>
        <w:lastRenderedPageBreak/>
        <w:t>správně naplánovat počet žáků základních škol, kteří měli být do projektu zapojeni, neboť zapojení jednotlivých tříd do projektu vycházelo z organizačních možností základních škol. Na tom závisel také konkrétní předmět povinné výuky jednotlivých tříd žáků základních škol.</w:t>
      </w:r>
    </w:p>
    <w:p w:rsidR="00A97E45" w:rsidRDefault="00112825" w:rsidP="00A97E45">
      <w:pPr>
        <w:ind w:firstLine="0"/>
        <w:rPr>
          <w:b/>
          <w:sz w:val="24"/>
          <w:szCs w:val="24"/>
        </w:rPr>
      </w:pPr>
      <w:proofErr w:type="gramStart"/>
      <w:r w:rsidRPr="004C1072">
        <w:rPr>
          <w:b/>
          <w:sz w:val="24"/>
          <w:szCs w:val="24"/>
        </w:rPr>
        <w:t xml:space="preserve">07.41.65 </w:t>
      </w:r>
      <w:r w:rsidR="00D07571">
        <w:rPr>
          <w:b/>
          <w:sz w:val="24"/>
          <w:szCs w:val="24"/>
        </w:rPr>
        <w:t xml:space="preserve"> </w:t>
      </w:r>
      <w:r w:rsidR="00A97E45" w:rsidRPr="004C1072">
        <w:rPr>
          <w:b/>
          <w:sz w:val="24"/>
          <w:szCs w:val="24"/>
        </w:rPr>
        <w:t>Počet</w:t>
      </w:r>
      <w:proofErr w:type="gramEnd"/>
      <w:r w:rsidR="00A97E45" w:rsidRPr="004C1072">
        <w:rPr>
          <w:b/>
          <w:sz w:val="24"/>
          <w:szCs w:val="24"/>
        </w:rPr>
        <w:t xml:space="preserve"> podpořených osob - pracovníků v dalším vzdělávání</w:t>
      </w:r>
    </w:p>
    <w:p w:rsidR="00A97E45" w:rsidRDefault="00A97E45" w:rsidP="00D07571">
      <w:r>
        <w:t xml:space="preserve">Plánovaná hodnota indikátoru byla 9 osob, z toho se jedná o 5 pedagogických pracovníků z partnerských základních škol, kteří se zúčastnili proškolení pro práci s přístrojem </w:t>
      </w:r>
      <w:proofErr w:type="spellStart"/>
      <w:r>
        <w:t>Aquanal</w:t>
      </w:r>
      <w:proofErr w:type="spellEnd"/>
      <w:r>
        <w:t>. Čtyři pedagogičtí pracovníci střední školy měli být podle plánu zaškoleni pro práci s přístroji zakoupenými v projektu. Plánované školení však bylo obsazeno a jeho cena navýšena, takže jedna osoba pro</w:t>
      </w:r>
      <w:r w:rsidR="00471ADE">
        <w:t>školena nebyla a nebyl tak spl</w:t>
      </w:r>
      <w:r>
        <w:t>něn plánovaný počet osob.</w:t>
      </w:r>
    </w:p>
    <w:p w:rsidR="00A97E45" w:rsidRDefault="00112825" w:rsidP="00A97E45">
      <w:pPr>
        <w:ind w:firstLine="0"/>
        <w:rPr>
          <w:b/>
          <w:sz w:val="24"/>
          <w:szCs w:val="24"/>
        </w:rPr>
      </w:pPr>
      <w:proofErr w:type="gramStart"/>
      <w:r w:rsidRPr="00B37275">
        <w:rPr>
          <w:b/>
          <w:sz w:val="24"/>
          <w:szCs w:val="24"/>
        </w:rPr>
        <w:t xml:space="preserve">07.41.20 </w:t>
      </w:r>
      <w:r w:rsidR="00D07571">
        <w:rPr>
          <w:b/>
          <w:sz w:val="24"/>
          <w:szCs w:val="24"/>
        </w:rPr>
        <w:t xml:space="preserve"> </w:t>
      </w:r>
      <w:r w:rsidR="00A97E45" w:rsidRPr="00B37275">
        <w:rPr>
          <w:b/>
          <w:sz w:val="24"/>
          <w:szCs w:val="24"/>
        </w:rPr>
        <w:t>Počet</w:t>
      </w:r>
      <w:proofErr w:type="gramEnd"/>
      <w:r w:rsidR="00A97E45" w:rsidRPr="00B37275">
        <w:rPr>
          <w:b/>
          <w:sz w:val="24"/>
          <w:szCs w:val="24"/>
        </w:rPr>
        <w:t xml:space="preserve"> podpořených osob - poskytovatelé služeb</w:t>
      </w:r>
    </w:p>
    <w:p w:rsidR="00A97E45" w:rsidRDefault="00A97E45" w:rsidP="00D07571">
      <w:r>
        <w:t>Plánovaná hodnota indikátoru byla stanovena na 18 osob, v rámci realizace projektu bylo dosaženo kumulativní hodnoty 23 osob. Monitorovací indikátor tvoří pedagogové sdílení dílen, pedagogové volnočasových aktivit, asistenti pedagogů sdílení dílen a volnočasových aktivit, pomocný pedagog, odborníci do výuky ZŠ a SŠ, lektor školení a lektor vzájemné stáže.</w:t>
      </w:r>
      <w:r>
        <w:br/>
        <w:t>Při plnění plánované aktivity nevznikly žádné problémy, předpokládaná cílová hodnota byla překročena.</w:t>
      </w:r>
    </w:p>
    <w:p w:rsidR="00471ADE" w:rsidRDefault="00112825" w:rsidP="00471ADE">
      <w:pPr>
        <w:ind w:firstLine="0"/>
        <w:rPr>
          <w:b/>
          <w:sz w:val="24"/>
          <w:szCs w:val="24"/>
        </w:rPr>
      </w:pPr>
      <w:proofErr w:type="gramStart"/>
      <w:r w:rsidRPr="00B37275">
        <w:rPr>
          <w:b/>
          <w:sz w:val="24"/>
          <w:szCs w:val="24"/>
        </w:rPr>
        <w:t xml:space="preserve">06.43.10 </w:t>
      </w:r>
      <w:r w:rsidR="00D07571">
        <w:rPr>
          <w:b/>
          <w:sz w:val="24"/>
          <w:szCs w:val="24"/>
        </w:rPr>
        <w:t xml:space="preserve"> </w:t>
      </w:r>
      <w:r w:rsidR="00A97E45" w:rsidRPr="00B37275">
        <w:rPr>
          <w:b/>
          <w:sz w:val="24"/>
          <w:szCs w:val="24"/>
        </w:rPr>
        <w:t>Počet</w:t>
      </w:r>
      <w:proofErr w:type="gramEnd"/>
      <w:r w:rsidR="00A97E45" w:rsidRPr="00B37275">
        <w:rPr>
          <w:b/>
          <w:sz w:val="24"/>
          <w:szCs w:val="24"/>
        </w:rPr>
        <w:t xml:space="preserve"> nově vytvořených/inovovaných produktů</w:t>
      </w:r>
    </w:p>
    <w:p w:rsidR="00A97E45" w:rsidRPr="00471ADE" w:rsidRDefault="00A97E45" w:rsidP="00471ADE">
      <w:pPr>
        <w:ind w:firstLine="0"/>
        <w:rPr>
          <w:b/>
          <w:sz w:val="24"/>
          <w:szCs w:val="24"/>
        </w:rPr>
      </w:pPr>
      <w:r w:rsidRPr="00B37275">
        <w:rPr>
          <w:sz w:val="24"/>
          <w:szCs w:val="24"/>
        </w:rPr>
        <w:t xml:space="preserve">Plánovaná </w:t>
      </w:r>
      <w:r>
        <w:rPr>
          <w:sz w:val="24"/>
          <w:szCs w:val="24"/>
        </w:rPr>
        <w:t>hodnota 2 byla uvedena omylem, neboť původně zamýšlený produkt – slovník, nebyl schválen. Další monitorovací indikátor  - závěrečná evaluační zpráva projektu byl naplněn.</w:t>
      </w:r>
    </w:p>
    <w:p w:rsidR="00A97E45" w:rsidRDefault="00A97E45" w:rsidP="00D07571"/>
    <w:p w:rsidR="00BE15E3" w:rsidRDefault="00BE15E3" w:rsidP="00D07571"/>
    <w:p w:rsidR="00F8040B" w:rsidRPr="00C80C3C" w:rsidRDefault="00EA0DDA" w:rsidP="00C80C3C">
      <w:pPr>
        <w:pStyle w:val="NADPISI"/>
      </w:pPr>
      <w:bookmarkStart w:id="59" w:name="_Toc420769985"/>
      <w:r w:rsidRPr="00C80C3C">
        <w:t>Hodnocení dosažení hlavního cíle projektu</w:t>
      </w:r>
      <w:bookmarkEnd w:id="59"/>
    </w:p>
    <w:p w:rsidR="00A97E45" w:rsidRDefault="00A97E45" w:rsidP="001356CA">
      <w:pPr>
        <w:rPr>
          <w:b/>
        </w:rPr>
      </w:pPr>
      <w:r w:rsidRPr="00A527FD">
        <w:t>Realizace</w:t>
      </w:r>
      <w:r>
        <w:t xml:space="preserve"> projektu zkvalitnila výuku přírodovědných předmětů na vlastní střední škole a umožnila žákům partnerských základních škol využít materiální vybavení učeben pro vlastní praktickou činnost, která doplňuje teoretické vyučování přírodovědných předmětů základní školy, která nemá takové možnosti. Zároveň doufáme, že projekt svými aktivitami podnítil v žácích základních škol zájem o přírodovědné předměty a přivede je ke studiu přírodovědně zaměřených oborů přímo na naší škole, nebo na podobně zaměřen</w:t>
      </w:r>
      <w:r w:rsidR="00EA0DDA">
        <w:t>ých jiných školách</w:t>
      </w:r>
      <w:r>
        <w:t>.</w:t>
      </w:r>
    </w:p>
    <w:p w:rsidR="00A97E45" w:rsidRPr="00EF48E5" w:rsidRDefault="00A97E45" w:rsidP="00EF48E5">
      <w:pPr>
        <w:ind w:firstLine="0"/>
      </w:pPr>
      <w:bookmarkStart w:id="60" w:name="_Toc420320512"/>
      <w:bookmarkStart w:id="61" w:name="_Toc420428030"/>
      <w:bookmarkStart w:id="62" w:name="_Toc420769986"/>
      <w:r>
        <w:t>Zájem o studium o obory naší školy doklád</w:t>
      </w:r>
      <w:r w:rsidR="00EA0DDA">
        <w:t xml:space="preserve">ají </w:t>
      </w:r>
      <w:r>
        <w:t>následující tabulk</w:t>
      </w:r>
      <w:r w:rsidR="00EA0DDA">
        <w:t>y</w:t>
      </w:r>
      <w:r>
        <w:t>:</w:t>
      </w:r>
      <w:bookmarkEnd w:id="60"/>
      <w:bookmarkEnd w:id="61"/>
      <w:bookmarkEnd w:id="62"/>
    </w:p>
    <w:p w:rsidR="006962E4" w:rsidRDefault="00EA0DDA" w:rsidP="006962E4">
      <w:pPr>
        <w:pStyle w:val="Nadpis1"/>
        <w:numPr>
          <w:ilvl w:val="0"/>
          <w:numId w:val="0"/>
        </w:numPr>
        <w:tabs>
          <w:tab w:val="clear" w:pos="709"/>
          <w:tab w:val="left" w:pos="0"/>
        </w:tabs>
        <w:spacing w:line="360" w:lineRule="auto"/>
        <w:outlineLvl w:val="0"/>
        <w:rPr>
          <w:b w:val="0"/>
          <w:color w:val="auto"/>
          <w:sz w:val="24"/>
          <w:szCs w:val="24"/>
        </w:rPr>
      </w:pPr>
      <w:bookmarkStart w:id="63" w:name="_Toc420428031"/>
      <w:bookmarkStart w:id="64" w:name="_Toc420769987"/>
      <w:r>
        <w:rPr>
          <w:b w:val="0"/>
          <w:color w:val="auto"/>
          <w:sz w:val="24"/>
          <w:szCs w:val="24"/>
        </w:rPr>
        <w:lastRenderedPageBreak/>
        <w:t xml:space="preserve">Obor </w:t>
      </w:r>
      <w:r w:rsidR="006962E4">
        <w:rPr>
          <w:b w:val="0"/>
          <w:color w:val="auto"/>
          <w:sz w:val="24"/>
          <w:szCs w:val="24"/>
        </w:rPr>
        <w:t xml:space="preserve">41-41-M/01  </w:t>
      </w:r>
      <w:proofErr w:type="spellStart"/>
      <w:r w:rsidR="00471ADE">
        <w:rPr>
          <w:b w:val="0"/>
          <w:color w:val="auto"/>
          <w:sz w:val="24"/>
          <w:szCs w:val="24"/>
        </w:rPr>
        <w:t>Agropodnikání</w:t>
      </w:r>
      <w:proofErr w:type="spellEnd"/>
      <w:r w:rsidR="00471ADE">
        <w:rPr>
          <w:b w:val="0"/>
          <w:color w:val="auto"/>
          <w:sz w:val="24"/>
          <w:szCs w:val="24"/>
        </w:rPr>
        <w:t>, zaměření</w:t>
      </w:r>
      <w:r>
        <w:rPr>
          <w:b w:val="0"/>
          <w:color w:val="auto"/>
          <w:sz w:val="24"/>
          <w:szCs w:val="24"/>
        </w:rPr>
        <w:t>: chov koní a zvířat</w:t>
      </w:r>
      <w:bookmarkEnd w:id="63"/>
      <w:bookmarkEnd w:id="64"/>
    </w:p>
    <w:tbl>
      <w:tblPr>
        <w:tblW w:w="10160" w:type="dxa"/>
        <w:tblInd w:w="55" w:type="dxa"/>
        <w:tblCellMar>
          <w:left w:w="70" w:type="dxa"/>
          <w:right w:w="70" w:type="dxa"/>
        </w:tblCellMar>
        <w:tblLook w:val="04A0"/>
      </w:tblPr>
      <w:tblGrid>
        <w:gridCol w:w="2340"/>
        <w:gridCol w:w="2600"/>
        <w:gridCol w:w="2560"/>
        <w:gridCol w:w="2660"/>
      </w:tblGrid>
      <w:tr w:rsidR="006962E4" w:rsidRPr="006962E4" w:rsidTr="006962E4">
        <w:trPr>
          <w:trHeight w:val="420"/>
        </w:trPr>
        <w:tc>
          <w:tcPr>
            <w:tcW w:w="2340" w:type="dxa"/>
            <w:tcBorders>
              <w:top w:val="single" w:sz="4" w:space="0" w:color="auto"/>
              <w:left w:val="single" w:sz="4" w:space="0" w:color="auto"/>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p>
        </w:tc>
        <w:tc>
          <w:tcPr>
            <w:tcW w:w="2600" w:type="dxa"/>
            <w:tcBorders>
              <w:top w:val="single" w:sz="4" w:space="0" w:color="auto"/>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Počet</w:t>
            </w:r>
          </w:p>
        </w:tc>
        <w:tc>
          <w:tcPr>
            <w:tcW w:w="2560" w:type="dxa"/>
            <w:tcBorders>
              <w:top w:val="single" w:sz="4" w:space="0" w:color="auto"/>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 </w:t>
            </w:r>
          </w:p>
        </w:tc>
        <w:tc>
          <w:tcPr>
            <w:tcW w:w="2660" w:type="dxa"/>
            <w:tcBorders>
              <w:top w:val="single" w:sz="4" w:space="0" w:color="auto"/>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proofErr w:type="gramStart"/>
            <w:r w:rsidRPr="006962E4">
              <w:rPr>
                <w:rFonts w:ascii="Calibri" w:eastAsia="Times New Roman" w:hAnsi="Calibri" w:cs="Times New Roman"/>
                <w:b/>
                <w:bCs/>
                <w:color w:val="000000"/>
                <w:sz w:val="32"/>
                <w:szCs w:val="32"/>
                <w:lang w:eastAsia="cs-CZ"/>
              </w:rPr>
              <w:t>Počet</w:t>
            </w:r>
            <w:proofErr w:type="gramEnd"/>
            <w:r w:rsidRPr="006962E4">
              <w:rPr>
                <w:rFonts w:ascii="Calibri" w:eastAsia="Times New Roman" w:hAnsi="Calibri" w:cs="Times New Roman"/>
                <w:b/>
                <w:bCs/>
                <w:color w:val="000000"/>
                <w:sz w:val="32"/>
                <w:szCs w:val="32"/>
                <w:lang w:eastAsia="cs-CZ"/>
              </w:rPr>
              <w:t xml:space="preserve"> žáků,</w:t>
            </w:r>
            <w:r w:rsidR="00471ADE">
              <w:rPr>
                <w:rFonts w:ascii="Calibri" w:eastAsia="Times New Roman" w:hAnsi="Calibri" w:cs="Times New Roman"/>
                <w:b/>
                <w:bCs/>
                <w:color w:val="000000"/>
                <w:sz w:val="32"/>
                <w:szCs w:val="32"/>
                <w:lang w:eastAsia="cs-CZ"/>
              </w:rPr>
              <w:t xml:space="preserve"> </w:t>
            </w:r>
            <w:proofErr w:type="gramStart"/>
            <w:r w:rsidRPr="006962E4">
              <w:rPr>
                <w:rFonts w:ascii="Calibri" w:eastAsia="Times New Roman" w:hAnsi="Calibri" w:cs="Times New Roman"/>
                <w:b/>
                <w:bCs/>
                <w:color w:val="000000"/>
                <w:sz w:val="32"/>
                <w:szCs w:val="32"/>
                <w:lang w:eastAsia="cs-CZ"/>
              </w:rPr>
              <w:t>kteří</w:t>
            </w:r>
            <w:proofErr w:type="gramEnd"/>
          </w:p>
        </w:tc>
      </w:tr>
      <w:tr w:rsidR="006962E4" w:rsidRPr="006962E4" w:rsidTr="006962E4">
        <w:trPr>
          <w:trHeight w:val="420"/>
        </w:trPr>
        <w:tc>
          <w:tcPr>
            <w:tcW w:w="2340" w:type="dxa"/>
            <w:tcBorders>
              <w:top w:val="nil"/>
              <w:left w:val="single" w:sz="4" w:space="0" w:color="auto"/>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Školní rok</w:t>
            </w:r>
          </w:p>
        </w:tc>
        <w:tc>
          <w:tcPr>
            <w:tcW w:w="2600" w:type="dxa"/>
            <w:tcBorders>
              <w:top w:val="nil"/>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přihlášených</w:t>
            </w:r>
          </w:p>
        </w:tc>
        <w:tc>
          <w:tcPr>
            <w:tcW w:w="2560" w:type="dxa"/>
            <w:tcBorders>
              <w:top w:val="nil"/>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Počet přijatých</w:t>
            </w:r>
          </w:p>
        </w:tc>
        <w:tc>
          <w:tcPr>
            <w:tcW w:w="2660" w:type="dxa"/>
            <w:tcBorders>
              <w:top w:val="nil"/>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odevzdali</w:t>
            </w:r>
          </w:p>
        </w:tc>
      </w:tr>
      <w:tr w:rsidR="006962E4" w:rsidRPr="006962E4" w:rsidTr="008B5FF4">
        <w:trPr>
          <w:trHeight w:val="8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p>
        </w:tc>
        <w:tc>
          <w:tcPr>
            <w:tcW w:w="260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žáků</w:t>
            </w:r>
          </w:p>
        </w:tc>
        <w:tc>
          <w:tcPr>
            <w:tcW w:w="25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žáků</w:t>
            </w:r>
          </w:p>
        </w:tc>
        <w:tc>
          <w:tcPr>
            <w:tcW w:w="26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zápisový lístek</w:t>
            </w:r>
          </w:p>
        </w:tc>
      </w:tr>
      <w:tr w:rsidR="008B5FF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B5FF4" w:rsidRPr="006962E4" w:rsidRDefault="008B5FF4" w:rsidP="008A392F">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Pro rok 2011/12</w:t>
            </w:r>
          </w:p>
        </w:tc>
        <w:tc>
          <w:tcPr>
            <w:tcW w:w="260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65</w:t>
            </w:r>
          </w:p>
        </w:tc>
        <w:tc>
          <w:tcPr>
            <w:tcW w:w="256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56</w:t>
            </w:r>
          </w:p>
        </w:tc>
        <w:tc>
          <w:tcPr>
            <w:tcW w:w="266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32</w:t>
            </w:r>
          </w:p>
        </w:tc>
      </w:tr>
      <w:tr w:rsidR="008B5FF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B5FF4" w:rsidRPr="006962E4" w:rsidRDefault="008B5FF4" w:rsidP="008A392F">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Pro rok 2012/13</w:t>
            </w:r>
          </w:p>
        </w:tc>
        <w:tc>
          <w:tcPr>
            <w:tcW w:w="260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42</w:t>
            </w:r>
          </w:p>
        </w:tc>
        <w:tc>
          <w:tcPr>
            <w:tcW w:w="256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40</w:t>
            </w:r>
          </w:p>
        </w:tc>
        <w:tc>
          <w:tcPr>
            <w:tcW w:w="266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24</w:t>
            </w:r>
          </w:p>
        </w:tc>
      </w:tr>
      <w:tr w:rsidR="008B5FF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Pro rok 2013/14</w:t>
            </w:r>
          </w:p>
        </w:tc>
        <w:tc>
          <w:tcPr>
            <w:tcW w:w="2600" w:type="dxa"/>
            <w:tcBorders>
              <w:top w:val="nil"/>
              <w:left w:val="nil"/>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Pr>
                <w:rFonts w:ascii="Calibri" w:eastAsia="Times New Roman" w:hAnsi="Calibri" w:cs="Times New Roman"/>
                <w:color w:val="000000"/>
                <w:lang w:eastAsia="cs-CZ"/>
              </w:rPr>
              <w:t>34</w:t>
            </w:r>
          </w:p>
        </w:tc>
        <w:tc>
          <w:tcPr>
            <w:tcW w:w="2560" w:type="dxa"/>
            <w:tcBorders>
              <w:top w:val="nil"/>
              <w:left w:val="nil"/>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Pr>
                <w:rFonts w:ascii="Calibri" w:eastAsia="Times New Roman" w:hAnsi="Calibri" w:cs="Times New Roman"/>
                <w:color w:val="000000"/>
                <w:lang w:eastAsia="cs-CZ"/>
              </w:rPr>
              <w:t>33</w:t>
            </w:r>
          </w:p>
        </w:tc>
        <w:tc>
          <w:tcPr>
            <w:tcW w:w="2660" w:type="dxa"/>
            <w:tcBorders>
              <w:top w:val="nil"/>
              <w:left w:val="nil"/>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Pr>
                <w:rFonts w:ascii="Calibri" w:eastAsia="Times New Roman" w:hAnsi="Calibri" w:cs="Times New Roman"/>
                <w:color w:val="000000"/>
                <w:lang w:eastAsia="cs-CZ"/>
              </w:rPr>
              <w:t>18</w:t>
            </w:r>
          </w:p>
        </w:tc>
      </w:tr>
      <w:tr w:rsidR="008B5FF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Pro rok 2014/15</w:t>
            </w:r>
          </w:p>
        </w:tc>
        <w:tc>
          <w:tcPr>
            <w:tcW w:w="2600" w:type="dxa"/>
            <w:tcBorders>
              <w:top w:val="nil"/>
              <w:left w:val="nil"/>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Pr>
                <w:rFonts w:ascii="Calibri" w:eastAsia="Times New Roman" w:hAnsi="Calibri" w:cs="Times New Roman"/>
                <w:color w:val="000000"/>
                <w:lang w:eastAsia="cs-CZ"/>
              </w:rPr>
              <w:t>56</w:t>
            </w:r>
          </w:p>
        </w:tc>
        <w:tc>
          <w:tcPr>
            <w:tcW w:w="2560" w:type="dxa"/>
            <w:tcBorders>
              <w:top w:val="nil"/>
              <w:left w:val="nil"/>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Pr>
                <w:rFonts w:ascii="Calibri" w:eastAsia="Times New Roman" w:hAnsi="Calibri" w:cs="Times New Roman"/>
                <w:color w:val="000000"/>
                <w:lang w:eastAsia="cs-CZ"/>
              </w:rPr>
              <w:t>53</w:t>
            </w:r>
          </w:p>
        </w:tc>
        <w:tc>
          <w:tcPr>
            <w:tcW w:w="2660" w:type="dxa"/>
            <w:tcBorders>
              <w:top w:val="nil"/>
              <w:left w:val="nil"/>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Pr>
                <w:rFonts w:ascii="Calibri" w:eastAsia="Times New Roman" w:hAnsi="Calibri" w:cs="Times New Roman"/>
                <w:color w:val="000000"/>
                <w:lang w:eastAsia="cs-CZ"/>
              </w:rPr>
              <w:t>39</w:t>
            </w:r>
          </w:p>
        </w:tc>
      </w:tr>
      <w:tr w:rsidR="008B5FF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Pro rok 2015/16</w:t>
            </w:r>
          </w:p>
        </w:tc>
        <w:tc>
          <w:tcPr>
            <w:tcW w:w="2600" w:type="dxa"/>
            <w:tcBorders>
              <w:top w:val="nil"/>
              <w:left w:val="nil"/>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Pr>
                <w:rFonts w:ascii="Calibri" w:eastAsia="Times New Roman" w:hAnsi="Calibri" w:cs="Times New Roman"/>
                <w:color w:val="000000"/>
                <w:lang w:eastAsia="cs-CZ"/>
              </w:rPr>
              <w:t>39</w:t>
            </w:r>
          </w:p>
        </w:tc>
        <w:tc>
          <w:tcPr>
            <w:tcW w:w="2560" w:type="dxa"/>
            <w:tcBorders>
              <w:top w:val="nil"/>
              <w:left w:val="nil"/>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Pr>
                <w:rFonts w:ascii="Calibri" w:eastAsia="Times New Roman" w:hAnsi="Calibri" w:cs="Times New Roman"/>
                <w:color w:val="000000"/>
                <w:lang w:eastAsia="cs-CZ"/>
              </w:rPr>
              <w:t>38</w:t>
            </w:r>
          </w:p>
        </w:tc>
        <w:tc>
          <w:tcPr>
            <w:tcW w:w="2660" w:type="dxa"/>
            <w:tcBorders>
              <w:top w:val="nil"/>
              <w:left w:val="nil"/>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Pr>
                <w:rFonts w:ascii="Calibri" w:eastAsia="Times New Roman" w:hAnsi="Calibri" w:cs="Times New Roman"/>
                <w:color w:val="000000"/>
                <w:lang w:eastAsia="cs-CZ"/>
              </w:rPr>
              <w:t>24</w:t>
            </w:r>
          </w:p>
        </w:tc>
      </w:tr>
    </w:tbl>
    <w:p w:rsidR="006962E4" w:rsidRDefault="006962E4" w:rsidP="00C80C3C"/>
    <w:p w:rsidR="00167B4E" w:rsidRDefault="00EA0DDA" w:rsidP="00A97E45">
      <w:pPr>
        <w:pStyle w:val="Nadpis1"/>
        <w:numPr>
          <w:ilvl w:val="0"/>
          <w:numId w:val="0"/>
        </w:numPr>
        <w:tabs>
          <w:tab w:val="clear" w:pos="709"/>
          <w:tab w:val="left" w:pos="0"/>
        </w:tabs>
        <w:spacing w:line="360" w:lineRule="auto"/>
        <w:outlineLvl w:val="0"/>
        <w:rPr>
          <w:b w:val="0"/>
          <w:color w:val="auto"/>
          <w:sz w:val="24"/>
          <w:szCs w:val="24"/>
        </w:rPr>
      </w:pPr>
      <w:bookmarkStart w:id="65" w:name="_Toc420428032"/>
      <w:bookmarkStart w:id="66" w:name="_Toc420769988"/>
      <w:r>
        <w:rPr>
          <w:b w:val="0"/>
          <w:color w:val="auto"/>
          <w:sz w:val="24"/>
          <w:szCs w:val="24"/>
        </w:rPr>
        <w:t xml:space="preserve">Obor </w:t>
      </w:r>
      <w:r w:rsidR="006962E4">
        <w:rPr>
          <w:b w:val="0"/>
          <w:color w:val="auto"/>
          <w:sz w:val="24"/>
          <w:szCs w:val="24"/>
        </w:rPr>
        <w:t>41-51-H/01  Zemědělec - farmář</w:t>
      </w:r>
      <w:bookmarkEnd w:id="65"/>
      <w:bookmarkEnd w:id="66"/>
    </w:p>
    <w:tbl>
      <w:tblPr>
        <w:tblW w:w="10160" w:type="dxa"/>
        <w:tblInd w:w="55" w:type="dxa"/>
        <w:tblCellMar>
          <w:left w:w="70" w:type="dxa"/>
          <w:right w:w="70" w:type="dxa"/>
        </w:tblCellMar>
        <w:tblLook w:val="04A0"/>
      </w:tblPr>
      <w:tblGrid>
        <w:gridCol w:w="2340"/>
        <w:gridCol w:w="2600"/>
        <w:gridCol w:w="2560"/>
        <w:gridCol w:w="2660"/>
      </w:tblGrid>
      <w:tr w:rsidR="006962E4" w:rsidRPr="006962E4" w:rsidTr="006962E4">
        <w:trPr>
          <w:trHeight w:val="420"/>
        </w:trPr>
        <w:tc>
          <w:tcPr>
            <w:tcW w:w="2340" w:type="dxa"/>
            <w:tcBorders>
              <w:top w:val="single" w:sz="4" w:space="0" w:color="auto"/>
              <w:left w:val="single" w:sz="4" w:space="0" w:color="auto"/>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p>
        </w:tc>
        <w:tc>
          <w:tcPr>
            <w:tcW w:w="2600" w:type="dxa"/>
            <w:tcBorders>
              <w:top w:val="single" w:sz="4" w:space="0" w:color="auto"/>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Počet</w:t>
            </w:r>
          </w:p>
        </w:tc>
        <w:tc>
          <w:tcPr>
            <w:tcW w:w="2560" w:type="dxa"/>
            <w:tcBorders>
              <w:top w:val="single" w:sz="4" w:space="0" w:color="auto"/>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 </w:t>
            </w:r>
          </w:p>
        </w:tc>
        <w:tc>
          <w:tcPr>
            <w:tcW w:w="2660" w:type="dxa"/>
            <w:tcBorders>
              <w:top w:val="single" w:sz="4" w:space="0" w:color="auto"/>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proofErr w:type="gramStart"/>
            <w:r w:rsidRPr="006962E4">
              <w:rPr>
                <w:rFonts w:ascii="Calibri" w:eastAsia="Times New Roman" w:hAnsi="Calibri" w:cs="Times New Roman"/>
                <w:b/>
                <w:bCs/>
                <w:color w:val="000000"/>
                <w:sz w:val="32"/>
                <w:szCs w:val="32"/>
                <w:lang w:eastAsia="cs-CZ"/>
              </w:rPr>
              <w:t>Počet</w:t>
            </w:r>
            <w:proofErr w:type="gramEnd"/>
            <w:r w:rsidRPr="006962E4">
              <w:rPr>
                <w:rFonts w:ascii="Calibri" w:eastAsia="Times New Roman" w:hAnsi="Calibri" w:cs="Times New Roman"/>
                <w:b/>
                <w:bCs/>
                <w:color w:val="000000"/>
                <w:sz w:val="32"/>
                <w:szCs w:val="32"/>
                <w:lang w:eastAsia="cs-CZ"/>
              </w:rPr>
              <w:t xml:space="preserve"> žáků,</w:t>
            </w:r>
            <w:proofErr w:type="gramStart"/>
            <w:r w:rsidRPr="006962E4">
              <w:rPr>
                <w:rFonts w:ascii="Calibri" w:eastAsia="Times New Roman" w:hAnsi="Calibri" w:cs="Times New Roman"/>
                <w:b/>
                <w:bCs/>
                <w:color w:val="000000"/>
                <w:sz w:val="32"/>
                <w:szCs w:val="32"/>
                <w:lang w:eastAsia="cs-CZ"/>
              </w:rPr>
              <w:t>kteří</w:t>
            </w:r>
            <w:proofErr w:type="gramEnd"/>
          </w:p>
        </w:tc>
      </w:tr>
      <w:tr w:rsidR="006962E4" w:rsidRPr="006962E4" w:rsidTr="006962E4">
        <w:trPr>
          <w:trHeight w:val="420"/>
        </w:trPr>
        <w:tc>
          <w:tcPr>
            <w:tcW w:w="2340" w:type="dxa"/>
            <w:tcBorders>
              <w:top w:val="nil"/>
              <w:left w:val="single" w:sz="4" w:space="0" w:color="auto"/>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Školní rok</w:t>
            </w:r>
          </w:p>
        </w:tc>
        <w:tc>
          <w:tcPr>
            <w:tcW w:w="2600" w:type="dxa"/>
            <w:tcBorders>
              <w:top w:val="nil"/>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přihlášených</w:t>
            </w:r>
          </w:p>
        </w:tc>
        <w:tc>
          <w:tcPr>
            <w:tcW w:w="2560" w:type="dxa"/>
            <w:tcBorders>
              <w:top w:val="nil"/>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Počet přijatých</w:t>
            </w:r>
          </w:p>
        </w:tc>
        <w:tc>
          <w:tcPr>
            <w:tcW w:w="2660" w:type="dxa"/>
            <w:tcBorders>
              <w:top w:val="nil"/>
              <w:left w:val="nil"/>
              <w:bottom w:val="nil"/>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odevzdali</w:t>
            </w:r>
          </w:p>
        </w:tc>
      </w:tr>
      <w:tr w:rsidR="006962E4" w:rsidRPr="006962E4" w:rsidTr="006962E4">
        <w:trPr>
          <w:trHeight w:val="42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p>
        </w:tc>
        <w:tc>
          <w:tcPr>
            <w:tcW w:w="260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žáků</w:t>
            </w:r>
          </w:p>
        </w:tc>
        <w:tc>
          <w:tcPr>
            <w:tcW w:w="25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žáků</w:t>
            </w:r>
          </w:p>
        </w:tc>
        <w:tc>
          <w:tcPr>
            <w:tcW w:w="26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center"/>
              <w:rPr>
                <w:rFonts w:ascii="Calibri" w:eastAsia="Times New Roman" w:hAnsi="Calibri" w:cs="Times New Roman"/>
                <w:b/>
                <w:bCs/>
                <w:color w:val="000000"/>
                <w:sz w:val="32"/>
                <w:szCs w:val="32"/>
                <w:lang w:eastAsia="cs-CZ"/>
              </w:rPr>
            </w:pPr>
            <w:r w:rsidRPr="006962E4">
              <w:rPr>
                <w:rFonts w:ascii="Calibri" w:eastAsia="Times New Roman" w:hAnsi="Calibri" w:cs="Times New Roman"/>
                <w:b/>
                <w:bCs/>
                <w:color w:val="000000"/>
                <w:sz w:val="32"/>
                <w:szCs w:val="32"/>
                <w:lang w:eastAsia="cs-CZ"/>
              </w:rPr>
              <w:t>zápisový lístek</w:t>
            </w:r>
          </w:p>
        </w:tc>
      </w:tr>
      <w:tr w:rsidR="008B5FF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Pro rok 2011/12</w:t>
            </w:r>
          </w:p>
        </w:tc>
        <w:tc>
          <w:tcPr>
            <w:tcW w:w="260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256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266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8B5FF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8B5FF4" w:rsidRPr="006962E4" w:rsidRDefault="008B5FF4"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Pro rok 2012/13</w:t>
            </w:r>
          </w:p>
        </w:tc>
        <w:tc>
          <w:tcPr>
            <w:tcW w:w="260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256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2660" w:type="dxa"/>
            <w:tcBorders>
              <w:top w:val="nil"/>
              <w:left w:val="nil"/>
              <w:bottom w:val="single" w:sz="4" w:space="0" w:color="auto"/>
              <w:right w:val="single" w:sz="4" w:space="0" w:color="auto"/>
            </w:tcBorders>
            <w:shd w:val="clear" w:color="auto" w:fill="auto"/>
            <w:noWrap/>
            <w:vAlign w:val="bottom"/>
            <w:hideMark/>
          </w:tcPr>
          <w:p w:rsidR="008B5FF4" w:rsidRPr="006962E4" w:rsidRDefault="00FB4569" w:rsidP="006962E4">
            <w:pPr>
              <w:spacing w:after="0" w:line="240" w:lineRule="auto"/>
              <w:ind w:firstLine="0"/>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6962E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Pro rok 2013/14</w:t>
            </w:r>
          </w:p>
        </w:tc>
        <w:tc>
          <w:tcPr>
            <w:tcW w:w="260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sidR="00EA0DDA">
              <w:rPr>
                <w:rFonts w:ascii="Calibri" w:eastAsia="Times New Roman" w:hAnsi="Calibri" w:cs="Times New Roman"/>
                <w:color w:val="000000"/>
                <w:lang w:eastAsia="cs-CZ"/>
              </w:rPr>
              <w:t>10</w:t>
            </w:r>
          </w:p>
        </w:tc>
        <w:tc>
          <w:tcPr>
            <w:tcW w:w="25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sidR="00EA0DDA">
              <w:rPr>
                <w:rFonts w:ascii="Calibri" w:eastAsia="Times New Roman" w:hAnsi="Calibri" w:cs="Times New Roman"/>
                <w:color w:val="000000"/>
                <w:lang w:eastAsia="cs-CZ"/>
              </w:rPr>
              <w:t>10</w:t>
            </w:r>
          </w:p>
        </w:tc>
        <w:tc>
          <w:tcPr>
            <w:tcW w:w="26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sidR="00EA0DDA">
              <w:rPr>
                <w:rFonts w:ascii="Calibri" w:eastAsia="Times New Roman" w:hAnsi="Calibri" w:cs="Times New Roman"/>
                <w:color w:val="000000"/>
                <w:lang w:eastAsia="cs-CZ"/>
              </w:rPr>
              <w:t>8</w:t>
            </w:r>
          </w:p>
        </w:tc>
      </w:tr>
      <w:tr w:rsidR="006962E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Pro rok 2014/15</w:t>
            </w:r>
          </w:p>
        </w:tc>
        <w:tc>
          <w:tcPr>
            <w:tcW w:w="260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sidR="00EA0DDA">
              <w:rPr>
                <w:rFonts w:ascii="Calibri" w:eastAsia="Times New Roman" w:hAnsi="Calibri" w:cs="Times New Roman"/>
                <w:color w:val="000000"/>
                <w:lang w:eastAsia="cs-CZ"/>
              </w:rPr>
              <w:t>33</w:t>
            </w:r>
          </w:p>
        </w:tc>
        <w:tc>
          <w:tcPr>
            <w:tcW w:w="25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sidR="00EA0DDA">
              <w:rPr>
                <w:rFonts w:ascii="Calibri" w:eastAsia="Times New Roman" w:hAnsi="Calibri" w:cs="Times New Roman"/>
                <w:color w:val="000000"/>
                <w:lang w:eastAsia="cs-CZ"/>
              </w:rPr>
              <w:t>33</w:t>
            </w:r>
          </w:p>
        </w:tc>
        <w:tc>
          <w:tcPr>
            <w:tcW w:w="26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sidR="00EA0DDA">
              <w:rPr>
                <w:rFonts w:ascii="Calibri" w:eastAsia="Times New Roman" w:hAnsi="Calibri" w:cs="Times New Roman"/>
                <w:color w:val="000000"/>
                <w:lang w:eastAsia="cs-CZ"/>
              </w:rPr>
              <w:t>14</w:t>
            </w:r>
          </w:p>
        </w:tc>
      </w:tr>
      <w:tr w:rsidR="006962E4" w:rsidRPr="006962E4" w:rsidTr="006962E4">
        <w:trPr>
          <w:trHeight w:val="49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Pro rok 2015/16</w:t>
            </w:r>
          </w:p>
        </w:tc>
        <w:tc>
          <w:tcPr>
            <w:tcW w:w="260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sidR="00EA0DDA">
              <w:rPr>
                <w:rFonts w:ascii="Calibri" w:eastAsia="Times New Roman" w:hAnsi="Calibri" w:cs="Times New Roman"/>
                <w:color w:val="000000"/>
                <w:lang w:eastAsia="cs-CZ"/>
              </w:rPr>
              <w:t>34</w:t>
            </w:r>
          </w:p>
        </w:tc>
        <w:tc>
          <w:tcPr>
            <w:tcW w:w="25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sidR="00EA0DDA">
              <w:rPr>
                <w:rFonts w:ascii="Calibri" w:eastAsia="Times New Roman" w:hAnsi="Calibri" w:cs="Times New Roman"/>
                <w:color w:val="000000"/>
                <w:lang w:eastAsia="cs-CZ"/>
              </w:rPr>
              <w:t>34</w:t>
            </w:r>
          </w:p>
        </w:tc>
        <w:tc>
          <w:tcPr>
            <w:tcW w:w="2660" w:type="dxa"/>
            <w:tcBorders>
              <w:top w:val="nil"/>
              <w:left w:val="nil"/>
              <w:bottom w:val="single" w:sz="4" w:space="0" w:color="auto"/>
              <w:right w:val="single" w:sz="4" w:space="0" w:color="auto"/>
            </w:tcBorders>
            <w:shd w:val="clear" w:color="auto" w:fill="auto"/>
            <w:noWrap/>
            <w:vAlign w:val="bottom"/>
            <w:hideMark/>
          </w:tcPr>
          <w:p w:rsidR="006962E4" w:rsidRPr="006962E4" w:rsidRDefault="006962E4" w:rsidP="006962E4">
            <w:pPr>
              <w:spacing w:after="0" w:line="240" w:lineRule="auto"/>
              <w:ind w:firstLine="0"/>
              <w:jc w:val="left"/>
              <w:rPr>
                <w:rFonts w:ascii="Calibri" w:eastAsia="Times New Roman" w:hAnsi="Calibri" w:cs="Times New Roman"/>
                <w:color w:val="000000"/>
                <w:lang w:eastAsia="cs-CZ"/>
              </w:rPr>
            </w:pPr>
            <w:r w:rsidRPr="006962E4">
              <w:rPr>
                <w:rFonts w:ascii="Calibri" w:eastAsia="Times New Roman" w:hAnsi="Calibri" w:cs="Times New Roman"/>
                <w:color w:val="000000"/>
                <w:lang w:eastAsia="cs-CZ"/>
              </w:rPr>
              <w:t> </w:t>
            </w:r>
            <w:r w:rsidR="00EA0DDA">
              <w:rPr>
                <w:rFonts w:ascii="Calibri" w:eastAsia="Times New Roman" w:hAnsi="Calibri" w:cs="Times New Roman"/>
                <w:color w:val="000000"/>
                <w:lang w:eastAsia="cs-CZ"/>
              </w:rPr>
              <w:t>20</w:t>
            </w:r>
          </w:p>
        </w:tc>
      </w:tr>
    </w:tbl>
    <w:p w:rsidR="00167B4E" w:rsidRDefault="00167B4E" w:rsidP="00A97E45">
      <w:pPr>
        <w:pStyle w:val="Nadpis1"/>
        <w:numPr>
          <w:ilvl w:val="0"/>
          <w:numId w:val="0"/>
        </w:numPr>
        <w:tabs>
          <w:tab w:val="clear" w:pos="709"/>
          <w:tab w:val="left" w:pos="0"/>
        </w:tabs>
        <w:spacing w:line="360" w:lineRule="auto"/>
        <w:outlineLvl w:val="0"/>
        <w:rPr>
          <w:b w:val="0"/>
          <w:color w:val="auto"/>
          <w:sz w:val="24"/>
          <w:szCs w:val="24"/>
        </w:rPr>
      </w:pPr>
    </w:p>
    <w:p w:rsidR="00A97E45" w:rsidRDefault="001E74B8" w:rsidP="00471ADE">
      <w:pPr>
        <w:rPr>
          <w:b/>
        </w:rPr>
      </w:pPr>
      <w:bookmarkStart w:id="67" w:name="_Toc420428033"/>
      <w:r>
        <w:t xml:space="preserve">Je zřejmé, že se zvýšil zájem o studium oboru </w:t>
      </w:r>
      <w:proofErr w:type="spellStart"/>
      <w:r>
        <w:t>Agropodnikání</w:t>
      </w:r>
      <w:proofErr w:type="spellEnd"/>
      <w:r>
        <w:t>, po prvním roce trvání projektu a stále roste zájem o učební obor Zemědělec – farmář. V tom lze spatřovat příznivý přínos realizovaného projektu a zájem žáků základních škol studovat přírodovědné obory na odborných školách. Bohužel se nám stále nedaří podnítit zájem o ekologický obor na naší škole, ale lze správně předpokládat, že se zájemci o studium přírodovědných předmětů hlásí také na gymnázia.</w:t>
      </w:r>
      <w:bookmarkEnd w:id="67"/>
      <w:r w:rsidR="00471ADE">
        <w:rPr>
          <w:b/>
        </w:rPr>
        <w:t xml:space="preserve">  </w:t>
      </w:r>
    </w:p>
    <w:p w:rsidR="00471ADE" w:rsidRDefault="00471ADE" w:rsidP="00D07571"/>
    <w:p w:rsidR="00EF48E5" w:rsidRDefault="00EF48E5" w:rsidP="00D07571"/>
    <w:p w:rsidR="00EF48E5" w:rsidRPr="00471ADE" w:rsidRDefault="00EF48E5" w:rsidP="00D07571"/>
    <w:p w:rsidR="00EA0DDA" w:rsidRPr="00C80C3C" w:rsidRDefault="00EA0DDA" w:rsidP="00C80C3C">
      <w:pPr>
        <w:pStyle w:val="NADPISI"/>
      </w:pPr>
      <w:bookmarkStart w:id="68" w:name="_Toc420769989"/>
      <w:r w:rsidRPr="00C80C3C">
        <w:lastRenderedPageBreak/>
        <w:t>Shrnutí a závěrečná doporučení</w:t>
      </w:r>
      <w:bookmarkEnd w:id="68"/>
    </w:p>
    <w:p w:rsidR="00167B4E" w:rsidRDefault="00167B4E" w:rsidP="001356CA">
      <w:pPr>
        <w:rPr>
          <w:b/>
        </w:rPr>
      </w:pPr>
      <w:r w:rsidRPr="009879BC">
        <w:t>Projekt</w:t>
      </w:r>
      <w:r>
        <w:t xml:space="preserve"> „Centra přírodovědného a technického vzdělávání pro moderní výuku žáků středních a základních škol ve Zlínském kraji“ naplnil své hlavní cíle.  Je velmi pozitivně hodnocen všemi zapojenými skupinami. </w:t>
      </w:r>
    </w:p>
    <w:p w:rsidR="00167B4E" w:rsidRDefault="00167B4E" w:rsidP="001356CA">
      <w:pPr>
        <w:rPr>
          <w:b/>
        </w:rPr>
      </w:pPr>
      <w:r>
        <w:t xml:space="preserve">Kladně jej hodnotí pedagogové základních škol, protože díky sdílení dílen byla jejich výuka obohacena o praktické činnosti. Kladně jej hodnotili žáci základních škol sami, na povinnou výuku na střední škole se těšili a bylo velmi radostné sledovat, jak je těší objevování nových poznatků vlastní činností. Projekt je kladně hodnocen i ze strany pedagogů střední školy a asistentů, přestože práce byla náročná. </w:t>
      </w:r>
    </w:p>
    <w:p w:rsidR="00167B4E" w:rsidRDefault="00167B4E" w:rsidP="001356CA">
      <w:pPr>
        <w:rPr>
          <w:b/>
        </w:rPr>
      </w:pPr>
      <w:r>
        <w:t>Projekt byl přínosem i pro samotnou střední školu, která díky projektu zmodernizovala své učebny a vybavila je novým a moderním vybavením, na které by jinak těžko dosáhla.</w:t>
      </w:r>
    </w:p>
    <w:p w:rsidR="00167B4E" w:rsidRDefault="00167B4E" w:rsidP="001356CA">
      <w:r>
        <w:t xml:space="preserve">Významné je také navázání kontaktů mezi základními a středními školami i </w:t>
      </w:r>
      <w:r w:rsidR="00323ECE">
        <w:t>osobních vztahů mezi jednotlivý</w:t>
      </w:r>
      <w:r>
        <w:t>mi spolupracujícími pedagogy a seznámení žáků základních škol s prostředím a možnostmi partnerské střední školy, které jednou možná přinese ovoce v podobě nových studentů přírodovědných oborů.</w:t>
      </w:r>
    </w:p>
    <w:p w:rsidR="007B3239" w:rsidRDefault="007B3239" w:rsidP="001356CA"/>
    <w:p w:rsidR="00EA0DDA" w:rsidRDefault="00EA0DDA" w:rsidP="001356CA"/>
    <w:p w:rsidR="00167B4E" w:rsidRDefault="00DE0A98" w:rsidP="00DE0A98">
      <w:pPr>
        <w:pStyle w:val="NADPISI"/>
        <w:numPr>
          <w:ilvl w:val="0"/>
          <w:numId w:val="0"/>
        </w:numPr>
        <w:spacing w:line="240" w:lineRule="auto"/>
        <w:ind w:left="1418" w:hanging="1418"/>
        <w:jc w:val="left"/>
      </w:pPr>
      <w:bookmarkStart w:id="69" w:name="_Toc420769990"/>
      <w:r>
        <w:t xml:space="preserve">Příloha 1:  </w:t>
      </w:r>
      <w:r w:rsidR="00EA0DDA" w:rsidRPr="00EA0DDA">
        <w:t>Zhodnocení projektových aktivit</w:t>
      </w:r>
      <w:r w:rsidR="007B3239">
        <w:t xml:space="preserve"> -</w:t>
      </w:r>
      <w:r w:rsidR="00EA0DDA" w:rsidRPr="00EA0DDA">
        <w:t xml:space="preserve"> </w:t>
      </w:r>
      <w:r w:rsidR="007B3239">
        <w:t>spolupráce se základními školami</w:t>
      </w:r>
      <w:r w:rsidR="00EA0DDA" w:rsidRPr="00EA0DDA">
        <w:t>:</w:t>
      </w:r>
      <w:bookmarkEnd w:id="69"/>
    </w:p>
    <w:p w:rsidR="007B3239" w:rsidRDefault="007B3239" w:rsidP="00167B4E">
      <w:pPr>
        <w:rPr>
          <w:b/>
        </w:rPr>
      </w:pPr>
    </w:p>
    <w:p w:rsidR="00EA0DDA" w:rsidRDefault="00EA0DDA" w:rsidP="00167B4E">
      <w:r w:rsidRPr="001562C6">
        <w:rPr>
          <w:b/>
        </w:rPr>
        <w:t>ZŠ Pod Skalkou Rožnov pod Radhoštěm</w:t>
      </w:r>
    </w:p>
    <w:p w:rsidR="00F66503" w:rsidRDefault="00DE0A98" w:rsidP="00167B4E">
      <w:r>
        <w:t xml:space="preserve">V projektu byli zapojeni </w:t>
      </w:r>
      <w:r w:rsidR="00EA0DDA">
        <w:t xml:space="preserve">žáci od 3. třídy po 9. ročník. </w:t>
      </w:r>
      <w:r w:rsidR="001562C6">
        <w:t>Tato škola měla nejvíce zapojených žáků v projektu.</w:t>
      </w:r>
      <w:r w:rsidR="00F66503">
        <w:t xml:space="preserve"> Škola se zúčastnila všech nabízených projektových aktivit. </w:t>
      </w:r>
      <w:r w:rsidR="00EA0DDA">
        <w:t>Skloubit aktivity projektu s rozvrhem školy bylo sice náročné, ale</w:t>
      </w:r>
      <w:r w:rsidR="00DC60BE">
        <w:t xml:space="preserve"> úspěšné. Žáci</w:t>
      </w:r>
      <w:r w:rsidR="00F66503">
        <w:t xml:space="preserve"> zejména nižších ročníků oceňovali aktivity spojené s aktivním poznáváním přírody, zvířat a prací na školní zahradě. Pro některé to bylo první poznání prací na zahradě. Žáci 8. A 9. tříd zase oceňovali možnost práce ve vybavené školní laboratoři a učebně zpracování zemědělských surovin.  Pokud budou podobné aktivity pokračovat, určitě se škola znovu zapojí.</w:t>
      </w:r>
    </w:p>
    <w:p w:rsidR="00167B4E" w:rsidRPr="001562C6" w:rsidRDefault="00F66503" w:rsidP="00167B4E">
      <w:pPr>
        <w:rPr>
          <w:b/>
        </w:rPr>
      </w:pPr>
      <w:r w:rsidRPr="001562C6">
        <w:rPr>
          <w:b/>
        </w:rPr>
        <w:t xml:space="preserve">ZŠ Sedmikráska Rožnov pod Radhoštěm </w:t>
      </w:r>
    </w:p>
    <w:p w:rsidR="00F66503" w:rsidRDefault="00F66503" w:rsidP="00167B4E">
      <w:r>
        <w:t>Škola se zúčastnila povinné výuky chemie a výuky přírodovědných předmětů na školním statku a v </w:t>
      </w:r>
      <w:proofErr w:type="spellStart"/>
      <w:r>
        <w:t>zookoutku</w:t>
      </w:r>
      <w:proofErr w:type="spellEnd"/>
      <w:r>
        <w:t xml:space="preserve">.  Žáci 9. tříd pracovali pravidelně s laboratorní technikou v naší školní laboratoři, </w:t>
      </w:r>
      <w:r>
        <w:lastRenderedPageBreak/>
        <w:t>ro</w:t>
      </w:r>
      <w:r w:rsidR="00DE0A98">
        <w:t xml:space="preserve">zvíjeli dále získané vědomosti </w:t>
      </w:r>
      <w:r>
        <w:t xml:space="preserve">a </w:t>
      </w:r>
      <w:r w:rsidR="001562C6">
        <w:t>dovednosti</w:t>
      </w:r>
      <w:r>
        <w:t xml:space="preserve">. Oceňovali pomoc asistentů výuky a pestrost výuky. Nejvíce se jim líbil život na statku a v zemědělském družstvu, práce chovatelů se zvířaty a chov cizokrajných zvířat ve školním </w:t>
      </w:r>
      <w:proofErr w:type="spellStart"/>
      <w:r>
        <w:t>zookoutku</w:t>
      </w:r>
      <w:proofErr w:type="spellEnd"/>
      <w:r>
        <w:t xml:space="preserve">. </w:t>
      </w:r>
    </w:p>
    <w:p w:rsidR="001562C6" w:rsidRDefault="001562C6" w:rsidP="00167B4E">
      <w:pPr>
        <w:rPr>
          <w:b/>
        </w:rPr>
      </w:pPr>
      <w:r w:rsidRPr="001562C6">
        <w:rPr>
          <w:b/>
        </w:rPr>
        <w:t>ZŠ Dolní Bečva</w:t>
      </w:r>
    </w:p>
    <w:p w:rsidR="00167B4E" w:rsidRDefault="001562C6" w:rsidP="00167B4E">
      <w:r w:rsidRPr="001562C6">
        <w:t xml:space="preserve">Do všech projektových aktivit se </w:t>
      </w:r>
      <w:proofErr w:type="gramStart"/>
      <w:r w:rsidRPr="001562C6">
        <w:t>zapojili  žáci</w:t>
      </w:r>
      <w:proofErr w:type="gramEnd"/>
      <w:r w:rsidRPr="001562C6">
        <w:t xml:space="preserve"> 1. a 2. stupně</w:t>
      </w:r>
      <w:r>
        <w:t xml:space="preserve">.  Velice dobře se podařilo koordinovat dopravu žáků k nám. Spolupráce s učiteli byla vynikající a flexibilní. Je vidět, že někteří žáci mají doma hospodářství a jsou zvyklí pracovat na zahradě a se zvířaty. Žáci si sklidili své výpěstky a poznali práci během všech ročních období na zahradě. Škola bude chtít spolupracovat i nadále s naší školou, zejména v nově vybudovaných dílnách. </w:t>
      </w:r>
    </w:p>
    <w:p w:rsidR="001562C6" w:rsidRDefault="001562C6" w:rsidP="00167B4E">
      <w:pPr>
        <w:rPr>
          <w:b/>
        </w:rPr>
      </w:pPr>
      <w:r w:rsidRPr="00557077">
        <w:rPr>
          <w:b/>
        </w:rPr>
        <w:t>ZŠ Valašská Bystřice</w:t>
      </w:r>
    </w:p>
    <w:p w:rsidR="007B3239" w:rsidRDefault="007B3239" w:rsidP="00167B4E">
      <w:r w:rsidRPr="007B3239">
        <w:t xml:space="preserve">Do projektu </w:t>
      </w:r>
      <w:r>
        <w:t xml:space="preserve">se zapojili žáci 3. až 9. tříd, a to do povinné </w:t>
      </w:r>
      <w:proofErr w:type="gramStart"/>
      <w:r>
        <w:t>výuky  chemie</w:t>
      </w:r>
      <w:proofErr w:type="gramEnd"/>
      <w:r>
        <w:t>, výuky přírodovědných předmětů v </w:t>
      </w:r>
      <w:proofErr w:type="spellStart"/>
      <w:r>
        <w:t>zookoutku</w:t>
      </w:r>
      <w:proofErr w:type="spellEnd"/>
      <w:r>
        <w:t>, na školním statku a na školní zahradě. Nejvíce se dětem líbila práce se zvířat a ve školní laboratoři. Jednou z aktivit byla nabídka výletu do ZOO Ostrava a Lešné. Škola by chtěla ve spolupráci pokračovat, zejména v práci s laboratorní technikou v nově vybavených učebnách a při práci se zvířaty.</w:t>
      </w:r>
    </w:p>
    <w:p w:rsidR="00F3480D" w:rsidRDefault="00F3480D" w:rsidP="00167B4E"/>
    <w:p w:rsidR="00C963DA" w:rsidRDefault="00F3480D" w:rsidP="00C963DA">
      <w:r>
        <w:t>„</w:t>
      </w:r>
      <w:r w:rsidR="00C963DA">
        <w:t xml:space="preserve">Program </w:t>
      </w:r>
      <w:proofErr w:type="spellStart"/>
      <w:r w:rsidR="00C963DA">
        <w:t>SŠZePř</w:t>
      </w:r>
      <w:proofErr w:type="spellEnd"/>
      <w:r w:rsidR="00C963DA">
        <w:t>, kterého jsme měli možnost se účastnit, byl pro žáky velmi přínosný. Žáky obohatil o zajímavé poznatky do přírodovědy. Přímo na místě děti poznávali zvláštnosti chovu zvířat, pěstování rostlin, výroby zemědělských produktů. Nahlédli do problematiky zemědělství a ochrany krajiny. Veškeré akce a součásti programu byly dobře organizované, zajímavé a přiměřené. Též oceňuji zapojení studentů, kteří zasvěceným výkladem a hravou formou nadchli většinu dětí. Pokud by se akce v budoucnosti opakoval</w:t>
      </w:r>
      <w:r>
        <w:t>y</w:t>
      </w:r>
      <w:r w:rsidR="00C963DA">
        <w:t>, rádi se opět zúčastníme.</w:t>
      </w:r>
      <w:r>
        <w:t>“</w:t>
      </w:r>
    </w:p>
    <w:p w:rsidR="00F3480D" w:rsidRDefault="00F3480D" w:rsidP="00C963DA">
      <w:r>
        <w:t>Učitel ZŠ</w:t>
      </w:r>
    </w:p>
    <w:p w:rsidR="0068568E" w:rsidRPr="0068568E" w:rsidRDefault="0068568E" w:rsidP="0068568E">
      <w:pPr>
        <w:pStyle w:val="Normlnweb"/>
        <w:spacing w:before="0" w:beforeAutospacing="0" w:after="0" w:afterAutospacing="0"/>
        <w:rPr>
          <w:rFonts w:asciiTheme="minorHAnsi" w:hAnsiTheme="minorHAnsi"/>
        </w:rPr>
      </w:pPr>
    </w:p>
    <w:p w:rsidR="0068568E" w:rsidRPr="0068568E" w:rsidRDefault="00EF1974" w:rsidP="000E7C83">
      <w:pPr>
        <w:pStyle w:val="Normlnweb"/>
        <w:spacing w:before="0" w:beforeAutospacing="0" w:after="0" w:afterAutospacing="0" w:line="360" w:lineRule="auto"/>
        <w:rPr>
          <w:rFonts w:asciiTheme="minorHAnsi" w:hAnsiTheme="minorHAnsi"/>
        </w:rPr>
      </w:pPr>
      <w:r>
        <w:rPr>
          <w:rFonts w:asciiTheme="minorHAnsi" w:hAnsiTheme="minorHAnsi"/>
        </w:rPr>
        <w:t xml:space="preserve">       „H</w:t>
      </w:r>
      <w:r w:rsidR="0068568E" w:rsidRPr="0068568E">
        <w:rPr>
          <w:rFonts w:asciiTheme="minorHAnsi" w:hAnsiTheme="minorHAnsi"/>
        </w:rPr>
        <w:t xml:space="preserve">odiny pěstitelských prací na pozemku vaší školy byly pro žáky 5. třídy velice přínosné. Mohli se  zapojit do práce najednou - ve větším počtu než jim to dovolí prostor našeho školního pozemku. Seznámili se na vlastní oči s rostlinami, ze kterých znají jen plody, semena (např. pohanka, </w:t>
      </w:r>
      <w:proofErr w:type="gramStart"/>
      <w:r w:rsidR="0068568E" w:rsidRPr="0068568E">
        <w:rPr>
          <w:rFonts w:asciiTheme="minorHAnsi" w:hAnsiTheme="minorHAnsi"/>
        </w:rPr>
        <w:t>kmín, ...). Myslím</w:t>
      </w:r>
      <w:proofErr w:type="gramEnd"/>
      <w:r w:rsidR="0068568E" w:rsidRPr="0068568E">
        <w:rPr>
          <w:rFonts w:asciiTheme="minorHAnsi" w:hAnsiTheme="minorHAnsi"/>
        </w:rPr>
        <w:t>, že velký prožitek měli z vlastnoručního rytí. Díky objednanému autobusu jsme zbytečně neztráceli čas určený k přesunu do Rožnova a zpět.</w:t>
      </w:r>
    </w:p>
    <w:p w:rsidR="00EF1974" w:rsidRDefault="0068568E" w:rsidP="000E7C83">
      <w:pPr>
        <w:pStyle w:val="Normlnweb"/>
        <w:spacing w:before="0" w:beforeAutospacing="0" w:after="0" w:afterAutospacing="0" w:line="360" w:lineRule="auto"/>
        <w:rPr>
          <w:rFonts w:asciiTheme="minorHAnsi" w:hAnsiTheme="minorHAnsi"/>
        </w:rPr>
      </w:pPr>
      <w:r w:rsidRPr="0068568E">
        <w:rPr>
          <w:rFonts w:asciiTheme="minorHAnsi" w:hAnsiTheme="minorHAnsi"/>
        </w:rPr>
        <w:t>Myslím, že tento projekt byl smysluplný</w:t>
      </w:r>
      <w:r w:rsidR="00EF1974">
        <w:rPr>
          <w:rFonts w:asciiTheme="minorHAnsi" w:hAnsiTheme="minorHAnsi"/>
        </w:rPr>
        <w:t>,</w:t>
      </w:r>
      <w:r w:rsidRPr="0068568E">
        <w:rPr>
          <w:rFonts w:asciiTheme="minorHAnsi" w:hAnsiTheme="minorHAnsi"/>
        </w:rPr>
        <w:t xml:space="preserve"> a protože si dokážu představit velké úsilí řadov</w:t>
      </w:r>
      <w:r w:rsidR="005A4A3D">
        <w:rPr>
          <w:rFonts w:asciiTheme="minorHAnsi" w:hAnsiTheme="minorHAnsi"/>
        </w:rPr>
        <w:t>ých</w:t>
      </w:r>
      <w:r w:rsidRPr="0068568E">
        <w:rPr>
          <w:rFonts w:asciiTheme="minorHAnsi" w:hAnsiTheme="minorHAnsi"/>
        </w:rPr>
        <w:t xml:space="preserve"> kantorů na jeho uskutečnění, tak Vám za děti z 5. třídy moc děkuji.</w:t>
      </w:r>
      <w:r w:rsidR="00EF1974">
        <w:rPr>
          <w:rFonts w:asciiTheme="minorHAnsi" w:hAnsiTheme="minorHAnsi"/>
        </w:rPr>
        <w:t>“</w:t>
      </w:r>
    </w:p>
    <w:p w:rsidR="00F8040B" w:rsidRPr="00EF48E5" w:rsidRDefault="00EF1974" w:rsidP="00EF48E5">
      <w:pPr>
        <w:pStyle w:val="Normlnweb"/>
        <w:spacing w:before="0" w:beforeAutospacing="0" w:after="0" w:afterAutospacing="0" w:line="360" w:lineRule="auto"/>
        <w:rPr>
          <w:rFonts w:asciiTheme="minorHAnsi" w:hAnsiTheme="minorHAnsi"/>
        </w:rPr>
      </w:pPr>
      <w:r>
        <w:rPr>
          <w:rFonts w:asciiTheme="minorHAnsi" w:hAnsiTheme="minorHAnsi"/>
        </w:rPr>
        <w:t xml:space="preserve">         Učitelka ZŠ</w:t>
      </w:r>
      <w:r w:rsidR="0068568E" w:rsidRPr="0068568E">
        <w:rPr>
          <w:rFonts w:asciiTheme="minorHAnsi" w:hAnsiTheme="minorHAnsi"/>
        </w:rPr>
        <w:t xml:space="preserve">  </w:t>
      </w:r>
    </w:p>
    <w:sectPr w:rsidR="00F8040B" w:rsidRPr="00EF48E5" w:rsidSect="00E6218F">
      <w:headerReference w:type="default" r:id="rId191"/>
      <w:footerReference w:type="default" r:id="rId192"/>
      <w:footerReference w:type="first" r:id="rId193"/>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Grygerová" w:date="2015-06-01T13:33:00Z" w:initials="G">
    <w:p w:rsidR="004823A3" w:rsidRDefault="004823A3">
      <w:pPr>
        <w:pStyle w:val="Textkomente"/>
      </w:pPr>
      <w:r>
        <w:rPr>
          <w:rStyle w:val="Odkaznakoment"/>
        </w:rPr>
        <w:annotationRef/>
      </w:r>
      <w:r w:rsidR="006D7786">
        <w:t>Připomeňte, kolik tam bylo žáků ZŠ – a že ten asistent tam byl asi hlavně pro ně. Já jsem na to v průběhu čtení zapomněla a přemýšlela jsem, co tam ten asistent dělal…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EBE55" w15:done="0"/>
  <w15:commentEx w15:paraId="204A33DC" w15:done="0"/>
  <w15:commentEx w15:paraId="1DDC95A1" w15:done="0"/>
  <w15:commentEx w15:paraId="603A3925" w15:done="0"/>
  <w15:commentEx w15:paraId="205DADB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2E" w:rsidRDefault="00BA1A2E" w:rsidP="00D00D67">
      <w:pPr>
        <w:spacing w:after="0" w:line="240" w:lineRule="auto"/>
      </w:pPr>
      <w:r>
        <w:separator/>
      </w:r>
    </w:p>
  </w:endnote>
  <w:endnote w:type="continuationSeparator" w:id="0">
    <w:p w:rsidR="00BA1A2E" w:rsidRDefault="00BA1A2E" w:rsidP="00D0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16049"/>
      <w:docPartObj>
        <w:docPartGallery w:val="Page Numbers (Bottom of Page)"/>
        <w:docPartUnique/>
      </w:docPartObj>
    </w:sdtPr>
    <w:sdtContent>
      <w:p w:rsidR="008A392F" w:rsidRDefault="008D3451">
        <w:pPr>
          <w:pStyle w:val="Zpat"/>
          <w:jc w:val="center"/>
        </w:pPr>
        <w:r>
          <w:fldChar w:fldCharType="begin"/>
        </w:r>
        <w:r w:rsidR="008A392F">
          <w:instrText>PAGE   \* MERGEFORMAT</w:instrText>
        </w:r>
        <w:r>
          <w:fldChar w:fldCharType="separate"/>
        </w:r>
        <w:r w:rsidR="000A4FB7">
          <w:rPr>
            <w:noProof/>
          </w:rPr>
          <w:t>80</w:t>
        </w:r>
        <w:r>
          <w:rPr>
            <w:noProof/>
          </w:rPr>
          <w:fldChar w:fldCharType="end"/>
        </w:r>
      </w:p>
    </w:sdtContent>
  </w:sdt>
  <w:p w:rsidR="008A392F" w:rsidRDefault="008A39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2F" w:rsidRDefault="008A392F" w:rsidP="00581286">
    <w:pPr>
      <w:pStyle w:val="Zpat"/>
      <w:tabs>
        <w:tab w:val="clear" w:pos="4536"/>
        <w:tab w:val="clear" w:pos="9072"/>
        <w:tab w:val="left" w:pos="2265"/>
      </w:tabs>
    </w:pPr>
    <w:r>
      <w:rPr>
        <w:noProof/>
        <w:lang w:eastAsia="cs-CZ"/>
      </w:rPr>
      <w:drawing>
        <wp:anchor distT="0" distB="0" distL="114300" distR="114300" simplePos="0" relativeHeight="251661312" behindDoc="1" locked="0" layoutInCell="1" allowOverlap="1">
          <wp:simplePos x="0" y="0"/>
          <wp:positionH relativeFrom="column">
            <wp:posOffset>119380</wp:posOffset>
          </wp:positionH>
          <wp:positionV relativeFrom="paragraph">
            <wp:posOffset>-1966595</wp:posOffset>
          </wp:positionV>
          <wp:extent cx="5760720" cy="1399540"/>
          <wp:effectExtent l="0" t="0" r="0" b="0"/>
          <wp:wrapTight wrapText="bothSides">
            <wp:wrapPolygon edited="0">
              <wp:start x="0" y="0"/>
              <wp:lineTo x="0" y="21169"/>
              <wp:lineTo x="21500" y="21169"/>
              <wp:lineTo x="2150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399540"/>
                  </a:xfrm>
                  <a:prstGeom prst="rect">
                    <a:avLst/>
                  </a:prstGeom>
                  <a:solidFill>
                    <a:srgbClr val="FFFFFF"/>
                  </a:solid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2E" w:rsidRDefault="00BA1A2E" w:rsidP="00D00D67">
      <w:pPr>
        <w:spacing w:after="0" w:line="240" w:lineRule="auto"/>
      </w:pPr>
      <w:r>
        <w:separator/>
      </w:r>
    </w:p>
  </w:footnote>
  <w:footnote w:type="continuationSeparator" w:id="0">
    <w:p w:rsidR="00BA1A2E" w:rsidRDefault="00BA1A2E" w:rsidP="00D00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2F" w:rsidRPr="00F8040B" w:rsidRDefault="008D3451" w:rsidP="00BA4A0B">
    <w:pPr>
      <w:pStyle w:val="Zhlav"/>
      <w:jc w:val="right"/>
      <w:rPr>
        <w:i/>
      </w:rPr>
    </w:pPr>
    <w:r>
      <w:rPr>
        <w:i/>
        <w:noProof/>
        <w:lang w:eastAsia="cs-CZ"/>
      </w:rPr>
      <w:pict>
        <v:line id="Přímá spojnice 4" o:spid="_x0000_s2049" style="position:absolute;left:0;text-align:left;z-index:251659264;visibility:visible;mso-width-relative:margin" from="-6.55pt,30.7pt" to="459.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" strokecolor="#f39900" strokeweight=".85pt"/>
      </w:pict>
    </w:r>
    <w:r w:rsidR="008A392F" w:rsidRPr="00F8040B">
      <w:rPr>
        <w:i/>
      </w:rPr>
      <w:t>Evaluační zpráva</w:t>
    </w:r>
    <w:r w:rsidR="008A392F">
      <w:rPr>
        <w:i/>
      </w:rPr>
      <w:br/>
      <w:t>Střední škola zemědělská a přírodovědná Rožnov pod Radhoštěm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83C"/>
    <w:multiLevelType w:val="hybridMultilevel"/>
    <w:tmpl w:val="4210E4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EB74105"/>
    <w:multiLevelType w:val="multilevel"/>
    <w:tmpl w:val="E9F29A9C"/>
    <w:lvl w:ilvl="0">
      <w:start w:val="1"/>
      <w:numFmt w:val="decimal"/>
      <w:lvlText w:val="%1."/>
      <w:lvlJc w:val="left"/>
      <w:pPr>
        <w:ind w:left="709" w:hanging="709"/>
      </w:pPr>
      <w:rPr>
        <w:rFonts w:hint="default"/>
      </w:rPr>
    </w:lvl>
    <w:lvl w:ilvl="1">
      <w:start w:val="1"/>
      <w:numFmt w:val="decimal"/>
      <w:pStyle w:val="Nadpis1"/>
      <w:lvlText w:val="1.%2"/>
      <w:lvlJc w:val="left"/>
      <w:pPr>
        <w:ind w:left="709"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AC6FB4"/>
    <w:multiLevelType w:val="multilevel"/>
    <w:tmpl w:val="C5946E4E"/>
    <w:lvl w:ilvl="0">
      <w:start w:val="1"/>
      <w:numFmt w:val="decimal"/>
      <w:lvlText w:val="I.4.%1"/>
      <w:lvlJc w:val="left"/>
      <w:pPr>
        <w:ind w:left="3479" w:hanging="360"/>
      </w:pPr>
      <w:rPr>
        <w:rFonts w:hint="default"/>
      </w:rPr>
    </w:lvl>
    <w:lvl w:ilvl="1">
      <w:start w:val="1"/>
      <w:numFmt w:val="none"/>
      <w:lvlText w:val="I.%1"/>
      <w:lvlJc w:val="left"/>
      <w:pPr>
        <w:ind w:left="4199" w:hanging="360"/>
      </w:pPr>
      <w:rPr>
        <w:rFonts w:hint="default"/>
      </w:rPr>
    </w:lvl>
    <w:lvl w:ilvl="2">
      <w:start w:val="1"/>
      <w:numFmt w:val="decimal"/>
      <w:lvlRestart w:val="0"/>
      <w:lvlText w:val="1.10.%3"/>
      <w:lvlJc w:val="left"/>
      <w:pPr>
        <w:tabs>
          <w:tab w:val="num" w:pos="1021"/>
        </w:tabs>
        <w:ind w:left="794" w:hanging="794"/>
      </w:pPr>
      <w:rPr>
        <w:rFonts w:hint="default"/>
      </w:rPr>
    </w:lvl>
    <w:lvl w:ilvl="3">
      <w:start w:val="1"/>
      <w:numFmt w:val="decimal"/>
      <w:lvlText w:val="%4."/>
      <w:lvlJc w:val="left"/>
      <w:pPr>
        <w:ind w:left="5639" w:hanging="360"/>
      </w:pPr>
      <w:rPr>
        <w:rFonts w:hint="default"/>
      </w:rPr>
    </w:lvl>
    <w:lvl w:ilvl="4">
      <w:start w:val="1"/>
      <w:numFmt w:val="lowerLetter"/>
      <w:lvlText w:val="%5."/>
      <w:lvlJc w:val="left"/>
      <w:pPr>
        <w:ind w:left="6359" w:hanging="360"/>
      </w:pPr>
      <w:rPr>
        <w:rFonts w:hint="default"/>
      </w:rPr>
    </w:lvl>
    <w:lvl w:ilvl="5">
      <w:start w:val="1"/>
      <w:numFmt w:val="lowerRoman"/>
      <w:lvlText w:val="%6."/>
      <w:lvlJc w:val="right"/>
      <w:pPr>
        <w:ind w:left="7079" w:hanging="180"/>
      </w:pPr>
      <w:rPr>
        <w:rFonts w:hint="default"/>
      </w:rPr>
    </w:lvl>
    <w:lvl w:ilvl="6">
      <w:start w:val="1"/>
      <w:numFmt w:val="decimal"/>
      <w:lvlText w:val="%7."/>
      <w:lvlJc w:val="left"/>
      <w:pPr>
        <w:ind w:left="7799" w:hanging="360"/>
      </w:pPr>
      <w:rPr>
        <w:rFonts w:hint="default"/>
      </w:rPr>
    </w:lvl>
    <w:lvl w:ilvl="7">
      <w:start w:val="1"/>
      <w:numFmt w:val="lowerLetter"/>
      <w:lvlText w:val="%8."/>
      <w:lvlJc w:val="left"/>
      <w:pPr>
        <w:ind w:left="8519" w:hanging="360"/>
      </w:pPr>
      <w:rPr>
        <w:rFonts w:hint="default"/>
      </w:rPr>
    </w:lvl>
    <w:lvl w:ilvl="8">
      <w:start w:val="1"/>
      <w:numFmt w:val="lowerRoman"/>
      <w:lvlText w:val="%9."/>
      <w:lvlJc w:val="right"/>
      <w:pPr>
        <w:ind w:left="9239" w:hanging="180"/>
      </w:pPr>
      <w:rPr>
        <w:rFonts w:hint="default"/>
      </w:rPr>
    </w:lvl>
  </w:abstractNum>
  <w:abstractNum w:abstractNumId="3">
    <w:nsid w:val="1CF34B3F"/>
    <w:multiLevelType w:val="multilevel"/>
    <w:tmpl w:val="EA4E460C"/>
    <w:lvl w:ilvl="0">
      <w:start w:val="1"/>
      <w:numFmt w:val="decimal"/>
      <w:lvlText w:val="I.4.%1"/>
      <w:lvlJc w:val="left"/>
      <w:pPr>
        <w:ind w:left="3479" w:hanging="360"/>
      </w:pPr>
      <w:rPr>
        <w:rFonts w:hint="default"/>
      </w:rPr>
    </w:lvl>
    <w:lvl w:ilvl="1">
      <w:start w:val="1"/>
      <w:numFmt w:val="none"/>
      <w:lvlText w:val="I.%1"/>
      <w:lvlJc w:val="left"/>
      <w:pPr>
        <w:ind w:left="4199" w:hanging="360"/>
      </w:pPr>
      <w:rPr>
        <w:rFonts w:hint="default"/>
      </w:rPr>
    </w:lvl>
    <w:lvl w:ilvl="2">
      <w:start w:val="1"/>
      <w:numFmt w:val="decimal"/>
      <w:lvlRestart w:val="0"/>
      <w:lvlText w:val="1.10.%3"/>
      <w:lvlJc w:val="left"/>
      <w:pPr>
        <w:ind w:left="709" w:hanging="709"/>
      </w:pPr>
      <w:rPr>
        <w:rFonts w:hint="default"/>
      </w:rPr>
    </w:lvl>
    <w:lvl w:ilvl="3">
      <w:start w:val="1"/>
      <w:numFmt w:val="decimal"/>
      <w:lvlText w:val="%4."/>
      <w:lvlJc w:val="left"/>
      <w:pPr>
        <w:ind w:left="5639" w:hanging="360"/>
      </w:pPr>
      <w:rPr>
        <w:rFonts w:hint="default"/>
      </w:rPr>
    </w:lvl>
    <w:lvl w:ilvl="4">
      <w:start w:val="1"/>
      <w:numFmt w:val="lowerLetter"/>
      <w:lvlText w:val="%5."/>
      <w:lvlJc w:val="left"/>
      <w:pPr>
        <w:ind w:left="6359" w:hanging="360"/>
      </w:pPr>
      <w:rPr>
        <w:rFonts w:hint="default"/>
      </w:rPr>
    </w:lvl>
    <w:lvl w:ilvl="5">
      <w:start w:val="1"/>
      <w:numFmt w:val="lowerRoman"/>
      <w:lvlText w:val="%6."/>
      <w:lvlJc w:val="right"/>
      <w:pPr>
        <w:ind w:left="7079" w:hanging="180"/>
      </w:pPr>
      <w:rPr>
        <w:rFonts w:hint="default"/>
      </w:rPr>
    </w:lvl>
    <w:lvl w:ilvl="6">
      <w:start w:val="1"/>
      <w:numFmt w:val="decimal"/>
      <w:lvlText w:val="%7."/>
      <w:lvlJc w:val="left"/>
      <w:pPr>
        <w:ind w:left="7799" w:hanging="360"/>
      </w:pPr>
      <w:rPr>
        <w:rFonts w:hint="default"/>
      </w:rPr>
    </w:lvl>
    <w:lvl w:ilvl="7">
      <w:start w:val="1"/>
      <w:numFmt w:val="lowerLetter"/>
      <w:lvlText w:val="%8."/>
      <w:lvlJc w:val="left"/>
      <w:pPr>
        <w:ind w:left="8519" w:hanging="360"/>
      </w:pPr>
      <w:rPr>
        <w:rFonts w:hint="default"/>
      </w:rPr>
    </w:lvl>
    <w:lvl w:ilvl="8">
      <w:start w:val="1"/>
      <w:numFmt w:val="lowerRoman"/>
      <w:lvlText w:val="%9."/>
      <w:lvlJc w:val="right"/>
      <w:pPr>
        <w:ind w:left="9239" w:hanging="180"/>
      </w:pPr>
      <w:rPr>
        <w:rFonts w:hint="default"/>
      </w:rPr>
    </w:lvl>
  </w:abstractNum>
  <w:abstractNum w:abstractNumId="4">
    <w:nsid w:val="1DBF4DB7"/>
    <w:multiLevelType w:val="multilevel"/>
    <w:tmpl w:val="47222F4E"/>
    <w:lvl w:ilvl="0">
      <w:start w:val="1"/>
      <w:numFmt w:val="decimal"/>
      <w:lvlText w:val="I.4.%1"/>
      <w:lvlJc w:val="left"/>
      <w:pPr>
        <w:ind w:left="3479" w:hanging="360"/>
      </w:pPr>
      <w:rPr>
        <w:rFonts w:hint="default"/>
      </w:rPr>
    </w:lvl>
    <w:lvl w:ilvl="1">
      <w:start w:val="1"/>
      <w:numFmt w:val="none"/>
      <w:lvlText w:val="I.%1"/>
      <w:lvlJc w:val="left"/>
      <w:pPr>
        <w:ind w:left="4199" w:hanging="360"/>
      </w:pPr>
      <w:rPr>
        <w:rFonts w:hint="default"/>
      </w:rPr>
    </w:lvl>
    <w:lvl w:ilvl="2">
      <w:start w:val="1"/>
      <w:numFmt w:val="decimal"/>
      <w:lvlRestart w:val="0"/>
      <w:lvlText w:val="1.10.%3"/>
      <w:lvlJc w:val="left"/>
      <w:pPr>
        <w:tabs>
          <w:tab w:val="num" w:pos="1021"/>
        </w:tabs>
        <w:ind w:left="794" w:hanging="794"/>
      </w:pPr>
      <w:rPr>
        <w:rFonts w:hint="default"/>
      </w:rPr>
    </w:lvl>
    <w:lvl w:ilvl="3">
      <w:start w:val="1"/>
      <w:numFmt w:val="decimal"/>
      <w:lvlText w:val="%4."/>
      <w:lvlJc w:val="left"/>
      <w:pPr>
        <w:ind w:left="5639" w:hanging="360"/>
      </w:pPr>
      <w:rPr>
        <w:rFonts w:hint="default"/>
      </w:rPr>
    </w:lvl>
    <w:lvl w:ilvl="4">
      <w:start w:val="1"/>
      <w:numFmt w:val="lowerLetter"/>
      <w:lvlText w:val="%5."/>
      <w:lvlJc w:val="left"/>
      <w:pPr>
        <w:ind w:left="6359" w:hanging="360"/>
      </w:pPr>
      <w:rPr>
        <w:rFonts w:hint="default"/>
      </w:rPr>
    </w:lvl>
    <w:lvl w:ilvl="5">
      <w:start w:val="1"/>
      <w:numFmt w:val="lowerRoman"/>
      <w:lvlText w:val="%6."/>
      <w:lvlJc w:val="right"/>
      <w:pPr>
        <w:ind w:left="7079" w:hanging="180"/>
      </w:pPr>
      <w:rPr>
        <w:rFonts w:hint="default"/>
      </w:rPr>
    </w:lvl>
    <w:lvl w:ilvl="6">
      <w:start w:val="1"/>
      <w:numFmt w:val="decimal"/>
      <w:lvlText w:val="%7."/>
      <w:lvlJc w:val="left"/>
      <w:pPr>
        <w:ind w:left="7799" w:hanging="360"/>
      </w:pPr>
      <w:rPr>
        <w:rFonts w:hint="default"/>
      </w:rPr>
    </w:lvl>
    <w:lvl w:ilvl="7">
      <w:start w:val="1"/>
      <w:numFmt w:val="lowerLetter"/>
      <w:lvlText w:val="%8."/>
      <w:lvlJc w:val="left"/>
      <w:pPr>
        <w:ind w:left="8519" w:hanging="360"/>
      </w:pPr>
      <w:rPr>
        <w:rFonts w:hint="default"/>
      </w:rPr>
    </w:lvl>
    <w:lvl w:ilvl="8">
      <w:start w:val="1"/>
      <w:numFmt w:val="lowerRoman"/>
      <w:lvlText w:val="%9."/>
      <w:lvlJc w:val="right"/>
      <w:pPr>
        <w:ind w:left="9239" w:hanging="180"/>
      </w:pPr>
      <w:rPr>
        <w:rFonts w:hint="default"/>
      </w:rPr>
    </w:lvl>
  </w:abstractNum>
  <w:abstractNum w:abstractNumId="5">
    <w:nsid w:val="1E722908"/>
    <w:multiLevelType w:val="hybridMultilevel"/>
    <w:tmpl w:val="D9AA01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4C3DCA"/>
    <w:multiLevelType w:val="hybridMultilevel"/>
    <w:tmpl w:val="C1986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070B13"/>
    <w:multiLevelType w:val="multilevel"/>
    <w:tmpl w:val="328EFAD0"/>
    <w:lvl w:ilvl="0">
      <w:start w:val="1"/>
      <w:numFmt w:val="decimal"/>
      <w:pStyle w:val="NADPISI"/>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2450A22"/>
    <w:multiLevelType w:val="multilevel"/>
    <w:tmpl w:val="AC1E6D90"/>
    <w:lvl w:ilvl="0">
      <w:start w:val="1"/>
      <w:numFmt w:val="decimal"/>
      <w:lvlText w:val="%1."/>
      <w:lvlJc w:val="left"/>
      <w:pPr>
        <w:ind w:left="924" w:hanging="357"/>
      </w:pPr>
      <w:rPr>
        <w:rFonts w:hint="default"/>
      </w:rPr>
    </w:lvl>
    <w:lvl w:ilvl="1">
      <w:start w:val="1"/>
      <w:numFmt w:val="decimal"/>
      <w:lvlRestart w:val="0"/>
      <w:lvlText w:val="1.%2"/>
      <w:lvlJc w:val="left"/>
      <w:pPr>
        <w:tabs>
          <w:tab w:val="num" w:pos="1644"/>
        </w:tabs>
        <w:ind w:left="709" w:hanging="709"/>
      </w:pPr>
      <w:rPr>
        <w:rFonts w:hint="default"/>
        <w:i w:val="0"/>
      </w:rPr>
    </w:lvl>
    <w:lvl w:ilvl="2">
      <w:start w:val="1"/>
      <w:numFmt w:val="lowerRoman"/>
      <w:lvlText w:val="%3."/>
      <w:lvlJc w:val="right"/>
      <w:pPr>
        <w:ind w:left="-210" w:hanging="357"/>
      </w:pPr>
      <w:rPr>
        <w:rFonts w:hint="default"/>
      </w:rPr>
    </w:lvl>
    <w:lvl w:ilvl="3">
      <w:start w:val="1"/>
      <w:numFmt w:val="decimal"/>
      <w:lvlText w:val="%4."/>
      <w:lvlJc w:val="left"/>
      <w:pPr>
        <w:ind w:left="-777" w:hanging="357"/>
      </w:pPr>
      <w:rPr>
        <w:rFonts w:hint="default"/>
      </w:rPr>
    </w:lvl>
    <w:lvl w:ilvl="4">
      <w:start w:val="1"/>
      <w:numFmt w:val="lowerLetter"/>
      <w:lvlText w:val="%5."/>
      <w:lvlJc w:val="left"/>
      <w:pPr>
        <w:ind w:left="-1344" w:hanging="357"/>
      </w:pPr>
      <w:rPr>
        <w:rFonts w:hint="default"/>
      </w:rPr>
    </w:lvl>
    <w:lvl w:ilvl="5">
      <w:start w:val="1"/>
      <w:numFmt w:val="lowerRoman"/>
      <w:lvlText w:val="%6."/>
      <w:lvlJc w:val="right"/>
      <w:pPr>
        <w:ind w:left="-1911" w:hanging="357"/>
      </w:pPr>
      <w:rPr>
        <w:rFonts w:hint="default"/>
      </w:rPr>
    </w:lvl>
    <w:lvl w:ilvl="6">
      <w:start w:val="1"/>
      <w:numFmt w:val="decimal"/>
      <w:lvlText w:val="%7."/>
      <w:lvlJc w:val="left"/>
      <w:pPr>
        <w:ind w:left="-2478" w:hanging="357"/>
      </w:pPr>
      <w:rPr>
        <w:rFonts w:hint="default"/>
      </w:rPr>
    </w:lvl>
    <w:lvl w:ilvl="7">
      <w:start w:val="1"/>
      <w:numFmt w:val="lowerLetter"/>
      <w:lvlText w:val="%8."/>
      <w:lvlJc w:val="left"/>
      <w:pPr>
        <w:ind w:left="-3045" w:hanging="357"/>
      </w:pPr>
      <w:rPr>
        <w:rFonts w:hint="default"/>
      </w:rPr>
    </w:lvl>
    <w:lvl w:ilvl="8">
      <w:start w:val="1"/>
      <w:numFmt w:val="lowerRoman"/>
      <w:lvlText w:val="%9."/>
      <w:lvlJc w:val="right"/>
      <w:pPr>
        <w:ind w:left="-3612" w:hanging="357"/>
      </w:pPr>
      <w:rPr>
        <w:rFonts w:hint="default"/>
      </w:rPr>
    </w:lvl>
  </w:abstractNum>
  <w:abstractNum w:abstractNumId="9">
    <w:nsid w:val="486B7025"/>
    <w:multiLevelType w:val="multilevel"/>
    <w:tmpl w:val="0C126914"/>
    <w:lvl w:ilvl="0">
      <w:start w:val="1"/>
      <w:numFmt w:val="decimal"/>
      <w:lvlText w:val="I.4.%1"/>
      <w:lvlJc w:val="left"/>
      <w:pPr>
        <w:ind w:left="3479" w:hanging="360"/>
      </w:pPr>
      <w:rPr>
        <w:rFonts w:hint="default"/>
      </w:rPr>
    </w:lvl>
    <w:lvl w:ilvl="1">
      <w:start w:val="1"/>
      <w:numFmt w:val="none"/>
      <w:lvlText w:val="I.%1"/>
      <w:lvlJc w:val="left"/>
      <w:pPr>
        <w:ind w:left="4199" w:hanging="360"/>
      </w:pPr>
      <w:rPr>
        <w:rFonts w:hint="default"/>
      </w:rPr>
    </w:lvl>
    <w:lvl w:ilvl="2">
      <w:start w:val="1"/>
      <w:numFmt w:val="decimal"/>
      <w:lvlRestart w:val="0"/>
      <w:lvlText w:val="1.5.%3"/>
      <w:lvlJc w:val="left"/>
      <w:pPr>
        <w:ind w:left="709" w:hanging="709"/>
      </w:pPr>
      <w:rPr>
        <w:rFonts w:hint="default"/>
      </w:rPr>
    </w:lvl>
    <w:lvl w:ilvl="3">
      <w:start w:val="1"/>
      <w:numFmt w:val="decimal"/>
      <w:lvlText w:val="%4."/>
      <w:lvlJc w:val="left"/>
      <w:pPr>
        <w:ind w:left="5639" w:hanging="360"/>
      </w:pPr>
      <w:rPr>
        <w:rFonts w:hint="default"/>
      </w:rPr>
    </w:lvl>
    <w:lvl w:ilvl="4">
      <w:start w:val="1"/>
      <w:numFmt w:val="lowerLetter"/>
      <w:lvlText w:val="%5."/>
      <w:lvlJc w:val="left"/>
      <w:pPr>
        <w:ind w:left="6359" w:hanging="360"/>
      </w:pPr>
      <w:rPr>
        <w:rFonts w:hint="default"/>
      </w:rPr>
    </w:lvl>
    <w:lvl w:ilvl="5">
      <w:start w:val="1"/>
      <w:numFmt w:val="lowerRoman"/>
      <w:lvlText w:val="%6."/>
      <w:lvlJc w:val="right"/>
      <w:pPr>
        <w:ind w:left="7079" w:hanging="180"/>
      </w:pPr>
      <w:rPr>
        <w:rFonts w:hint="default"/>
      </w:rPr>
    </w:lvl>
    <w:lvl w:ilvl="6">
      <w:start w:val="1"/>
      <w:numFmt w:val="decimal"/>
      <w:lvlText w:val="%7."/>
      <w:lvlJc w:val="left"/>
      <w:pPr>
        <w:ind w:left="7799" w:hanging="360"/>
      </w:pPr>
      <w:rPr>
        <w:rFonts w:hint="default"/>
      </w:rPr>
    </w:lvl>
    <w:lvl w:ilvl="7">
      <w:start w:val="1"/>
      <w:numFmt w:val="lowerLetter"/>
      <w:lvlText w:val="%8."/>
      <w:lvlJc w:val="left"/>
      <w:pPr>
        <w:ind w:left="8519" w:hanging="360"/>
      </w:pPr>
      <w:rPr>
        <w:rFonts w:hint="default"/>
      </w:rPr>
    </w:lvl>
    <w:lvl w:ilvl="8">
      <w:start w:val="1"/>
      <w:numFmt w:val="lowerRoman"/>
      <w:lvlText w:val="%9."/>
      <w:lvlJc w:val="right"/>
      <w:pPr>
        <w:ind w:left="9239" w:hanging="180"/>
      </w:pPr>
      <w:rPr>
        <w:rFonts w:hint="default"/>
      </w:rPr>
    </w:lvl>
  </w:abstractNum>
  <w:abstractNum w:abstractNumId="10">
    <w:nsid w:val="51057703"/>
    <w:multiLevelType w:val="multilevel"/>
    <w:tmpl w:val="5FCEDC0C"/>
    <w:lvl w:ilvl="0">
      <w:start w:val="1"/>
      <w:numFmt w:val="decimal"/>
      <w:lvlText w:val="I.4.%1"/>
      <w:lvlJc w:val="left"/>
      <w:pPr>
        <w:ind w:left="3479" w:hanging="360"/>
      </w:pPr>
      <w:rPr>
        <w:rFonts w:hint="default"/>
      </w:rPr>
    </w:lvl>
    <w:lvl w:ilvl="1">
      <w:start w:val="1"/>
      <w:numFmt w:val="none"/>
      <w:lvlText w:val="I.%1"/>
      <w:lvlJc w:val="left"/>
      <w:pPr>
        <w:ind w:left="4199" w:hanging="360"/>
      </w:pPr>
      <w:rPr>
        <w:rFonts w:hint="default"/>
      </w:rPr>
    </w:lvl>
    <w:lvl w:ilvl="2">
      <w:start w:val="1"/>
      <w:numFmt w:val="decimal"/>
      <w:lvlRestart w:val="0"/>
      <w:lvlText w:val="1.11.%3"/>
      <w:lvlJc w:val="left"/>
      <w:pPr>
        <w:ind w:left="709" w:hanging="709"/>
      </w:pPr>
      <w:rPr>
        <w:rFonts w:hint="default"/>
      </w:rPr>
    </w:lvl>
    <w:lvl w:ilvl="3">
      <w:start w:val="1"/>
      <w:numFmt w:val="decimal"/>
      <w:lvlText w:val="%4."/>
      <w:lvlJc w:val="left"/>
      <w:pPr>
        <w:ind w:left="5639" w:hanging="360"/>
      </w:pPr>
      <w:rPr>
        <w:rFonts w:hint="default"/>
      </w:rPr>
    </w:lvl>
    <w:lvl w:ilvl="4">
      <w:start w:val="1"/>
      <w:numFmt w:val="lowerLetter"/>
      <w:lvlText w:val="%5."/>
      <w:lvlJc w:val="left"/>
      <w:pPr>
        <w:ind w:left="6359" w:hanging="360"/>
      </w:pPr>
      <w:rPr>
        <w:rFonts w:hint="default"/>
      </w:rPr>
    </w:lvl>
    <w:lvl w:ilvl="5">
      <w:start w:val="1"/>
      <w:numFmt w:val="lowerRoman"/>
      <w:lvlText w:val="%6."/>
      <w:lvlJc w:val="right"/>
      <w:pPr>
        <w:ind w:left="7079" w:hanging="180"/>
      </w:pPr>
      <w:rPr>
        <w:rFonts w:hint="default"/>
      </w:rPr>
    </w:lvl>
    <w:lvl w:ilvl="6">
      <w:start w:val="1"/>
      <w:numFmt w:val="decimal"/>
      <w:lvlText w:val="%7."/>
      <w:lvlJc w:val="left"/>
      <w:pPr>
        <w:ind w:left="7799" w:hanging="360"/>
      </w:pPr>
      <w:rPr>
        <w:rFonts w:hint="default"/>
      </w:rPr>
    </w:lvl>
    <w:lvl w:ilvl="7">
      <w:start w:val="1"/>
      <w:numFmt w:val="lowerLetter"/>
      <w:lvlText w:val="%8."/>
      <w:lvlJc w:val="left"/>
      <w:pPr>
        <w:ind w:left="8519" w:hanging="360"/>
      </w:pPr>
      <w:rPr>
        <w:rFonts w:hint="default"/>
      </w:rPr>
    </w:lvl>
    <w:lvl w:ilvl="8">
      <w:start w:val="1"/>
      <w:numFmt w:val="lowerRoman"/>
      <w:lvlText w:val="%9."/>
      <w:lvlJc w:val="right"/>
      <w:pPr>
        <w:ind w:left="9239" w:hanging="180"/>
      </w:pPr>
      <w:rPr>
        <w:rFonts w:hint="default"/>
      </w:rPr>
    </w:lvl>
  </w:abstractNum>
  <w:abstractNum w:abstractNumId="11">
    <w:nsid w:val="5DBB23C8"/>
    <w:multiLevelType w:val="hybridMultilevel"/>
    <w:tmpl w:val="CF5EC106"/>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2">
    <w:nsid w:val="5E1D58B6"/>
    <w:multiLevelType w:val="multilevel"/>
    <w:tmpl w:val="33BE5600"/>
    <w:lvl w:ilvl="0">
      <w:start w:val="1"/>
      <w:numFmt w:val="decimal"/>
      <w:lvlText w:val="%1."/>
      <w:lvlJc w:val="left"/>
      <w:pPr>
        <w:ind w:left="709" w:hanging="709"/>
      </w:pPr>
      <w:rPr>
        <w:rFonts w:hint="default"/>
      </w:rPr>
    </w:lvl>
    <w:lvl w:ilvl="1">
      <w:start w:val="2"/>
      <w:numFmt w:val="decimal"/>
      <w:lvlText w:val="1.%2"/>
      <w:lvlJc w:val="left"/>
      <w:pPr>
        <w:ind w:left="709"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16696A"/>
    <w:multiLevelType w:val="hybridMultilevel"/>
    <w:tmpl w:val="C0B68C2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4">
    <w:nsid w:val="7BEB4B22"/>
    <w:multiLevelType w:val="hybridMultilevel"/>
    <w:tmpl w:val="4E3CDD18"/>
    <w:lvl w:ilvl="0" w:tplc="28BAD334">
      <w:start w:val="1"/>
      <w:numFmt w:val="decimal"/>
      <w:pStyle w:val="slovn"/>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num w:numId="1">
    <w:abstractNumId w:val="0"/>
  </w:num>
  <w:num w:numId="2">
    <w:abstractNumId w:val="6"/>
  </w:num>
  <w:num w:numId="3">
    <w:abstractNumId w:val="12"/>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9"/>
  </w:num>
  <w:num w:numId="9">
    <w:abstractNumId w:val="3"/>
  </w:num>
  <w:num w:numId="10">
    <w:abstractNumId w:val="10"/>
  </w:num>
  <w:num w:numId="11">
    <w:abstractNumId w:val="3"/>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1"/>
        <w:numFmt w:val="decimal"/>
        <w:lvlRestart w:val="0"/>
        <w:lvlText w:val="1.10.%3"/>
        <w:lvlJc w:val="left"/>
        <w:pPr>
          <w:tabs>
            <w:tab w:val="num" w:pos="709"/>
          </w:tabs>
          <w:ind w:left="709" w:hanging="709"/>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12">
    <w:abstractNumId w:val="3"/>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1"/>
        <w:numFmt w:val="decimal"/>
        <w:lvlRestart w:val="0"/>
        <w:lvlText w:val="1.5.%3"/>
        <w:lvlJc w:val="left"/>
        <w:pPr>
          <w:tabs>
            <w:tab w:val="num" w:pos="851"/>
          </w:tabs>
          <w:ind w:left="709" w:hanging="709"/>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13">
    <w:abstractNumId w:val="3"/>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1"/>
        <w:numFmt w:val="decimal"/>
        <w:lvlRestart w:val="0"/>
        <w:lvlText w:val="1.5.%3"/>
        <w:lvlJc w:val="left"/>
        <w:pPr>
          <w:tabs>
            <w:tab w:val="num" w:pos="851"/>
          </w:tabs>
          <w:ind w:left="709" w:hanging="709"/>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14">
    <w:abstractNumId w:val="3"/>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1"/>
        <w:numFmt w:val="decimal"/>
        <w:lvlRestart w:val="0"/>
        <w:lvlText w:val="1.5.%3"/>
        <w:lvlJc w:val="left"/>
        <w:pPr>
          <w:tabs>
            <w:tab w:val="num" w:pos="851"/>
          </w:tabs>
          <w:ind w:left="709" w:hanging="709"/>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15">
    <w:abstractNumId w:val="3"/>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1"/>
        <w:numFmt w:val="decimal"/>
        <w:lvlRestart w:val="0"/>
        <w:lvlText w:val="1.10.%3"/>
        <w:lvlJc w:val="left"/>
        <w:pPr>
          <w:tabs>
            <w:tab w:val="num" w:pos="1021"/>
          </w:tabs>
          <w:ind w:left="794" w:hanging="794"/>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16">
    <w:abstractNumId w:val="2"/>
  </w:num>
  <w:num w:numId="17">
    <w:abstractNumId w:val="4"/>
  </w:num>
  <w:num w:numId="18">
    <w:abstractNumId w:val="4"/>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2"/>
        <w:numFmt w:val="decimal"/>
        <w:lvlRestart w:val="0"/>
        <w:lvlText w:val="1.10.%3"/>
        <w:lvlJc w:val="left"/>
        <w:pPr>
          <w:tabs>
            <w:tab w:val="num" w:pos="1021"/>
          </w:tabs>
          <w:ind w:left="794" w:hanging="794"/>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19">
    <w:abstractNumId w:val="4"/>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2"/>
        <w:numFmt w:val="decimal"/>
        <w:lvlRestart w:val="0"/>
        <w:lvlText w:val="1.10.%3"/>
        <w:lvlJc w:val="left"/>
        <w:pPr>
          <w:tabs>
            <w:tab w:val="num" w:pos="1021"/>
          </w:tabs>
          <w:ind w:left="794" w:hanging="794"/>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20">
    <w:abstractNumId w:val="2"/>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1"/>
        <w:numFmt w:val="decimal"/>
        <w:lvlRestart w:val="0"/>
        <w:lvlText w:val="1.10.%3"/>
        <w:lvlJc w:val="left"/>
        <w:pPr>
          <w:tabs>
            <w:tab w:val="num" w:pos="1021"/>
          </w:tabs>
          <w:ind w:left="794" w:hanging="794"/>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21">
    <w:abstractNumId w:val="2"/>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1"/>
        <w:numFmt w:val="decimal"/>
        <w:lvlRestart w:val="0"/>
        <w:lvlText w:val="1.10.%3"/>
        <w:lvlJc w:val="left"/>
        <w:pPr>
          <w:tabs>
            <w:tab w:val="num" w:pos="1021"/>
          </w:tabs>
          <w:ind w:left="794" w:hanging="794"/>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22">
    <w:abstractNumId w:val="4"/>
    <w:lvlOverride w:ilvl="0">
      <w:lvl w:ilvl="0">
        <w:start w:val="1"/>
        <w:numFmt w:val="decimal"/>
        <w:lvlText w:val="I.4.%1"/>
        <w:lvlJc w:val="left"/>
        <w:pPr>
          <w:ind w:left="3479" w:hanging="360"/>
        </w:pPr>
        <w:rPr>
          <w:rFonts w:hint="default"/>
        </w:rPr>
      </w:lvl>
    </w:lvlOverride>
    <w:lvlOverride w:ilvl="1">
      <w:lvl w:ilvl="1">
        <w:start w:val="1"/>
        <w:numFmt w:val="none"/>
        <w:lvlText w:val="I.%1"/>
        <w:lvlJc w:val="left"/>
        <w:pPr>
          <w:ind w:left="4199" w:hanging="360"/>
        </w:pPr>
        <w:rPr>
          <w:rFonts w:hint="default"/>
        </w:rPr>
      </w:lvl>
    </w:lvlOverride>
    <w:lvlOverride w:ilvl="2">
      <w:lvl w:ilvl="2">
        <w:start w:val="1"/>
        <w:numFmt w:val="decimal"/>
        <w:lvlRestart w:val="0"/>
        <w:lvlText w:val="1.11.%3"/>
        <w:lvlJc w:val="left"/>
        <w:pPr>
          <w:tabs>
            <w:tab w:val="num" w:pos="1021"/>
          </w:tabs>
          <w:ind w:left="794" w:hanging="794"/>
        </w:pPr>
        <w:rPr>
          <w:rFonts w:hint="default"/>
        </w:rPr>
      </w:lvl>
    </w:lvlOverride>
    <w:lvlOverride w:ilvl="3">
      <w:lvl w:ilvl="3">
        <w:start w:val="1"/>
        <w:numFmt w:val="decimal"/>
        <w:lvlText w:val="%4."/>
        <w:lvlJc w:val="left"/>
        <w:pPr>
          <w:ind w:left="5639" w:hanging="360"/>
        </w:pPr>
        <w:rPr>
          <w:rFonts w:hint="default"/>
        </w:rPr>
      </w:lvl>
    </w:lvlOverride>
    <w:lvlOverride w:ilvl="4">
      <w:lvl w:ilvl="4">
        <w:start w:val="1"/>
        <w:numFmt w:val="lowerLetter"/>
        <w:lvlText w:val="%5."/>
        <w:lvlJc w:val="left"/>
        <w:pPr>
          <w:ind w:left="6359" w:hanging="360"/>
        </w:pPr>
        <w:rPr>
          <w:rFonts w:hint="default"/>
        </w:rPr>
      </w:lvl>
    </w:lvlOverride>
    <w:lvlOverride w:ilvl="5">
      <w:lvl w:ilvl="5">
        <w:start w:val="1"/>
        <w:numFmt w:val="lowerRoman"/>
        <w:lvlText w:val="%6."/>
        <w:lvlJc w:val="right"/>
        <w:pPr>
          <w:ind w:left="7079" w:hanging="180"/>
        </w:pPr>
        <w:rPr>
          <w:rFonts w:hint="default"/>
        </w:rPr>
      </w:lvl>
    </w:lvlOverride>
    <w:lvlOverride w:ilvl="6">
      <w:lvl w:ilvl="6">
        <w:start w:val="1"/>
        <w:numFmt w:val="decimal"/>
        <w:lvlText w:val="%7."/>
        <w:lvlJc w:val="left"/>
        <w:pPr>
          <w:ind w:left="7799" w:hanging="360"/>
        </w:pPr>
        <w:rPr>
          <w:rFonts w:hint="default"/>
        </w:rPr>
      </w:lvl>
    </w:lvlOverride>
    <w:lvlOverride w:ilvl="7">
      <w:lvl w:ilvl="7">
        <w:start w:val="1"/>
        <w:numFmt w:val="lowerLetter"/>
        <w:lvlText w:val="%8."/>
        <w:lvlJc w:val="left"/>
        <w:pPr>
          <w:ind w:left="8519" w:hanging="360"/>
        </w:pPr>
        <w:rPr>
          <w:rFonts w:hint="default"/>
        </w:rPr>
      </w:lvl>
    </w:lvlOverride>
    <w:lvlOverride w:ilvl="8">
      <w:lvl w:ilvl="8">
        <w:start w:val="1"/>
        <w:numFmt w:val="lowerRoman"/>
        <w:lvlText w:val="%9."/>
        <w:lvlJc w:val="right"/>
        <w:pPr>
          <w:ind w:left="9239" w:hanging="180"/>
        </w:pPr>
        <w:rPr>
          <w:rFonts w:hint="default"/>
        </w:rPr>
      </w:lvl>
    </w:lvlOverride>
  </w:num>
  <w:num w:numId="23">
    <w:abstractNumId w:val="13"/>
  </w:num>
  <w:num w:numId="24">
    <w:abstractNumId w:val="5"/>
  </w:num>
  <w:num w:numId="25">
    <w:abstractNumId w:val="14"/>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ygerová">
    <w15:presenceInfo w15:providerId="None" w15:userId="Gryger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00D67"/>
    <w:rsid w:val="000028B2"/>
    <w:rsid w:val="00006363"/>
    <w:rsid w:val="000113A3"/>
    <w:rsid w:val="00013A31"/>
    <w:rsid w:val="00016A1F"/>
    <w:rsid w:val="00020BC3"/>
    <w:rsid w:val="0002178E"/>
    <w:rsid w:val="00026EAD"/>
    <w:rsid w:val="00027FEB"/>
    <w:rsid w:val="0003485F"/>
    <w:rsid w:val="00041680"/>
    <w:rsid w:val="0004211C"/>
    <w:rsid w:val="00044BC6"/>
    <w:rsid w:val="00054750"/>
    <w:rsid w:val="00062285"/>
    <w:rsid w:val="00073A17"/>
    <w:rsid w:val="0008304B"/>
    <w:rsid w:val="000862C1"/>
    <w:rsid w:val="00090AAC"/>
    <w:rsid w:val="000A4FB7"/>
    <w:rsid w:val="000E6482"/>
    <w:rsid w:val="000E7C83"/>
    <w:rsid w:val="000F26CD"/>
    <w:rsid w:val="000F56EB"/>
    <w:rsid w:val="000F6AB0"/>
    <w:rsid w:val="0010220E"/>
    <w:rsid w:val="001026FF"/>
    <w:rsid w:val="0010359C"/>
    <w:rsid w:val="00106C70"/>
    <w:rsid w:val="00112825"/>
    <w:rsid w:val="00113EC5"/>
    <w:rsid w:val="001153EC"/>
    <w:rsid w:val="00124482"/>
    <w:rsid w:val="001356CA"/>
    <w:rsid w:val="00141C1A"/>
    <w:rsid w:val="001504FB"/>
    <w:rsid w:val="00151D47"/>
    <w:rsid w:val="00152D42"/>
    <w:rsid w:val="001562C6"/>
    <w:rsid w:val="00163EFD"/>
    <w:rsid w:val="00164460"/>
    <w:rsid w:val="00167B4E"/>
    <w:rsid w:val="00176256"/>
    <w:rsid w:val="001762C3"/>
    <w:rsid w:val="00181996"/>
    <w:rsid w:val="00183502"/>
    <w:rsid w:val="0018549A"/>
    <w:rsid w:val="001A0F1F"/>
    <w:rsid w:val="001A1DC4"/>
    <w:rsid w:val="001D3850"/>
    <w:rsid w:val="001E5DDD"/>
    <w:rsid w:val="001E605C"/>
    <w:rsid w:val="001E7411"/>
    <w:rsid w:val="001E74B8"/>
    <w:rsid w:val="001F5138"/>
    <w:rsid w:val="00212246"/>
    <w:rsid w:val="00221438"/>
    <w:rsid w:val="00234B92"/>
    <w:rsid w:val="00240633"/>
    <w:rsid w:val="002510D0"/>
    <w:rsid w:val="00260919"/>
    <w:rsid w:val="00272189"/>
    <w:rsid w:val="00273E8E"/>
    <w:rsid w:val="00274D81"/>
    <w:rsid w:val="00275F3A"/>
    <w:rsid w:val="002A4B9B"/>
    <w:rsid w:val="002A5D89"/>
    <w:rsid w:val="002A6FD7"/>
    <w:rsid w:val="002B0A2D"/>
    <w:rsid w:val="002C375E"/>
    <w:rsid w:val="002D5936"/>
    <w:rsid w:val="002E1399"/>
    <w:rsid w:val="002F3FC6"/>
    <w:rsid w:val="00304514"/>
    <w:rsid w:val="0031182B"/>
    <w:rsid w:val="0031218A"/>
    <w:rsid w:val="00314BC1"/>
    <w:rsid w:val="00323ECE"/>
    <w:rsid w:val="00323EF6"/>
    <w:rsid w:val="00334451"/>
    <w:rsid w:val="00334C68"/>
    <w:rsid w:val="00335BB3"/>
    <w:rsid w:val="00340184"/>
    <w:rsid w:val="0034753C"/>
    <w:rsid w:val="00351967"/>
    <w:rsid w:val="00371191"/>
    <w:rsid w:val="003740D4"/>
    <w:rsid w:val="00382117"/>
    <w:rsid w:val="003849C9"/>
    <w:rsid w:val="00393028"/>
    <w:rsid w:val="00393BB3"/>
    <w:rsid w:val="003B2D5E"/>
    <w:rsid w:val="003C0752"/>
    <w:rsid w:val="003C10F4"/>
    <w:rsid w:val="003D0A2F"/>
    <w:rsid w:val="003D12B9"/>
    <w:rsid w:val="003E1EA7"/>
    <w:rsid w:val="003E6D48"/>
    <w:rsid w:val="00414B23"/>
    <w:rsid w:val="004150EE"/>
    <w:rsid w:val="00420425"/>
    <w:rsid w:val="004255E6"/>
    <w:rsid w:val="00437127"/>
    <w:rsid w:val="004409F4"/>
    <w:rsid w:val="004412A2"/>
    <w:rsid w:val="00442063"/>
    <w:rsid w:val="00442804"/>
    <w:rsid w:val="00453975"/>
    <w:rsid w:val="004552AA"/>
    <w:rsid w:val="00461325"/>
    <w:rsid w:val="00462A26"/>
    <w:rsid w:val="00463FFC"/>
    <w:rsid w:val="00471ADE"/>
    <w:rsid w:val="00476F9E"/>
    <w:rsid w:val="00477A81"/>
    <w:rsid w:val="004823A3"/>
    <w:rsid w:val="0048579E"/>
    <w:rsid w:val="00496B95"/>
    <w:rsid w:val="004A7C1D"/>
    <w:rsid w:val="004C0346"/>
    <w:rsid w:val="004C7F71"/>
    <w:rsid w:val="004F19F8"/>
    <w:rsid w:val="00507BBE"/>
    <w:rsid w:val="00511838"/>
    <w:rsid w:val="00513C10"/>
    <w:rsid w:val="0051457F"/>
    <w:rsid w:val="00517BB0"/>
    <w:rsid w:val="00527D4A"/>
    <w:rsid w:val="00540D47"/>
    <w:rsid w:val="00544E2D"/>
    <w:rsid w:val="00545745"/>
    <w:rsid w:val="00557077"/>
    <w:rsid w:val="00563278"/>
    <w:rsid w:val="00564834"/>
    <w:rsid w:val="00575F28"/>
    <w:rsid w:val="00576BF4"/>
    <w:rsid w:val="00581286"/>
    <w:rsid w:val="005A2029"/>
    <w:rsid w:val="005A283A"/>
    <w:rsid w:val="005A41D5"/>
    <w:rsid w:val="005A4A3D"/>
    <w:rsid w:val="005A7262"/>
    <w:rsid w:val="005B1183"/>
    <w:rsid w:val="005B18EB"/>
    <w:rsid w:val="005B58E3"/>
    <w:rsid w:val="005B72B5"/>
    <w:rsid w:val="005C492D"/>
    <w:rsid w:val="005E75FD"/>
    <w:rsid w:val="005F089F"/>
    <w:rsid w:val="005F0AB1"/>
    <w:rsid w:val="006249DD"/>
    <w:rsid w:val="00625293"/>
    <w:rsid w:val="00626013"/>
    <w:rsid w:val="00634484"/>
    <w:rsid w:val="00643B08"/>
    <w:rsid w:val="00644A82"/>
    <w:rsid w:val="0064533B"/>
    <w:rsid w:val="00661BA5"/>
    <w:rsid w:val="006659D3"/>
    <w:rsid w:val="00672AA6"/>
    <w:rsid w:val="00676124"/>
    <w:rsid w:val="0068568E"/>
    <w:rsid w:val="0068641D"/>
    <w:rsid w:val="006962E4"/>
    <w:rsid w:val="006A55B8"/>
    <w:rsid w:val="006C0088"/>
    <w:rsid w:val="006D2C98"/>
    <w:rsid w:val="006D7786"/>
    <w:rsid w:val="006F315E"/>
    <w:rsid w:val="006F4F32"/>
    <w:rsid w:val="007027A3"/>
    <w:rsid w:val="007274F5"/>
    <w:rsid w:val="007360ED"/>
    <w:rsid w:val="00737180"/>
    <w:rsid w:val="0074469D"/>
    <w:rsid w:val="007723A9"/>
    <w:rsid w:val="007746BD"/>
    <w:rsid w:val="00776FA2"/>
    <w:rsid w:val="007A651E"/>
    <w:rsid w:val="007B3239"/>
    <w:rsid w:val="007B7078"/>
    <w:rsid w:val="007C01CB"/>
    <w:rsid w:val="007C0957"/>
    <w:rsid w:val="007E5072"/>
    <w:rsid w:val="007F406A"/>
    <w:rsid w:val="007F62B1"/>
    <w:rsid w:val="007F65A3"/>
    <w:rsid w:val="007F72EB"/>
    <w:rsid w:val="007F7BE1"/>
    <w:rsid w:val="00803CDD"/>
    <w:rsid w:val="00834BA8"/>
    <w:rsid w:val="00843C5C"/>
    <w:rsid w:val="0086264B"/>
    <w:rsid w:val="0087561E"/>
    <w:rsid w:val="0089299C"/>
    <w:rsid w:val="0089349E"/>
    <w:rsid w:val="008A1136"/>
    <w:rsid w:val="008A392F"/>
    <w:rsid w:val="008A4995"/>
    <w:rsid w:val="008B373D"/>
    <w:rsid w:val="008B4323"/>
    <w:rsid w:val="008B5FF4"/>
    <w:rsid w:val="008D3451"/>
    <w:rsid w:val="008D4CCD"/>
    <w:rsid w:val="008E46D5"/>
    <w:rsid w:val="008F1F0E"/>
    <w:rsid w:val="008F26BC"/>
    <w:rsid w:val="008F2D30"/>
    <w:rsid w:val="00911809"/>
    <w:rsid w:val="009339E6"/>
    <w:rsid w:val="009560AD"/>
    <w:rsid w:val="00961F67"/>
    <w:rsid w:val="00965A90"/>
    <w:rsid w:val="00986AC0"/>
    <w:rsid w:val="009943CE"/>
    <w:rsid w:val="0099601E"/>
    <w:rsid w:val="00996650"/>
    <w:rsid w:val="00996F88"/>
    <w:rsid w:val="009B307C"/>
    <w:rsid w:val="009B41E6"/>
    <w:rsid w:val="009B54B1"/>
    <w:rsid w:val="009C7D0A"/>
    <w:rsid w:val="009D544A"/>
    <w:rsid w:val="009D5C79"/>
    <w:rsid w:val="009E46D9"/>
    <w:rsid w:val="009F0EF0"/>
    <w:rsid w:val="00A02F16"/>
    <w:rsid w:val="00A0714A"/>
    <w:rsid w:val="00A14D18"/>
    <w:rsid w:val="00A23F96"/>
    <w:rsid w:val="00A27D81"/>
    <w:rsid w:val="00A3356F"/>
    <w:rsid w:val="00A43BC8"/>
    <w:rsid w:val="00A463D3"/>
    <w:rsid w:val="00A46576"/>
    <w:rsid w:val="00A51EE8"/>
    <w:rsid w:val="00A81292"/>
    <w:rsid w:val="00A97E45"/>
    <w:rsid w:val="00AA2741"/>
    <w:rsid w:val="00AA6572"/>
    <w:rsid w:val="00AC6755"/>
    <w:rsid w:val="00AC7CB9"/>
    <w:rsid w:val="00B02850"/>
    <w:rsid w:val="00B14159"/>
    <w:rsid w:val="00B14D34"/>
    <w:rsid w:val="00B16CB9"/>
    <w:rsid w:val="00B16E4D"/>
    <w:rsid w:val="00B2004B"/>
    <w:rsid w:val="00B27D60"/>
    <w:rsid w:val="00B302D1"/>
    <w:rsid w:val="00B4543C"/>
    <w:rsid w:val="00B455D8"/>
    <w:rsid w:val="00B5584C"/>
    <w:rsid w:val="00B62FEF"/>
    <w:rsid w:val="00B80FF8"/>
    <w:rsid w:val="00B83BF8"/>
    <w:rsid w:val="00B85A46"/>
    <w:rsid w:val="00BA1A2E"/>
    <w:rsid w:val="00BA4A0B"/>
    <w:rsid w:val="00BB1970"/>
    <w:rsid w:val="00BC3384"/>
    <w:rsid w:val="00BC6FBC"/>
    <w:rsid w:val="00BC7E68"/>
    <w:rsid w:val="00BD1B7E"/>
    <w:rsid w:val="00BD5B48"/>
    <w:rsid w:val="00BD7035"/>
    <w:rsid w:val="00BE0A2F"/>
    <w:rsid w:val="00BE15E3"/>
    <w:rsid w:val="00BE59D3"/>
    <w:rsid w:val="00C06579"/>
    <w:rsid w:val="00C14D01"/>
    <w:rsid w:val="00C16680"/>
    <w:rsid w:val="00C17CDE"/>
    <w:rsid w:val="00C207F3"/>
    <w:rsid w:val="00C266EF"/>
    <w:rsid w:val="00C27F20"/>
    <w:rsid w:val="00C3190F"/>
    <w:rsid w:val="00C44AB9"/>
    <w:rsid w:val="00C51B52"/>
    <w:rsid w:val="00C5212D"/>
    <w:rsid w:val="00C64A7E"/>
    <w:rsid w:val="00C72050"/>
    <w:rsid w:val="00C7750B"/>
    <w:rsid w:val="00C80C3C"/>
    <w:rsid w:val="00C869D5"/>
    <w:rsid w:val="00C94BC0"/>
    <w:rsid w:val="00C963DA"/>
    <w:rsid w:val="00CB4037"/>
    <w:rsid w:val="00CC60C9"/>
    <w:rsid w:val="00CD3330"/>
    <w:rsid w:val="00CF0D45"/>
    <w:rsid w:val="00CF37A9"/>
    <w:rsid w:val="00D00D67"/>
    <w:rsid w:val="00D07571"/>
    <w:rsid w:val="00D116C4"/>
    <w:rsid w:val="00D14FBD"/>
    <w:rsid w:val="00D1535C"/>
    <w:rsid w:val="00D40019"/>
    <w:rsid w:val="00D45F31"/>
    <w:rsid w:val="00D466F7"/>
    <w:rsid w:val="00D52054"/>
    <w:rsid w:val="00D52FAD"/>
    <w:rsid w:val="00D60177"/>
    <w:rsid w:val="00D61CCD"/>
    <w:rsid w:val="00D6589B"/>
    <w:rsid w:val="00D6698F"/>
    <w:rsid w:val="00D738A9"/>
    <w:rsid w:val="00D742F1"/>
    <w:rsid w:val="00D75C9D"/>
    <w:rsid w:val="00D766E6"/>
    <w:rsid w:val="00D82FB9"/>
    <w:rsid w:val="00D84A63"/>
    <w:rsid w:val="00D90A81"/>
    <w:rsid w:val="00DA1CE8"/>
    <w:rsid w:val="00DA4645"/>
    <w:rsid w:val="00DA4E02"/>
    <w:rsid w:val="00DA78F6"/>
    <w:rsid w:val="00DC5CEC"/>
    <w:rsid w:val="00DC60BE"/>
    <w:rsid w:val="00DD6A25"/>
    <w:rsid w:val="00DE0A98"/>
    <w:rsid w:val="00DF191A"/>
    <w:rsid w:val="00DF22C6"/>
    <w:rsid w:val="00DF2F2F"/>
    <w:rsid w:val="00E01B40"/>
    <w:rsid w:val="00E23D77"/>
    <w:rsid w:val="00E30FB1"/>
    <w:rsid w:val="00E35984"/>
    <w:rsid w:val="00E51D0B"/>
    <w:rsid w:val="00E56CB0"/>
    <w:rsid w:val="00E6218F"/>
    <w:rsid w:val="00E72739"/>
    <w:rsid w:val="00E806D0"/>
    <w:rsid w:val="00E84677"/>
    <w:rsid w:val="00E91E9E"/>
    <w:rsid w:val="00EA0DDA"/>
    <w:rsid w:val="00EA3433"/>
    <w:rsid w:val="00EA3F52"/>
    <w:rsid w:val="00EB03DA"/>
    <w:rsid w:val="00EB4F37"/>
    <w:rsid w:val="00ED6CD8"/>
    <w:rsid w:val="00EE07BB"/>
    <w:rsid w:val="00EE5350"/>
    <w:rsid w:val="00EF1974"/>
    <w:rsid w:val="00EF1AF3"/>
    <w:rsid w:val="00EF3712"/>
    <w:rsid w:val="00EF40CB"/>
    <w:rsid w:val="00EF4384"/>
    <w:rsid w:val="00EF48E5"/>
    <w:rsid w:val="00F044A8"/>
    <w:rsid w:val="00F06BDD"/>
    <w:rsid w:val="00F174E9"/>
    <w:rsid w:val="00F31D37"/>
    <w:rsid w:val="00F3480D"/>
    <w:rsid w:val="00F45697"/>
    <w:rsid w:val="00F467BC"/>
    <w:rsid w:val="00F66503"/>
    <w:rsid w:val="00F8040B"/>
    <w:rsid w:val="00F84498"/>
    <w:rsid w:val="00F87AE1"/>
    <w:rsid w:val="00F91A77"/>
    <w:rsid w:val="00FB4569"/>
    <w:rsid w:val="00FD16EA"/>
    <w:rsid w:val="00FE16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BC3"/>
    <w:pPr>
      <w:spacing w:after="120" w:line="360" w:lineRule="auto"/>
      <w:ind w:firstLine="680"/>
      <w:jc w:val="both"/>
    </w:pPr>
  </w:style>
  <w:style w:type="paragraph" w:styleId="Nadpis10">
    <w:name w:val="heading 1"/>
    <w:basedOn w:val="Normln"/>
    <w:next w:val="Normln"/>
    <w:link w:val="Nadpis1Char"/>
    <w:uiPriority w:val="9"/>
    <w:qFormat/>
    <w:rsid w:val="006F4F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40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400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0D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D67"/>
  </w:style>
  <w:style w:type="paragraph" w:styleId="Zpat">
    <w:name w:val="footer"/>
    <w:basedOn w:val="Normln"/>
    <w:link w:val="ZpatChar"/>
    <w:uiPriority w:val="99"/>
    <w:unhideWhenUsed/>
    <w:rsid w:val="00D00D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D67"/>
  </w:style>
  <w:style w:type="paragraph" w:styleId="Textbubliny">
    <w:name w:val="Balloon Text"/>
    <w:basedOn w:val="Normln"/>
    <w:link w:val="TextbublinyChar"/>
    <w:uiPriority w:val="99"/>
    <w:semiHidden/>
    <w:unhideWhenUsed/>
    <w:rsid w:val="00D00D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0D67"/>
    <w:rPr>
      <w:rFonts w:ascii="Tahoma" w:hAnsi="Tahoma" w:cs="Tahoma"/>
      <w:sz w:val="16"/>
      <w:szCs w:val="16"/>
    </w:rPr>
  </w:style>
  <w:style w:type="paragraph" w:customStyle="1" w:styleId="Default">
    <w:name w:val="Default"/>
    <w:rsid w:val="00C266EF"/>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link w:val="OdstavecseseznamemChar"/>
    <w:uiPriority w:val="34"/>
    <w:qFormat/>
    <w:rsid w:val="00C207F3"/>
    <w:pPr>
      <w:ind w:left="720"/>
      <w:contextualSpacing/>
    </w:pPr>
  </w:style>
  <w:style w:type="paragraph" w:customStyle="1" w:styleId="Nadpis1">
    <w:name w:val="Nadpis1"/>
    <w:basedOn w:val="Odstavecseseznamem"/>
    <w:next w:val="Nadpis2"/>
    <w:link w:val="Nadpis1Char0"/>
    <w:qFormat/>
    <w:rsid w:val="009B41E6"/>
    <w:pPr>
      <w:numPr>
        <w:ilvl w:val="1"/>
        <w:numId w:val="7"/>
      </w:numPr>
      <w:tabs>
        <w:tab w:val="left" w:pos="709"/>
      </w:tabs>
      <w:autoSpaceDE w:val="0"/>
      <w:autoSpaceDN w:val="0"/>
      <w:adjustRightInd w:val="0"/>
      <w:spacing w:line="240" w:lineRule="auto"/>
      <w:jc w:val="left"/>
    </w:pPr>
    <w:rPr>
      <w:rFonts w:cs="Arial"/>
      <w:b/>
      <w:color w:val="F39900"/>
      <w:sz w:val="28"/>
      <w:szCs w:val="28"/>
    </w:rPr>
  </w:style>
  <w:style w:type="character" w:customStyle="1" w:styleId="Nadpis2Char">
    <w:name w:val="Nadpis 2 Char"/>
    <w:basedOn w:val="Standardnpsmoodstavce"/>
    <w:link w:val="Nadpis2"/>
    <w:uiPriority w:val="9"/>
    <w:semiHidden/>
    <w:rsid w:val="00D40019"/>
    <w:rPr>
      <w:rFonts w:asciiTheme="majorHAnsi" w:eastAsiaTheme="majorEastAsia" w:hAnsiTheme="majorHAnsi" w:cstheme="majorBidi"/>
      <w:b/>
      <w:bCs/>
      <w:color w:val="4F81BD" w:themeColor="accent1"/>
      <w:sz w:val="26"/>
      <w:szCs w:val="26"/>
    </w:rPr>
  </w:style>
  <w:style w:type="character" w:customStyle="1" w:styleId="OdstavecseseznamemChar">
    <w:name w:val="Odstavec se seznamem Char"/>
    <w:basedOn w:val="Standardnpsmoodstavce"/>
    <w:link w:val="Odstavecseseznamem"/>
    <w:uiPriority w:val="34"/>
    <w:rsid w:val="00414B23"/>
  </w:style>
  <w:style w:type="character" w:customStyle="1" w:styleId="Nadpis1Char0">
    <w:name w:val="Nadpis1 Char"/>
    <w:basedOn w:val="OdstavecseseznamemChar"/>
    <w:link w:val="Nadpis1"/>
    <w:rsid w:val="009B41E6"/>
    <w:rPr>
      <w:rFonts w:cs="Arial"/>
      <w:b/>
      <w:color w:val="F39900"/>
      <w:sz w:val="28"/>
      <w:szCs w:val="28"/>
    </w:rPr>
  </w:style>
  <w:style w:type="paragraph" w:styleId="Obsah1">
    <w:name w:val="toc 1"/>
    <w:basedOn w:val="Normln"/>
    <w:next w:val="Normln"/>
    <w:autoRedefine/>
    <w:uiPriority w:val="39"/>
    <w:unhideWhenUsed/>
    <w:rsid w:val="00D6698F"/>
    <w:pPr>
      <w:tabs>
        <w:tab w:val="left" w:pos="426"/>
        <w:tab w:val="right" w:leader="dot" w:pos="9072"/>
      </w:tabs>
      <w:spacing w:after="100"/>
      <w:ind w:left="425" w:hanging="425"/>
      <w:jc w:val="left"/>
    </w:pPr>
    <w:rPr>
      <w:b/>
      <w:noProof/>
      <w:sz w:val="24"/>
      <w:szCs w:val="24"/>
    </w:rPr>
  </w:style>
  <w:style w:type="character" w:customStyle="1" w:styleId="Nadpis3Char">
    <w:name w:val="Nadpis 3 Char"/>
    <w:basedOn w:val="Standardnpsmoodstavce"/>
    <w:link w:val="Nadpis3"/>
    <w:uiPriority w:val="9"/>
    <w:semiHidden/>
    <w:rsid w:val="00D40019"/>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D40019"/>
    <w:rPr>
      <w:color w:val="0000FF" w:themeColor="hyperlink"/>
      <w:u w:val="single"/>
    </w:rPr>
  </w:style>
  <w:style w:type="paragraph" w:styleId="Obsah9">
    <w:name w:val="toc 9"/>
    <w:basedOn w:val="Normln"/>
    <w:next w:val="Normln"/>
    <w:autoRedefine/>
    <w:uiPriority w:val="39"/>
    <w:unhideWhenUsed/>
    <w:rsid w:val="00D40019"/>
    <w:pPr>
      <w:spacing w:after="100"/>
      <w:ind w:left="1760"/>
    </w:pPr>
  </w:style>
  <w:style w:type="character" w:styleId="Zstupntext">
    <w:name w:val="Placeholder Text"/>
    <w:basedOn w:val="Standardnpsmoodstavce"/>
    <w:uiPriority w:val="99"/>
    <w:semiHidden/>
    <w:rsid w:val="0064533B"/>
    <w:rPr>
      <w:color w:val="808080"/>
    </w:rPr>
  </w:style>
  <w:style w:type="paragraph" w:customStyle="1" w:styleId="NADPISI">
    <w:name w:val="NADPIS_I"/>
    <w:basedOn w:val="Nadpis10"/>
    <w:next w:val="Nadpis10"/>
    <w:link w:val="NADPISIChar"/>
    <w:qFormat/>
    <w:rsid w:val="00D07571"/>
    <w:pPr>
      <w:numPr>
        <w:numId w:val="4"/>
      </w:numPr>
    </w:pPr>
    <w:rPr>
      <w:rFonts w:asciiTheme="minorHAnsi" w:hAnsiTheme="minorHAnsi" w:cs="Arial"/>
      <w:b/>
      <w:caps/>
      <w:color w:val="F39900"/>
      <w:sz w:val="28"/>
      <w:szCs w:val="28"/>
    </w:rPr>
  </w:style>
  <w:style w:type="character" w:customStyle="1" w:styleId="NADPISIChar">
    <w:name w:val="NADPIS_I Char"/>
    <w:basedOn w:val="OdstavecseseznamemChar"/>
    <w:link w:val="NADPISI"/>
    <w:rsid w:val="00D07571"/>
    <w:rPr>
      <w:rFonts w:eastAsiaTheme="majorEastAsia" w:cs="Arial"/>
      <w:b/>
      <w:caps/>
      <w:color w:val="F39900"/>
      <w:sz w:val="28"/>
      <w:szCs w:val="28"/>
    </w:rPr>
  </w:style>
  <w:style w:type="character" w:styleId="Odkaznakoment">
    <w:name w:val="annotation reference"/>
    <w:basedOn w:val="Standardnpsmoodstavce"/>
    <w:uiPriority w:val="99"/>
    <w:semiHidden/>
    <w:unhideWhenUsed/>
    <w:rsid w:val="00BE15E3"/>
    <w:rPr>
      <w:sz w:val="16"/>
      <w:szCs w:val="16"/>
    </w:rPr>
  </w:style>
  <w:style w:type="paragraph" w:styleId="Textkomente">
    <w:name w:val="annotation text"/>
    <w:basedOn w:val="Normln"/>
    <w:link w:val="TextkomenteChar"/>
    <w:uiPriority w:val="99"/>
    <w:semiHidden/>
    <w:unhideWhenUsed/>
    <w:rsid w:val="00BE15E3"/>
    <w:pPr>
      <w:spacing w:line="240" w:lineRule="auto"/>
    </w:pPr>
    <w:rPr>
      <w:sz w:val="20"/>
      <w:szCs w:val="20"/>
    </w:rPr>
  </w:style>
  <w:style w:type="character" w:customStyle="1" w:styleId="TextkomenteChar">
    <w:name w:val="Text komentáře Char"/>
    <w:basedOn w:val="Standardnpsmoodstavce"/>
    <w:link w:val="Textkomente"/>
    <w:uiPriority w:val="99"/>
    <w:semiHidden/>
    <w:rsid w:val="00BE15E3"/>
    <w:rPr>
      <w:sz w:val="20"/>
      <w:szCs w:val="20"/>
    </w:rPr>
  </w:style>
  <w:style w:type="paragraph" w:customStyle="1" w:styleId="Nadpis30">
    <w:name w:val="Nadpis3"/>
    <w:basedOn w:val="Nadpis2"/>
    <w:link w:val="Nadpis3Char0"/>
    <w:qFormat/>
    <w:rsid w:val="00F06BDD"/>
    <w:pPr>
      <w:spacing w:after="120" w:line="240" w:lineRule="auto"/>
      <w:ind w:left="794" w:hanging="794"/>
      <w:jc w:val="left"/>
    </w:pPr>
    <w:rPr>
      <w:rFonts w:asciiTheme="minorHAnsi" w:hAnsiTheme="minorHAnsi"/>
      <w:caps/>
      <w:color w:val="auto"/>
    </w:rPr>
  </w:style>
  <w:style w:type="character" w:customStyle="1" w:styleId="Nadpis1Char">
    <w:name w:val="Nadpis 1 Char"/>
    <w:basedOn w:val="Standardnpsmoodstavce"/>
    <w:link w:val="Nadpis10"/>
    <w:uiPriority w:val="9"/>
    <w:rsid w:val="006F4F32"/>
    <w:rPr>
      <w:rFonts w:asciiTheme="majorHAnsi" w:eastAsiaTheme="majorEastAsia" w:hAnsiTheme="majorHAnsi" w:cstheme="majorBidi"/>
      <w:color w:val="365F91" w:themeColor="accent1" w:themeShade="BF"/>
      <w:sz w:val="32"/>
      <w:szCs w:val="32"/>
    </w:rPr>
  </w:style>
  <w:style w:type="character" w:customStyle="1" w:styleId="Nadpis3Char0">
    <w:name w:val="Nadpis3 Char"/>
    <w:basedOn w:val="Nadpis2Char"/>
    <w:link w:val="Nadpis30"/>
    <w:rsid w:val="00F06BDD"/>
    <w:rPr>
      <w:rFonts w:asciiTheme="majorHAnsi" w:eastAsiaTheme="majorEastAsia" w:hAnsiTheme="majorHAnsi" w:cstheme="majorBidi"/>
      <w:b/>
      <w:bCs/>
      <w:caps/>
      <w:color w:val="4F81BD" w:themeColor="accent1"/>
      <w:sz w:val="26"/>
      <w:szCs w:val="26"/>
    </w:rPr>
  </w:style>
  <w:style w:type="paragraph" w:styleId="Obsah2">
    <w:name w:val="toc 2"/>
    <w:basedOn w:val="Normln"/>
    <w:next w:val="Normln"/>
    <w:autoRedefine/>
    <w:uiPriority w:val="39"/>
    <w:unhideWhenUsed/>
    <w:rsid w:val="0031182B"/>
    <w:pPr>
      <w:tabs>
        <w:tab w:val="left" w:pos="1134"/>
        <w:tab w:val="right" w:leader="dot" w:pos="9062"/>
      </w:tabs>
      <w:spacing w:after="100"/>
      <w:ind w:left="1134" w:hanging="567"/>
      <w:jc w:val="left"/>
    </w:pPr>
  </w:style>
  <w:style w:type="paragraph" w:styleId="Obsah3">
    <w:name w:val="toc 3"/>
    <w:basedOn w:val="Normln"/>
    <w:next w:val="Normln"/>
    <w:autoRedefine/>
    <w:uiPriority w:val="39"/>
    <w:unhideWhenUsed/>
    <w:rsid w:val="006F4F32"/>
    <w:pPr>
      <w:spacing w:after="100"/>
      <w:ind w:left="440"/>
    </w:pPr>
  </w:style>
  <w:style w:type="paragraph" w:styleId="Obsah4">
    <w:name w:val="toc 4"/>
    <w:basedOn w:val="Normln"/>
    <w:next w:val="Normln"/>
    <w:autoRedefine/>
    <w:uiPriority w:val="39"/>
    <w:unhideWhenUsed/>
    <w:rsid w:val="00B80FF8"/>
    <w:pPr>
      <w:spacing w:after="100" w:line="259" w:lineRule="auto"/>
      <w:ind w:left="660" w:firstLine="0"/>
      <w:jc w:val="left"/>
    </w:pPr>
    <w:rPr>
      <w:rFonts w:eastAsiaTheme="minorEastAsia"/>
      <w:lang w:eastAsia="cs-CZ"/>
    </w:rPr>
  </w:style>
  <w:style w:type="paragraph" w:styleId="Obsah5">
    <w:name w:val="toc 5"/>
    <w:basedOn w:val="Normln"/>
    <w:next w:val="Normln"/>
    <w:autoRedefine/>
    <w:uiPriority w:val="39"/>
    <w:unhideWhenUsed/>
    <w:rsid w:val="00B80FF8"/>
    <w:pPr>
      <w:spacing w:after="100" w:line="259" w:lineRule="auto"/>
      <w:ind w:left="880" w:firstLine="0"/>
      <w:jc w:val="left"/>
    </w:pPr>
    <w:rPr>
      <w:rFonts w:eastAsiaTheme="minorEastAsia"/>
      <w:lang w:eastAsia="cs-CZ"/>
    </w:rPr>
  </w:style>
  <w:style w:type="paragraph" w:styleId="Obsah6">
    <w:name w:val="toc 6"/>
    <w:basedOn w:val="Normln"/>
    <w:next w:val="Normln"/>
    <w:autoRedefine/>
    <w:uiPriority w:val="39"/>
    <w:unhideWhenUsed/>
    <w:rsid w:val="00B80FF8"/>
    <w:pPr>
      <w:spacing w:after="100" w:line="259" w:lineRule="auto"/>
      <w:ind w:left="1100" w:firstLine="0"/>
      <w:jc w:val="left"/>
    </w:pPr>
    <w:rPr>
      <w:rFonts w:eastAsiaTheme="minorEastAsia"/>
      <w:lang w:eastAsia="cs-CZ"/>
    </w:rPr>
  </w:style>
  <w:style w:type="paragraph" w:styleId="Obsah7">
    <w:name w:val="toc 7"/>
    <w:basedOn w:val="Normln"/>
    <w:next w:val="Normln"/>
    <w:autoRedefine/>
    <w:uiPriority w:val="39"/>
    <w:unhideWhenUsed/>
    <w:rsid w:val="00B80FF8"/>
    <w:pPr>
      <w:spacing w:after="100" w:line="259" w:lineRule="auto"/>
      <w:ind w:left="1320" w:firstLine="0"/>
      <w:jc w:val="left"/>
    </w:pPr>
    <w:rPr>
      <w:rFonts w:eastAsiaTheme="minorEastAsia"/>
      <w:lang w:eastAsia="cs-CZ"/>
    </w:rPr>
  </w:style>
  <w:style w:type="paragraph" w:styleId="Obsah8">
    <w:name w:val="toc 8"/>
    <w:basedOn w:val="Normln"/>
    <w:next w:val="Normln"/>
    <w:autoRedefine/>
    <w:uiPriority w:val="39"/>
    <w:unhideWhenUsed/>
    <w:rsid w:val="00B80FF8"/>
    <w:pPr>
      <w:spacing w:after="100" w:line="259" w:lineRule="auto"/>
      <w:ind w:left="1540" w:firstLine="0"/>
      <w:jc w:val="left"/>
    </w:pPr>
    <w:rPr>
      <w:rFonts w:eastAsiaTheme="minorEastAsia"/>
      <w:lang w:eastAsia="cs-CZ"/>
    </w:rPr>
  </w:style>
  <w:style w:type="paragraph" w:styleId="Titulek">
    <w:name w:val="caption"/>
    <w:basedOn w:val="Normln"/>
    <w:next w:val="Normln"/>
    <w:link w:val="TitulekChar"/>
    <w:uiPriority w:val="35"/>
    <w:unhideWhenUsed/>
    <w:qFormat/>
    <w:rsid w:val="00DD6A25"/>
    <w:pPr>
      <w:spacing w:after="200" w:line="240" w:lineRule="auto"/>
    </w:pPr>
    <w:rPr>
      <w:b/>
      <w:bCs/>
      <w:color w:val="4F81BD" w:themeColor="accent1"/>
      <w:sz w:val="18"/>
      <w:szCs w:val="18"/>
    </w:rPr>
  </w:style>
  <w:style w:type="paragraph" w:customStyle="1" w:styleId="slovn">
    <w:name w:val="číslování"/>
    <w:basedOn w:val="Normln"/>
    <w:next w:val="Normln"/>
    <w:link w:val="slovnChar"/>
    <w:qFormat/>
    <w:rsid w:val="00124482"/>
    <w:pPr>
      <w:keepNext/>
      <w:numPr>
        <w:numId w:val="25"/>
      </w:numPr>
    </w:pPr>
    <w:rPr>
      <w:b/>
      <w:color w:val="548DD4" w:themeColor="text2" w:themeTint="99"/>
      <w:sz w:val="28"/>
    </w:rPr>
  </w:style>
  <w:style w:type="character" w:customStyle="1" w:styleId="TitulekChar">
    <w:name w:val="Titulek Char"/>
    <w:basedOn w:val="Standardnpsmoodstavce"/>
    <w:link w:val="Titulek"/>
    <w:uiPriority w:val="35"/>
    <w:rsid w:val="00335BB3"/>
    <w:rPr>
      <w:b/>
      <w:bCs/>
      <w:color w:val="4F81BD" w:themeColor="accent1"/>
      <w:sz w:val="18"/>
      <w:szCs w:val="18"/>
    </w:rPr>
  </w:style>
  <w:style w:type="character" w:customStyle="1" w:styleId="slovnChar">
    <w:name w:val="číslování Char"/>
    <w:basedOn w:val="TitulekChar"/>
    <w:link w:val="slovn"/>
    <w:rsid w:val="00124482"/>
    <w:rPr>
      <w:b/>
      <w:bCs w:val="0"/>
      <w:color w:val="548DD4" w:themeColor="text2" w:themeTint="99"/>
      <w:sz w:val="28"/>
      <w:szCs w:val="18"/>
    </w:rPr>
  </w:style>
  <w:style w:type="paragraph" w:styleId="Nadpisobsahu">
    <w:name w:val="TOC Heading"/>
    <w:basedOn w:val="Nadpis10"/>
    <w:next w:val="Normln"/>
    <w:uiPriority w:val="39"/>
    <w:unhideWhenUsed/>
    <w:qFormat/>
    <w:rsid w:val="005A283A"/>
    <w:pPr>
      <w:spacing w:line="259" w:lineRule="auto"/>
      <w:ind w:firstLine="0"/>
      <w:jc w:val="left"/>
      <w:outlineLvl w:val="9"/>
    </w:pPr>
    <w:rPr>
      <w:lang w:eastAsia="cs-CZ"/>
    </w:rPr>
  </w:style>
  <w:style w:type="paragraph" w:styleId="Normlnweb">
    <w:name w:val="Normal (Web)"/>
    <w:basedOn w:val="Normln"/>
    <w:uiPriority w:val="99"/>
    <w:unhideWhenUsed/>
    <w:rsid w:val="0068568E"/>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89349E"/>
    <w:rPr>
      <w:b/>
      <w:bCs/>
    </w:rPr>
  </w:style>
  <w:style w:type="character" w:customStyle="1" w:styleId="PedmtkomenteChar">
    <w:name w:val="Předmět komentáře Char"/>
    <w:basedOn w:val="TextkomenteChar"/>
    <w:link w:val="Pedmtkomente"/>
    <w:uiPriority w:val="99"/>
    <w:semiHidden/>
    <w:rsid w:val="0089349E"/>
    <w:rPr>
      <w:b/>
      <w:bCs/>
      <w:sz w:val="20"/>
      <w:szCs w:val="20"/>
    </w:rPr>
  </w:style>
</w:styles>
</file>

<file path=word/webSettings.xml><?xml version="1.0" encoding="utf-8"?>
<w:webSettings xmlns:r="http://schemas.openxmlformats.org/officeDocument/2006/relationships" xmlns:w="http://schemas.openxmlformats.org/wordprocessingml/2006/main">
  <w:divs>
    <w:div w:id="41440257">
      <w:bodyDiv w:val="1"/>
      <w:marLeft w:val="0"/>
      <w:marRight w:val="0"/>
      <w:marTop w:val="0"/>
      <w:marBottom w:val="0"/>
      <w:divBdr>
        <w:top w:val="none" w:sz="0" w:space="0" w:color="auto"/>
        <w:left w:val="none" w:sz="0" w:space="0" w:color="auto"/>
        <w:bottom w:val="none" w:sz="0" w:space="0" w:color="auto"/>
        <w:right w:val="none" w:sz="0" w:space="0" w:color="auto"/>
      </w:divBdr>
    </w:div>
    <w:div w:id="336462818">
      <w:bodyDiv w:val="1"/>
      <w:marLeft w:val="0"/>
      <w:marRight w:val="0"/>
      <w:marTop w:val="0"/>
      <w:marBottom w:val="0"/>
      <w:divBdr>
        <w:top w:val="none" w:sz="0" w:space="0" w:color="auto"/>
        <w:left w:val="none" w:sz="0" w:space="0" w:color="auto"/>
        <w:bottom w:val="none" w:sz="0" w:space="0" w:color="auto"/>
        <w:right w:val="none" w:sz="0" w:space="0" w:color="auto"/>
      </w:divBdr>
    </w:div>
    <w:div w:id="1572346286">
      <w:bodyDiv w:val="1"/>
      <w:marLeft w:val="0"/>
      <w:marRight w:val="0"/>
      <w:marTop w:val="0"/>
      <w:marBottom w:val="0"/>
      <w:divBdr>
        <w:top w:val="none" w:sz="0" w:space="0" w:color="auto"/>
        <w:left w:val="none" w:sz="0" w:space="0" w:color="auto"/>
        <w:bottom w:val="none" w:sz="0" w:space="0" w:color="auto"/>
        <w:right w:val="none" w:sz="0" w:space="0" w:color="auto"/>
      </w:divBdr>
    </w:div>
    <w:div w:id="18777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hart" Target="charts/chart109.xml"/><Relationship Id="rId21" Type="http://schemas.openxmlformats.org/officeDocument/2006/relationships/chart" Target="charts/chart14.xml"/><Relationship Id="rId42" Type="http://schemas.openxmlformats.org/officeDocument/2006/relationships/chart" Target="charts/chart35.xml"/><Relationship Id="rId47" Type="http://schemas.openxmlformats.org/officeDocument/2006/relationships/chart" Target="charts/chart40.xml"/><Relationship Id="rId63" Type="http://schemas.openxmlformats.org/officeDocument/2006/relationships/chart" Target="charts/chart55.xml"/><Relationship Id="rId68" Type="http://schemas.openxmlformats.org/officeDocument/2006/relationships/chart" Target="charts/chart60.xml"/><Relationship Id="rId84" Type="http://schemas.openxmlformats.org/officeDocument/2006/relationships/chart" Target="charts/chart76.xml"/><Relationship Id="rId89" Type="http://schemas.openxmlformats.org/officeDocument/2006/relationships/chart" Target="charts/chart81.xml"/><Relationship Id="rId112" Type="http://schemas.openxmlformats.org/officeDocument/2006/relationships/chart" Target="charts/chart104.xml"/><Relationship Id="rId133" Type="http://schemas.openxmlformats.org/officeDocument/2006/relationships/chart" Target="charts/chart125.xml"/><Relationship Id="rId138" Type="http://schemas.openxmlformats.org/officeDocument/2006/relationships/chart" Target="charts/chart130.xml"/><Relationship Id="rId154" Type="http://schemas.openxmlformats.org/officeDocument/2006/relationships/chart" Target="charts/chart146.xml"/><Relationship Id="rId159" Type="http://schemas.openxmlformats.org/officeDocument/2006/relationships/chart" Target="charts/chart151.xml"/><Relationship Id="rId175" Type="http://schemas.openxmlformats.org/officeDocument/2006/relationships/chart" Target="charts/chart167.xml"/><Relationship Id="rId170" Type="http://schemas.openxmlformats.org/officeDocument/2006/relationships/chart" Target="charts/chart162.xml"/><Relationship Id="rId191" Type="http://schemas.openxmlformats.org/officeDocument/2006/relationships/header" Target="header1.xml"/><Relationship Id="rId196" Type="http://schemas.microsoft.com/office/2011/relationships/people" Target="people.xml"/><Relationship Id="rId16" Type="http://schemas.openxmlformats.org/officeDocument/2006/relationships/chart" Target="charts/chart9.xml"/><Relationship Id="rId107" Type="http://schemas.openxmlformats.org/officeDocument/2006/relationships/chart" Target="charts/chart99.xml"/><Relationship Id="rId11" Type="http://schemas.openxmlformats.org/officeDocument/2006/relationships/chart" Target="charts/chart4.xml"/><Relationship Id="rId32" Type="http://schemas.openxmlformats.org/officeDocument/2006/relationships/chart" Target="charts/chart25.xml"/><Relationship Id="rId37" Type="http://schemas.openxmlformats.org/officeDocument/2006/relationships/chart" Target="charts/chart30.xml"/><Relationship Id="rId53" Type="http://schemas.openxmlformats.org/officeDocument/2006/relationships/chart" Target="charts/chart45.xml"/><Relationship Id="rId58" Type="http://schemas.openxmlformats.org/officeDocument/2006/relationships/chart" Target="charts/chart50.xml"/><Relationship Id="rId74" Type="http://schemas.openxmlformats.org/officeDocument/2006/relationships/chart" Target="charts/chart66.xml"/><Relationship Id="rId79" Type="http://schemas.openxmlformats.org/officeDocument/2006/relationships/chart" Target="charts/chart71.xml"/><Relationship Id="rId102" Type="http://schemas.openxmlformats.org/officeDocument/2006/relationships/chart" Target="charts/chart94.xml"/><Relationship Id="rId123" Type="http://schemas.openxmlformats.org/officeDocument/2006/relationships/chart" Target="charts/chart115.xml"/><Relationship Id="rId128" Type="http://schemas.openxmlformats.org/officeDocument/2006/relationships/chart" Target="charts/chart120.xml"/><Relationship Id="rId144" Type="http://schemas.openxmlformats.org/officeDocument/2006/relationships/chart" Target="charts/chart136.xml"/><Relationship Id="rId149" Type="http://schemas.openxmlformats.org/officeDocument/2006/relationships/chart" Target="charts/chart141.xml"/><Relationship Id="rId5" Type="http://schemas.openxmlformats.org/officeDocument/2006/relationships/webSettings" Target="webSettings.xml"/><Relationship Id="rId90" Type="http://schemas.openxmlformats.org/officeDocument/2006/relationships/chart" Target="charts/chart82.xml"/><Relationship Id="rId95" Type="http://schemas.openxmlformats.org/officeDocument/2006/relationships/chart" Target="charts/chart87.xml"/><Relationship Id="rId160" Type="http://schemas.openxmlformats.org/officeDocument/2006/relationships/chart" Target="charts/chart152.xml"/><Relationship Id="rId165" Type="http://schemas.openxmlformats.org/officeDocument/2006/relationships/chart" Target="charts/chart157.xml"/><Relationship Id="rId181" Type="http://schemas.openxmlformats.org/officeDocument/2006/relationships/chart" Target="charts/chart173.xml"/><Relationship Id="rId186" Type="http://schemas.openxmlformats.org/officeDocument/2006/relationships/chart" Target="charts/chart178.xml"/><Relationship Id="rId22" Type="http://schemas.openxmlformats.org/officeDocument/2006/relationships/chart" Target="charts/chart15.xml"/><Relationship Id="rId27" Type="http://schemas.openxmlformats.org/officeDocument/2006/relationships/chart" Target="charts/chart20.xml"/><Relationship Id="rId43" Type="http://schemas.openxmlformats.org/officeDocument/2006/relationships/chart" Target="charts/chart36.xml"/><Relationship Id="rId48" Type="http://schemas.openxmlformats.org/officeDocument/2006/relationships/comments" Target="comments.xml"/><Relationship Id="rId64" Type="http://schemas.openxmlformats.org/officeDocument/2006/relationships/chart" Target="charts/chart56.xml"/><Relationship Id="rId69" Type="http://schemas.openxmlformats.org/officeDocument/2006/relationships/chart" Target="charts/chart61.xml"/><Relationship Id="rId113" Type="http://schemas.openxmlformats.org/officeDocument/2006/relationships/chart" Target="charts/chart105.xml"/><Relationship Id="rId118" Type="http://schemas.openxmlformats.org/officeDocument/2006/relationships/chart" Target="charts/chart110.xml"/><Relationship Id="rId134" Type="http://schemas.openxmlformats.org/officeDocument/2006/relationships/chart" Target="charts/chart126.xml"/><Relationship Id="rId139" Type="http://schemas.openxmlformats.org/officeDocument/2006/relationships/chart" Target="charts/chart131.xml"/><Relationship Id="rId80" Type="http://schemas.openxmlformats.org/officeDocument/2006/relationships/chart" Target="charts/chart72.xml"/><Relationship Id="rId85" Type="http://schemas.openxmlformats.org/officeDocument/2006/relationships/chart" Target="charts/chart77.xml"/><Relationship Id="rId150" Type="http://schemas.openxmlformats.org/officeDocument/2006/relationships/chart" Target="charts/chart142.xml"/><Relationship Id="rId155" Type="http://schemas.openxmlformats.org/officeDocument/2006/relationships/chart" Target="charts/chart147.xml"/><Relationship Id="rId171" Type="http://schemas.openxmlformats.org/officeDocument/2006/relationships/chart" Target="charts/chart163.xml"/><Relationship Id="rId176" Type="http://schemas.openxmlformats.org/officeDocument/2006/relationships/chart" Target="charts/chart168.xml"/><Relationship Id="rId192" Type="http://schemas.openxmlformats.org/officeDocument/2006/relationships/footer" Target="footer1.xml"/><Relationship Id="rId197" Type="http://schemas.microsoft.com/office/2011/relationships/commentsExtended" Target="commentsExtended.xml"/><Relationship Id="rId12" Type="http://schemas.openxmlformats.org/officeDocument/2006/relationships/chart" Target="charts/chart5.xml"/><Relationship Id="rId17" Type="http://schemas.openxmlformats.org/officeDocument/2006/relationships/chart" Target="charts/chart10.xml"/><Relationship Id="rId33" Type="http://schemas.openxmlformats.org/officeDocument/2006/relationships/chart" Target="charts/chart26.xml"/><Relationship Id="rId38" Type="http://schemas.openxmlformats.org/officeDocument/2006/relationships/chart" Target="charts/chart31.xml"/><Relationship Id="rId59" Type="http://schemas.openxmlformats.org/officeDocument/2006/relationships/chart" Target="charts/chart51.xml"/><Relationship Id="rId103" Type="http://schemas.openxmlformats.org/officeDocument/2006/relationships/chart" Target="charts/chart95.xml"/><Relationship Id="rId108" Type="http://schemas.openxmlformats.org/officeDocument/2006/relationships/chart" Target="charts/chart100.xml"/><Relationship Id="rId124" Type="http://schemas.openxmlformats.org/officeDocument/2006/relationships/chart" Target="charts/chart116.xml"/><Relationship Id="rId129" Type="http://schemas.openxmlformats.org/officeDocument/2006/relationships/chart" Target="charts/chart121.xml"/><Relationship Id="rId54" Type="http://schemas.openxmlformats.org/officeDocument/2006/relationships/chart" Target="charts/chart46.xml"/><Relationship Id="rId70" Type="http://schemas.openxmlformats.org/officeDocument/2006/relationships/chart" Target="charts/chart62.xml"/><Relationship Id="rId75" Type="http://schemas.openxmlformats.org/officeDocument/2006/relationships/chart" Target="charts/chart67.xml"/><Relationship Id="rId91" Type="http://schemas.openxmlformats.org/officeDocument/2006/relationships/chart" Target="charts/chart83.xml"/><Relationship Id="rId96" Type="http://schemas.openxmlformats.org/officeDocument/2006/relationships/chart" Target="charts/chart88.xml"/><Relationship Id="rId140" Type="http://schemas.openxmlformats.org/officeDocument/2006/relationships/chart" Target="charts/chart132.xml"/><Relationship Id="rId145" Type="http://schemas.openxmlformats.org/officeDocument/2006/relationships/chart" Target="charts/chart137.xml"/><Relationship Id="rId161" Type="http://schemas.openxmlformats.org/officeDocument/2006/relationships/chart" Target="charts/chart153.xml"/><Relationship Id="rId166" Type="http://schemas.openxmlformats.org/officeDocument/2006/relationships/chart" Target="charts/chart158.xml"/><Relationship Id="rId182" Type="http://schemas.openxmlformats.org/officeDocument/2006/relationships/chart" Target="charts/chart174.xml"/><Relationship Id="rId187" Type="http://schemas.openxmlformats.org/officeDocument/2006/relationships/chart" Target="charts/chart17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16.xml"/><Relationship Id="rId28" Type="http://schemas.openxmlformats.org/officeDocument/2006/relationships/chart" Target="charts/chart21.xml"/><Relationship Id="rId49" Type="http://schemas.openxmlformats.org/officeDocument/2006/relationships/chart" Target="charts/chart41.xml"/><Relationship Id="rId114" Type="http://schemas.openxmlformats.org/officeDocument/2006/relationships/chart" Target="charts/chart106.xml"/><Relationship Id="rId119" Type="http://schemas.openxmlformats.org/officeDocument/2006/relationships/chart" Target="charts/chart111.xml"/><Relationship Id="rId44" Type="http://schemas.openxmlformats.org/officeDocument/2006/relationships/chart" Target="charts/chart37.xml"/><Relationship Id="rId60" Type="http://schemas.openxmlformats.org/officeDocument/2006/relationships/chart" Target="charts/chart52.xml"/><Relationship Id="rId65" Type="http://schemas.openxmlformats.org/officeDocument/2006/relationships/chart" Target="charts/chart57.xml"/><Relationship Id="rId81" Type="http://schemas.openxmlformats.org/officeDocument/2006/relationships/chart" Target="charts/chart73.xml"/><Relationship Id="rId86" Type="http://schemas.openxmlformats.org/officeDocument/2006/relationships/chart" Target="charts/chart78.xml"/><Relationship Id="rId130" Type="http://schemas.openxmlformats.org/officeDocument/2006/relationships/chart" Target="charts/chart122.xml"/><Relationship Id="rId135" Type="http://schemas.openxmlformats.org/officeDocument/2006/relationships/chart" Target="charts/chart127.xml"/><Relationship Id="rId151" Type="http://schemas.openxmlformats.org/officeDocument/2006/relationships/chart" Target="charts/chart143.xml"/><Relationship Id="rId156" Type="http://schemas.openxmlformats.org/officeDocument/2006/relationships/chart" Target="charts/chart148.xml"/><Relationship Id="rId177" Type="http://schemas.openxmlformats.org/officeDocument/2006/relationships/chart" Target="charts/chart169.xml"/><Relationship Id="rId172" Type="http://schemas.openxmlformats.org/officeDocument/2006/relationships/chart" Target="charts/chart164.xml"/><Relationship Id="rId193" Type="http://schemas.openxmlformats.org/officeDocument/2006/relationships/footer" Target="footer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 Id="rId109" Type="http://schemas.openxmlformats.org/officeDocument/2006/relationships/chart" Target="charts/chart101.xml"/><Relationship Id="rId34" Type="http://schemas.openxmlformats.org/officeDocument/2006/relationships/chart" Target="charts/chart27.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97" Type="http://schemas.openxmlformats.org/officeDocument/2006/relationships/chart" Target="charts/chart89.xml"/><Relationship Id="rId104" Type="http://schemas.openxmlformats.org/officeDocument/2006/relationships/chart" Target="charts/chart96.xml"/><Relationship Id="rId120" Type="http://schemas.openxmlformats.org/officeDocument/2006/relationships/chart" Target="charts/chart112.xml"/><Relationship Id="rId125" Type="http://schemas.openxmlformats.org/officeDocument/2006/relationships/chart" Target="charts/chart117.xml"/><Relationship Id="rId141" Type="http://schemas.openxmlformats.org/officeDocument/2006/relationships/chart" Target="charts/chart133.xml"/><Relationship Id="rId146" Type="http://schemas.openxmlformats.org/officeDocument/2006/relationships/chart" Target="charts/chart138.xml"/><Relationship Id="rId167" Type="http://schemas.openxmlformats.org/officeDocument/2006/relationships/chart" Target="charts/chart159.xml"/><Relationship Id="rId188" Type="http://schemas.openxmlformats.org/officeDocument/2006/relationships/chart" Target="charts/chart180.xml"/><Relationship Id="rId7" Type="http://schemas.openxmlformats.org/officeDocument/2006/relationships/endnotes" Target="endnotes.xml"/><Relationship Id="rId71" Type="http://schemas.openxmlformats.org/officeDocument/2006/relationships/chart" Target="charts/chart63.xml"/><Relationship Id="rId92" Type="http://schemas.openxmlformats.org/officeDocument/2006/relationships/chart" Target="charts/chart84.xml"/><Relationship Id="rId162" Type="http://schemas.openxmlformats.org/officeDocument/2006/relationships/chart" Target="charts/chart154.xml"/><Relationship Id="rId183" Type="http://schemas.openxmlformats.org/officeDocument/2006/relationships/chart" Target="charts/chart175.xml"/><Relationship Id="rId2" Type="http://schemas.openxmlformats.org/officeDocument/2006/relationships/numbering" Target="numbering.xml"/><Relationship Id="rId29" Type="http://schemas.openxmlformats.org/officeDocument/2006/relationships/chart" Target="charts/chart22.xml"/><Relationship Id="rId24" Type="http://schemas.openxmlformats.org/officeDocument/2006/relationships/chart" Target="charts/chart17.xml"/><Relationship Id="rId40" Type="http://schemas.openxmlformats.org/officeDocument/2006/relationships/chart" Target="charts/chart33.xml"/><Relationship Id="rId45" Type="http://schemas.openxmlformats.org/officeDocument/2006/relationships/chart" Target="charts/chart38.xml"/><Relationship Id="rId66" Type="http://schemas.openxmlformats.org/officeDocument/2006/relationships/chart" Target="charts/chart58.xml"/><Relationship Id="rId87" Type="http://schemas.openxmlformats.org/officeDocument/2006/relationships/chart" Target="charts/chart79.xml"/><Relationship Id="rId110" Type="http://schemas.openxmlformats.org/officeDocument/2006/relationships/chart" Target="charts/chart102.xml"/><Relationship Id="rId115" Type="http://schemas.openxmlformats.org/officeDocument/2006/relationships/chart" Target="charts/chart107.xml"/><Relationship Id="rId131" Type="http://schemas.openxmlformats.org/officeDocument/2006/relationships/chart" Target="charts/chart123.xml"/><Relationship Id="rId136" Type="http://schemas.openxmlformats.org/officeDocument/2006/relationships/chart" Target="charts/chart128.xml"/><Relationship Id="rId157" Type="http://schemas.openxmlformats.org/officeDocument/2006/relationships/chart" Target="charts/chart149.xml"/><Relationship Id="rId178" Type="http://schemas.openxmlformats.org/officeDocument/2006/relationships/chart" Target="charts/chart170.xml"/><Relationship Id="rId61" Type="http://schemas.openxmlformats.org/officeDocument/2006/relationships/chart" Target="charts/chart53.xml"/><Relationship Id="rId82" Type="http://schemas.openxmlformats.org/officeDocument/2006/relationships/chart" Target="charts/chart74.xml"/><Relationship Id="rId152" Type="http://schemas.openxmlformats.org/officeDocument/2006/relationships/chart" Target="charts/chart144.xml"/><Relationship Id="rId173" Type="http://schemas.openxmlformats.org/officeDocument/2006/relationships/chart" Target="charts/chart165.xml"/><Relationship Id="rId194" Type="http://schemas.openxmlformats.org/officeDocument/2006/relationships/fontTable" Target="fontTable.xml"/><Relationship Id="rId19" Type="http://schemas.openxmlformats.org/officeDocument/2006/relationships/chart" Target="charts/chart12.xml"/><Relationship Id="rId14" Type="http://schemas.openxmlformats.org/officeDocument/2006/relationships/chart" Target="charts/chart7.xml"/><Relationship Id="rId30" Type="http://schemas.openxmlformats.org/officeDocument/2006/relationships/chart" Target="charts/chart23.xml"/><Relationship Id="rId35" Type="http://schemas.openxmlformats.org/officeDocument/2006/relationships/chart" Target="charts/chart28.xml"/><Relationship Id="rId56" Type="http://schemas.openxmlformats.org/officeDocument/2006/relationships/chart" Target="charts/chart48.xml"/><Relationship Id="rId77" Type="http://schemas.openxmlformats.org/officeDocument/2006/relationships/chart" Target="charts/chart69.xml"/><Relationship Id="rId100" Type="http://schemas.openxmlformats.org/officeDocument/2006/relationships/chart" Target="charts/chart92.xml"/><Relationship Id="rId105" Type="http://schemas.openxmlformats.org/officeDocument/2006/relationships/chart" Target="charts/chart97.xml"/><Relationship Id="rId126" Type="http://schemas.openxmlformats.org/officeDocument/2006/relationships/chart" Target="charts/chart118.xml"/><Relationship Id="rId147" Type="http://schemas.openxmlformats.org/officeDocument/2006/relationships/chart" Target="charts/chart139.xml"/><Relationship Id="rId168" Type="http://schemas.openxmlformats.org/officeDocument/2006/relationships/chart" Target="charts/chart160.xml"/><Relationship Id="rId8" Type="http://schemas.openxmlformats.org/officeDocument/2006/relationships/chart" Target="charts/chart1.xml"/><Relationship Id="rId51" Type="http://schemas.openxmlformats.org/officeDocument/2006/relationships/chart" Target="charts/chart43.xml"/><Relationship Id="rId72" Type="http://schemas.openxmlformats.org/officeDocument/2006/relationships/chart" Target="charts/chart64.xml"/><Relationship Id="rId93" Type="http://schemas.openxmlformats.org/officeDocument/2006/relationships/chart" Target="charts/chart85.xml"/><Relationship Id="rId98" Type="http://schemas.openxmlformats.org/officeDocument/2006/relationships/chart" Target="charts/chart90.xml"/><Relationship Id="rId121" Type="http://schemas.openxmlformats.org/officeDocument/2006/relationships/chart" Target="charts/chart113.xml"/><Relationship Id="rId142" Type="http://schemas.openxmlformats.org/officeDocument/2006/relationships/chart" Target="charts/chart134.xml"/><Relationship Id="rId163" Type="http://schemas.openxmlformats.org/officeDocument/2006/relationships/chart" Target="charts/chart155.xml"/><Relationship Id="rId184" Type="http://schemas.openxmlformats.org/officeDocument/2006/relationships/chart" Target="charts/chart176.xml"/><Relationship Id="rId189" Type="http://schemas.openxmlformats.org/officeDocument/2006/relationships/chart" Target="charts/chart181.xml"/><Relationship Id="rId3" Type="http://schemas.openxmlformats.org/officeDocument/2006/relationships/styles" Target="styles.xml"/><Relationship Id="rId25" Type="http://schemas.openxmlformats.org/officeDocument/2006/relationships/chart" Target="charts/chart18.xml"/><Relationship Id="rId46" Type="http://schemas.openxmlformats.org/officeDocument/2006/relationships/chart" Target="charts/chart39.xml"/><Relationship Id="rId67" Type="http://schemas.openxmlformats.org/officeDocument/2006/relationships/chart" Target="charts/chart59.xml"/><Relationship Id="rId116" Type="http://schemas.openxmlformats.org/officeDocument/2006/relationships/chart" Target="charts/chart108.xml"/><Relationship Id="rId137" Type="http://schemas.openxmlformats.org/officeDocument/2006/relationships/chart" Target="charts/chart129.xml"/><Relationship Id="rId158" Type="http://schemas.openxmlformats.org/officeDocument/2006/relationships/chart" Target="charts/chart150.xml"/><Relationship Id="rId20" Type="http://schemas.openxmlformats.org/officeDocument/2006/relationships/chart" Target="charts/chart13.xml"/><Relationship Id="rId41" Type="http://schemas.openxmlformats.org/officeDocument/2006/relationships/chart" Target="charts/chart34.xml"/><Relationship Id="rId62" Type="http://schemas.openxmlformats.org/officeDocument/2006/relationships/chart" Target="charts/chart54.xml"/><Relationship Id="rId83" Type="http://schemas.openxmlformats.org/officeDocument/2006/relationships/chart" Target="charts/chart75.xml"/><Relationship Id="rId88" Type="http://schemas.openxmlformats.org/officeDocument/2006/relationships/chart" Target="charts/chart80.xml"/><Relationship Id="rId111" Type="http://schemas.openxmlformats.org/officeDocument/2006/relationships/chart" Target="charts/chart103.xml"/><Relationship Id="rId132" Type="http://schemas.openxmlformats.org/officeDocument/2006/relationships/chart" Target="charts/chart124.xml"/><Relationship Id="rId153" Type="http://schemas.openxmlformats.org/officeDocument/2006/relationships/chart" Target="charts/chart145.xml"/><Relationship Id="rId174" Type="http://schemas.openxmlformats.org/officeDocument/2006/relationships/chart" Target="charts/chart166.xml"/><Relationship Id="rId179" Type="http://schemas.openxmlformats.org/officeDocument/2006/relationships/chart" Target="charts/chart171.xml"/><Relationship Id="rId195" Type="http://schemas.openxmlformats.org/officeDocument/2006/relationships/theme" Target="theme/theme1.xml"/><Relationship Id="rId190" Type="http://schemas.openxmlformats.org/officeDocument/2006/relationships/chart" Target="charts/chart182.xml"/><Relationship Id="rId15" Type="http://schemas.openxmlformats.org/officeDocument/2006/relationships/chart" Target="charts/chart8.xml"/><Relationship Id="rId36" Type="http://schemas.openxmlformats.org/officeDocument/2006/relationships/chart" Target="charts/chart29.xml"/><Relationship Id="rId57" Type="http://schemas.openxmlformats.org/officeDocument/2006/relationships/chart" Target="charts/chart49.xml"/><Relationship Id="rId106" Type="http://schemas.openxmlformats.org/officeDocument/2006/relationships/chart" Target="charts/chart98.xml"/><Relationship Id="rId127" Type="http://schemas.openxmlformats.org/officeDocument/2006/relationships/chart" Target="charts/chart119.xml"/><Relationship Id="rId10" Type="http://schemas.openxmlformats.org/officeDocument/2006/relationships/chart" Target="charts/chart3.xml"/><Relationship Id="rId31" Type="http://schemas.openxmlformats.org/officeDocument/2006/relationships/chart" Target="charts/chart24.xml"/><Relationship Id="rId52" Type="http://schemas.openxmlformats.org/officeDocument/2006/relationships/chart" Target="charts/chart44.xml"/><Relationship Id="rId73" Type="http://schemas.openxmlformats.org/officeDocument/2006/relationships/chart" Target="charts/chart65.xml"/><Relationship Id="rId78" Type="http://schemas.openxmlformats.org/officeDocument/2006/relationships/chart" Target="charts/chart70.xml"/><Relationship Id="rId94" Type="http://schemas.openxmlformats.org/officeDocument/2006/relationships/chart" Target="charts/chart86.xml"/><Relationship Id="rId99" Type="http://schemas.openxmlformats.org/officeDocument/2006/relationships/chart" Target="charts/chart91.xml"/><Relationship Id="rId101" Type="http://schemas.openxmlformats.org/officeDocument/2006/relationships/chart" Target="charts/chart93.xml"/><Relationship Id="rId122" Type="http://schemas.openxmlformats.org/officeDocument/2006/relationships/chart" Target="charts/chart114.xml"/><Relationship Id="rId143" Type="http://schemas.openxmlformats.org/officeDocument/2006/relationships/chart" Target="charts/chart135.xml"/><Relationship Id="rId148" Type="http://schemas.openxmlformats.org/officeDocument/2006/relationships/chart" Target="charts/chart140.xml"/><Relationship Id="rId164" Type="http://schemas.openxmlformats.org/officeDocument/2006/relationships/chart" Target="charts/chart156.xml"/><Relationship Id="rId169" Type="http://schemas.openxmlformats.org/officeDocument/2006/relationships/chart" Target="charts/chart161.xml"/><Relationship Id="rId185" Type="http://schemas.openxmlformats.org/officeDocument/2006/relationships/chart" Target="charts/chart177.xml"/><Relationship Id="rId4" Type="http://schemas.openxmlformats.org/officeDocument/2006/relationships/settings" Target="settings.xml"/><Relationship Id="rId9" Type="http://schemas.openxmlformats.org/officeDocument/2006/relationships/chart" Target="charts/chart2.xml"/><Relationship Id="rId180" Type="http://schemas.openxmlformats.org/officeDocument/2006/relationships/chart" Target="charts/chart172.xml"/><Relationship Id="rId26" Type="http://schemas.openxmlformats.org/officeDocument/2006/relationships/chart" Target="charts/chart19.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1a%20-%20%20vybaven&#237;%20prostor%20pro%20v&#253;uku%20p&#345;&#237;rodov&#283;dn&#253;ch%20p&#345;edm&#283;t&#367;%20a%20volno&#269;asov&#253;ch%20aktivit.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P&#345;&#237;rodov&#283;dn&#233;%20p&#345;edm&#283;ty%20na%20&#353;koln&#237;%20zahrad&#283;.xls"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biologie.xls"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13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3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3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3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3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3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3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20chemie.xls" TargetMode="External"/></Relationships>
</file>

<file path=word/charts/_rels/chart13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3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3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14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4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4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4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4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4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4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4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14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4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b%20-%20Vzd&#283;l&#225;vac&#237;%20aktivita%202015,xls.xls" TargetMode="External"/></Relationships>
</file>

<file path=word/charts/_rels/chart15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5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5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5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5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5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5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5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5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5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Z&#35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160.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16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6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6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6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6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6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6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6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6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17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7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17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Z&#352;.xls" TargetMode="External"/></Relationships>
</file>

<file path=word/charts/_rels/chart17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asistenti%20v&#253;uky.xls" TargetMode="External"/></Relationships>
</file>

<file path=word/charts/_rels/chart17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asistenti%20v&#253;uky.xls" TargetMode="External"/></Relationships>
</file>

<file path=word/charts/_rels/chart17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asistenti%20v&#253;uky.xls" TargetMode="External"/></Relationships>
</file>

<file path=word/charts/_rels/chart17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asistenti%20v&#253;uky.xls" TargetMode="External"/></Relationships>
</file>

<file path=word/charts/_rels/chart17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asistenti%20v&#253;uky.xls" TargetMode="External"/></Relationships>
</file>

<file path=word/charts/_rels/chart17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asistenti%20v&#253;uky.xls" TargetMode="External"/></Relationships>
</file>

<file path=word/charts/_rels/chart179.xml.rels><?xml version="1.0" encoding="UTF-8" standalone="yes"?>
<Relationships xmlns="http://schemas.openxmlformats.org/package/2006/relationships"><Relationship Id="rId1" Type="http://schemas.openxmlformats.org/officeDocument/2006/relationships/oleObject" Target="file:///F:\pro%20Lenku\Tabulky%20pro%20p&#345;epis%20dotazn&#237;k&#367;\QB1f.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180.xml.rels><?xml version="1.0" encoding="UTF-8" standalone="yes"?>
<Relationships xmlns="http://schemas.openxmlformats.org/package/2006/relationships"><Relationship Id="rId1" Type="http://schemas.openxmlformats.org/officeDocument/2006/relationships/oleObject" Target="file:///F:\pro%20Lenku\Tabulky%20pro%20p&#345;epis%20dotazn&#237;k&#367;\QB1f.xls" TargetMode="External"/></Relationships>
</file>

<file path=word/charts/_rels/chart181.xml.rels><?xml version="1.0" encoding="UTF-8" standalone="yes"?>
<Relationships xmlns="http://schemas.openxmlformats.org/package/2006/relationships"><Relationship Id="rId1" Type="http://schemas.openxmlformats.org/officeDocument/2006/relationships/oleObject" Target="file:///F:\pro%20Lenku\Tabulky%20pro%20p&#345;epis%20dotazn&#237;k&#367;\QB1f.xls" TargetMode="External"/></Relationships>
</file>

<file path=word/charts/_rels/chart182.xml.rels><?xml version="1.0" encoding="UTF-8" standalone="yes"?>
<Relationships xmlns="http://schemas.openxmlformats.org/package/2006/relationships"><Relationship Id="rId1" Type="http://schemas.openxmlformats.org/officeDocument/2006/relationships/oleObject" Target="file:///F:\pro%20Lenku\Tabulky%20pro%20p&#345;epis%20dotazn&#237;k&#367;\QB1f.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1a%20-%20%20vybaven&#237;%20prostor%20pro%20v&#253;uku%20p&#345;&#237;rodov&#283;dn&#253;ch%20p&#345;edm&#283;t&#367;%20a%20volno&#269;asov&#253;ch%20aktivit.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Chemick&#233;%20anal&#253;zy%20&#382;ivotn&#237;ho%20prost&#345;ed&#237;.S&#352;,xls.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Kvalita%20zem&#283;d&#283;lsk&#253;ch%20surovin,S&#352;.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20-%20vybaven&#237;%20prostor%20pro%20v&#253;uku%20hmotn&#253;m%20neinvesti&#269;n&#237;m%20majetkem%20a%20spot&#345;ebn&#237;m%20materi&#225;lem.xls"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S&#352;.xls"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20-%20vybaven&#237;%20prostor%20pro%20v&#253;uku%20hmotn&#253;m%20neinvesti&#269;n&#237;m%20majetkem%20a%20spot&#345;ebn&#237;m%20materi&#225;lem.xls"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Rostliny%20pro%20pot&#283;&#353;en&#237;,Z&#352;.xls"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Z&#225;jmov&#253;%20chov%20zv&#237;&#345;at,S&#352;.xls"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S&#352;.xls"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S&#352;.xls"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20-%20Volno&#269;asov&#225;%20aktivita%20v&#269;ela&#345;sk&#253;%20krou&#382;ek%20S&#352;.xls"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xls"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xls"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xls"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xls"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xls"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xls" TargetMode="External"/></Relationships>
</file>

<file path=word/charts/_rels/chart76.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7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xls"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d.xls"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e%20-%20%20Burza%20st&#345;edo&#353;kolsk&#253;ch%20slu&#382;eb.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e%20-%20%20Burza%20st&#345;edo&#353;kolsk&#253;ch%20slu&#382;eb.xls"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e%20-%20%20Burza%20st&#345;edo&#353;kolsk&#253;ch%20slu&#382;eb.xls"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e%20-%20%20Burza%20st&#345;edo&#353;kolsk&#253;ch%20slu&#382;eb.xls"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Volno&#269;asov&#233;%20aktivity.xls"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Volno&#269;asov&#233;%20aktivity.xls"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Volno&#269;asov&#233;%20aktivity.xls"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Volno&#269;asov&#233;%20aktivity.xls"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Volno&#269;asov&#233;%20aktivity.xls"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ZOD%20Za&#353;ov&#225;,%20ing.%20&#352;ustek,%20%20Z&#352;%201.xls"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ZOD%20Za&#353;ov&#225;,%20ing.%20&#352;ustek,%20%20Z&#352;%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a.xls"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ZOD%20Za&#353;ov&#225;,%20ing.%20&#352;ustek,%20%20Z&#352;%201.xls"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ZOD%20Za&#353;ov&#225;,%20ing.%20&#352;ustek,%20%20Z&#352;%201.xls"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A2g%20-%20p&#345;edn&#225;&#353;ka%20odborn&#237;ka%20ZOD%20Za&#353;ov&#225;,%20ing.%20&#352;ustek,%20%20Z&#352;%201.xls"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Users\User\Desktop\Dotazn&#237;ky%20-%20projekt%20centra\Tabulky%20pro%20p&#345;epis%20dotazn&#237;k&#367;\QB1a%20-%20Z&#352;%20p&#345;&#237;rodov&#283;dn&#233;%20p&#345;edm&#283;ty%20na%20&#353;koln&#237;m%20statku%20a%20v%20zookoutk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200" b="1" i="0" u="none" strike="noStrike" baseline="0">
                <a:solidFill>
                  <a:srgbClr val="000000"/>
                </a:solidFill>
                <a:latin typeface="Calibri"/>
                <a:ea typeface="Calibri"/>
                <a:cs typeface="Calibri"/>
              </a:defRPr>
            </a:pPr>
            <a:r>
              <a:rPr lang="cs-CZ"/>
              <a:t>Jak často jste využíval toto vybavení?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vždy</c:v>
                </c:pt>
                <c:pt idx="1">
                  <c:v>téměř vždy </c:v>
                </c:pt>
                <c:pt idx="2">
                  <c:v>občas</c:v>
                </c:pt>
                <c:pt idx="3">
                  <c:v>skoro vůbec</c:v>
                </c:pt>
                <c:pt idx="4">
                  <c:v>nikdy</c:v>
                </c:pt>
              </c:strCache>
            </c:strRef>
          </c:cat>
          <c:val>
            <c:numRef>
              <c:f>Grafy1!$B$3:$F$3</c:f>
              <c:numCache>
                <c:formatCode>General</c:formatCode>
                <c:ptCount val="5"/>
                <c:pt idx="0">
                  <c:v>5</c:v>
                </c:pt>
                <c:pt idx="1">
                  <c:v>2</c:v>
                </c:pt>
                <c:pt idx="2">
                  <c:v>0</c:v>
                </c:pt>
                <c:pt idx="3">
                  <c:v>0</c:v>
                </c:pt>
                <c:pt idx="4">
                  <c:v>0</c:v>
                </c:pt>
              </c:numCache>
            </c:numRef>
          </c:val>
        </c:ser>
        <c:gapWidth val="75"/>
        <c:overlap val="40"/>
        <c:axId val="136214784"/>
        <c:axId val="136366336"/>
      </c:barChart>
      <c:catAx>
        <c:axId val="13621478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36366336"/>
        <c:crosses val="autoZero"/>
        <c:auto val="1"/>
        <c:lblAlgn val="ctr"/>
        <c:lblOffset val="100"/>
      </c:catAx>
      <c:valAx>
        <c:axId val="13636633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3621478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Vybavení pořízené v rámci této aktivy používali</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pouze vyučující    </c:v>
                </c:pt>
                <c:pt idx="1">
                  <c:v>převážně vyučující </c:v>
                </c:pt>
                <c:pt idx="2">
                  <c:v>tak napůl </c:v>
                </c:pt>
                <c:pt idx="3">
                  <c:v>převážně žáci</c:v>
                </c:pt>
                <c:pt idx="4">
                  <c:v>pouze žáci</c:v>
                </c:pt>
              </c:strCache>
            </c:strRef>
          </c:cat>
          <c:val>
            <c:numRef>
              <c:f>Grafy1!$J$3:$N$3</c:f>
              <c:numCache>
                <c:formatCode>General</c:formatCode>
                <c:ptCount val="5"/>
                <c:pt idx="0">
                  <c:v>0</c:v>
                </c:pt>
                <c:pt idx="1">
                  <c:v>0</c:v>
                </c:pt>
                <c:pt idx="2">
                  <c:v>2</c:v>
                </c:pt>
                <c:pt idx="3">
                  <c:v>3</c:v>
                </c:pt>
                <c:pt idx="4">
                  <c:v>0</c:v>
                </c:pt>
              </c:numCache>
            </c:numRef>
          </c:val>
        </c:ser>
        <c:gapWidth val="75"/>
        <c:overlap val="40"/>
        <c:axId val="140775424"/>
        <c:axId val="140776960"/>
      </c:barChart>
      <c:catAx>
        <c:axId val="140775424"/>
        <c:scaling>
          <c:orientation val="minMax"/>
        </c:scaling>
        <c:axPos val="b"/>
        <c:numFmt formatCode="General" sourceLinked="1"/>
        <c:majorTickMark val="none"/>
        <c:tickLblPos val="nextTo"/>
        <c:crossAx val="140776960"/>
        <c:crosses val="autoZero"/>
        <c:auto val="1"/>
        <c:lblAlgn val="ctr"/>
        <c:lblOffset val="100"/>
      </c:catAx>
      <c:valAx>
        <c:axId val="140776960"/>
        <c:scaling>
          <c:orientation val="minMax"/>
        </c:scaling>
        <c:axPos val="l"/>
        <c:majorGridlines/>
        <c:numFmt formatCode="General" sourceLinked="1"/>
        <c:majorTickMark val="none"/>
        <c:tickLblPos val="nextTo"/>
        <c:crossAx val="140775424"/>
        <c:crosses val="autoZero"/>
        <c:crossBetween val="between"/>
      </c:valAx>
    </c:plotArea>
    <c:plotVisOnly val="1"/>
    <c:dispBlanksAs val="gap"/>
  </c:chart>
  <c:externalData r:id="rId1"/>
</c:chartSpace>
</file>

<file path=word/charts/chart100.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100" b="1" i="0" u="none" strike="noStrike" baseline="0">
                <a:solidFill>
                  <a:srgbClr val="000000"/>
                </a:solidFill>
                <a:latin typeface="Calibri"/>
                <a:ea typeface="Calibri"/>
                <a:cs typeface="Calibri"/>
              </a:defRPr>
            </a:pPr>
            <a:r>
              <a:rPr lang="cs-CZ"/>
              <a:t>Do jaké míry myslíte, že byla tato aktivita přínosem pro vyučované žáky?</a:t>
            </a:r>
          </a:p>
        </c:rich>
      </c:tx>
      <c:layout>
        <c:manualLayout>
          <c:xMode val="edge"/>
          <c:yMode val="edge"/>
          <c:x val="0.10443204689099962"/>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Grafy2!$J$2:$N$2</c:f>
              <c:strCache>
                <c:ptCount val="5"/>
                <c:pt idx="0">
                  <c:v>určitě ano</c:v>
                </c:pt>
                <c:pt idx="1">
                  <c:v>spíše ano</c:v>
                </c:pt>
                <c:pt idx="2">
                  <c:v>tak napůl</c:v>
                </c:pt>
                <c:pt idx="3">
                  <c:v>spíše ne</c:v>
                </c:pt>
                <c:pt idx="4">
                  <c:v>určitě ne</c:v>
                </c:pt>
              </c:strCache>
            </c:strRef>
          </c:cat>
          <c:val>
            <c:numRef>
              <c:f>Grafy2!$J$3:$N$3</c:f>
              <c:numCache>
                <c:formatCode>General</c:formatCode>
                <c:ptCount val="5"/>
                <c:pt idx="0">
                  <c:v>7</c:v>
                </c:pt>
                <c:pt idx="1">
                  <c:v>0</c:v>
                </c:pt>
                <c:pt idx="2">
                  <c:v>0</c:v>
                </c:pt>
                <c:pt idx="3">
                  <c:v>0</c:v>
                </c:pt>
                <c:pt idx="4">
                  <c:v>0</c:v>
                </c:pt>
              </c:numCache>
            </c:numRef>
          </c:val>
        </c:ser>
        <c:gapWidth val="75"/>
        <c:overlap val="40"/>
        <c:axId val="154211456"/>
        <c:axId val="154212992"/>
      </c:barChart>
      <c:catAx>
        <c:axId val="15421145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212992"/>
        <c:crosses val="autoZero"/>
        <c:auto val="1"/>
        <c:lblAlgn val="ctr"/>
        <c:lblOffset val="100"/>
      </c:catAx>
      <c:valAx>
        <c:axId val="15421299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2114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1.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100" b="1" i="0" u="none" strike="noStrike" baseline="0">
                <a:solidFill>
                  <a:srgbClr val="000000"/>
                </a:solidFill>
                <a:latin typeface="Calibri"/>
                <a:ea typeface="Calibri"/>
                <a:cs typeface="Calibri"/>
              </a:defRPr>
            </a:pPr>
            <a:r>
              <a:rPr lang="cs-CZ"/>
              <a:t> Zúčastnil/a byste se podobné aktivity znova, kdybyste měl/a tu možnost?</a:t>
            </a:r>
          </a:p>
        </c:rich>
      </c:tx>
      <c:layout>
        <c:manualLayout>
          <c:xMode val="edge"/>
          <c:yMode val="edge"/>
          <c:x val="0.11568000188317269"/>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Grafy2!$R$2:$V$2</c:f>
              <c:strCache>
                <c:ptCount val="5"/>
                <c:pt idx="0">
                  <c:v>určitě ano</c:v>
                </c:pt>
                <c:pt idx="1">
                  <c:v>spíše ano</c:v>
                </c:pt>
                <c:pt idx="2">
                  <c:v>tak napůl</c:v>
                </c:pt>
                <c:pt idx="3">
                  <c:v>spíše ne</c:v>
                </c:pt>
                <c:pt idx="4">
                  <c:v>určitě ne</c:v>
                </c:pt>
              </c:strCache>
            </c:strRef>
          </c:cat>
          <c:val>
            <c:numRef>
              <c:f>Grafy2!$R$3:$V$3</c:f>
              <c:numCache>
                <c:formatCode>General</c:formatCode>
                <c:ptCount val="5"/>
                <c:pt idx="0">
                  <c:v>4</c:v>
                </c:pt>
                <c:pt idx="1">
                  <c:v>3</c:v>
                </c:pt>
                <c:pt idx="2">
                  <c:v>0</c:v>
                </c:pt>
                <c:pt idx="3">
                  <c:v>0</c:v>
                </c:pt>
                <c:pt idx="4">
                  <c:v>0</c:v>
                </c:pt>
              </c:numCache>
            </c:numRef>
          </c:val>
        </c:ser>
        <c:gapWidth val="75"/>
        <c:overlap val="40"/>
        <c:axId val="154253568"/>
        <c:axId val="154263552"/>
      </c:barChart>
      <c:catAx>
        <c:axId val="15425356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263552"/>
        <c:crosses val="autoZero"/>
        <c:auto val="1"/>
        <c:lblAlgn val="ctr"/>
        <c:lblOffset val="100"/>
      </c:catAx>
      <c:valAx>
        <c:axId val="15426355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25356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2.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100" b="1" i="0" u="none" strike="noStrike" baseline="0">
                <a:solidFill>
                  <a:srgbClr val="000000"/>
                </a:solidFill>
                <a:latin typeface="Calibri"/>
                <a:ea typeface="Calibri"/>
                <a:cs typeface="Calibri"/>
              </a:defRPr>
            </a:pPr>
            <a:r>
              <a:rPr lang="cs-CZ"/>
              <a:t>Myslíte, že výuka v rámci této aktivity materiálů žáky bavila?</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tak napůl</c:v>
                </c:pt>
                <c:pt idx="3">
                  <c:v>spíše ne</c:v>
                </c:pt>
                <c:pt idx="4">
                  <c:v>určitě ne</c:v>
                </c:pt>
              </c:strCache>
            </c:strRef>
          </c:cat>
          <c:val>
            <c:numRef>
              <c:f>Grafy2!$B$25:$F$25</c:f>
              <c:numCache>
                <c:formatCode>General</c:formatCode>
                <c:ptCount val="5"/>
                <c:pt idx="0">
                  <c:v>7</c:v>
                </c:pt>
                <c:pt idx="1">
                  <c:v>0</c:v>
                </c:pt>
                <c:pt idx="2">
                  <c:v>0</c:v>
                </c:pt>
                <c:pt idx="3">
                  <c:v>0</c:v>
                </c:pt>
                <c:pt idx="4">
                  <c:v>0</c:v>
                </c:pt>
              </c:numCache>
            </c:numRef>
          </c:val>
        </c:ser>
        <c:gapWidth val="75"/>
        <c:overlap val="40"/>
        <c:axId val="154340736"/>
        <c:axId val="154358912"/>
      </c:barChart>
      <c:catAx>
        <c:axId val="15434073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358912"/>
        <c:crosses val="autoZero"/>
        <c:auto val="1"/>
        <c:lblAlgn val="ctr"/>
        <c:lblOffset val="100"/>
      </c:catAx>
      <c:valAx>
        <c:axId val="15435891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34073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3.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400" b="1" i="0" u="none" strike="noStrike" baseline="0">
                <a:solidFill>
                  <a:srgbClr val="000000"/>
                </a:solidFill>
                <a:latin typeface="Calibri"/>
                <a:ea typeface="Calibri"/>
                <a:cs typeface="Calibri"/>
              </a:defRPr>
            </a:pPr>
            <a:r>
              <a:rPr lang="cs-CZ"/>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Grafy2!$J$24:$K$24</c:f>
              <c:strCache>
                <c:ptCount val="2"/>
                <c:pt idx="0">
                  <c:v>muži</c:v>
                </c:pt>
                <c:pt idx="1">
                  <c:v>ženy</c:v>
                </c:pt>
              </c:strCache>
            </c:strRef>
          </c:cat>
          <c:val>
            <c:numRef>
              <c:f>Grafy2!$J$25:$K$25</c:f>
              <c:numCache>
                <c:formatCode>General</c:formatCode>
                <c:ptCount val="2"/>
                <c:pt idx="0">
                  <c:v>1</c:v>
                </c:pt>
                <c:pt idx="1">
                  <c:v>6</c:v>
                </c:pt>
              </c:numCache>
            </c:numRef>
          </c:val>
        </c:ser>
        <c:gapWidth val="75"/>
        <c:overlap val="40"/>
        <c:axId val="154395392"/>
        <c:axId val="154396928"/>
      </c:barChart>
      <c:catAx>
        <c:axId val="15439539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396928"/>
        <c:crosses val="autoZero"/>
        <c:auto val="1"/>
        <c:lblAlgn val="ctr"/>
        <c:lblOffset val="100"/>
      </c:catAx>
      <c:valAx>
        <c:axId val="15439692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39539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4.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100" b="1" i="0" u="none" strike="noStrike" baseline="0">
                <a:solidFill>
                  <a:srgbClr val="000000"/>
                </a:solidFill>
                <a:latin typeface="Calibri"/>
                <a:ea typeface="Calibri"/>
                <a:cs typeface="Calibri"/>
              </a:defRPr>
            </a:pPr>
            <a:r>
              <a:rPr lang="cs-CZ"/>
              <a:t>Do jaké míry byla pro Tebe tato aktivita přínosem?</a:t>
            </a:r>
          </a:p>
        </c:rich>
      </c:tx>
      <c:layout>
        <c:manualLayout>
          <c:xMode val="edge"/>
          <c:yMode val="edge"/>
          <c:x val="0.14013441144968988"/>
          <c:y val="2.3148148148148147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velmi přínosná</c:v>
                </c:pt>
                <c:pt idx="1">
                  <c:v>spíše přínosná</c:v>
                </c:pt>
                <c:pt idx="2">
                  <c:v>nevím</c:v>
                </c:pt>
                <c:pt idx="3">
                  <c:v>spíše nepřínosná</c:v>
                </c:pt>
                <c:pt idx="4">
                  <c:v>zcela nepřínosná</c:v>
                </c:pt>
              </c:strCache>
            </c:strRef>
          </c:cat>
          <c:val>
            <c:numRef>
              <c:f>Grafy1!$B$3:$F$3</c:f>
              <c:numCache>
                <c:formatCode>General</c:formatCode>
                <c:ptCount val="5"/>
                <c:pt idx="0">
                  <c:v>44</c:v>
                </c:pt>
                <c:pt idx="1">
                  <c:v>54</c:v>
                </c:pt>
                <c:pt idx="2">
                  <c:v>9</c:v>
                </c:pt>
                <c:pt idx="3">
                  <c:v>11</c:v>
                </c:pt>
                <c:pt idx="4">
                  <c:v>0</c:v>
                </c:pt>
              </c:numCache>
            </c:numRef>
          </c:val>
        </c:ser>
        <c:gapWidth val="75"/>
        <c:overlap val="40"/>
        <c:axId val="154421120"/>
        <c:axId val="154422656"/>
      </c:barChart>
      <c:catAx>
        <c:axId val="15442112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422656"/>
        <c:crosses val="autoZero"/>
        <c:auto val="1"/>
        <c:lblAlgn val="ctr"/>
        <c:lblOffset val="100"/>
      </c:catAx>
      <c:valAx>
        <c:axId val="15442265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42112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5.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200" b="1" i="0" u="none" strike="noStrike" baseline="0">
                <a:solidFill>
                  <a:srgbClr val="000000"/>
                </a:solidFill>
                <a:latin typeface="Calibri"/>
                <a:ea typeface="Calibri"/>
                <a:cs typeface="Calibri"/>
              </a:defRPr>
            </a:pPr>
            <a:r>
              <a:rPr lang="cs-CZ"/>
              <a:t>Bavila Tě tato forma výuky?</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39</c:v>
                </c:pt>
                <c:pt idx="1">
                  <c:v>56</c:v>
                </c:pt>
                <c:pt idx="2">
                  <c:v>14</c:v>
                </c:pt>
                <c:pt idx="3">
                  <c:v>9</c:v>
                </c:pt>
                <c:pt idx="4">
                  <c:v>0</c:v>
                </c:pt>
              </c:numCache>
            </c:numRef>
          </c:val>
        </c:ser>
        <c:gapWidth val="75"/>
        <c:overlap val="40"/>
        <c:axId val="154536960"/>
        <c:axId val="154538752"/>
      </c:barChart>
      <c:catAx>
        <c:axId val="15453696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538752"/>
        <c:crosses val="autoZero"/>
        <c:auto val="1"/>
        <c:lblAlgn val="ctr"/>
        <c:lblOffset val="100"/>
      </c:catAx>
      <c:valAx>
        <c:axId val="15453875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53696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6.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100" b="1" i="0" u="none" strike="noStrike" baseline="0">
                <a:solidFill>
                  <a:srgbClr val="000000"/>
                </a:solidFill>
                <a:latin typeface="Calibri"/>
                <a:ea typeface="Calibri"/>
                <a:cs typeface="Calibri"/>
              </a:defRPr>
            </a:pPr>
            <a:r>
              <a:rPr lang="cs-CZ"/>
              <a:t>Zúčastnil/a by ses podobné aktivity znova, kdybyste měl/a tu možnost?</a:t>
            </a:r>
          </a:p>
        </c:rich>
      </c:tx>
      <c:layout>
        <c:manualLayout>
          <c:xMode val="edge"/>
          <c:yMode val="edge"/>
          <c:x val="0.11843037557525052"/>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Grafy1!$R$2:$V$2</c:f>
              <c:strCache>
                <c:ptCount val="5"/>
                <c:pt idx="0">
                  <c:v>určitě ano</c:v>
                </c:pt>
                <c:pt idx="1">
                  <c:v>spíše ano</c:v>
                </c:pt>
                <c:pt idx="2">
                  <c:v>tak napůl</c:v>
                </c:pt>
                <c:pt idx="3">
                  <c:v>spíše ne</c:v>
                </c:pt>
                <c:pt idx="4">
                  <c:v>určitě ne</c:v>
                </c:pt>
              </c:strCache>
            </c:strRef>
          </c:cat>
          <c:val>
            <c:numRef>
              <c:f>Grafy1!$R$3:$V$3</c:f>
              <c:numCache>
                <c:formatCode>General</c:formatCode>
                <c:ptCount val="5"/>
                <c:pt idx="0">
                  <c:v>42</c:v>
                </c:pt>
                <c:pt idx="1">
                  <c:v>41</c:v>
                </c:pt>
                <c:pt idx="2">
                  <c:v>25</c:v>
                </c:pt>
                <c:pt idx="3">
                  <c:v>10</c:v>
                </c:pt>
                <c:pt idx="4">
                  <c:v>0</c:v>
                </c:pt>
              </c:numCache>
            </c:numRef>
          </c:val>
        </c:ser>
        <c:gapWidth val="75"/>
        <c:overlap val="40"/>
        <c:axId val="154562944"/>
        <c:axId val="154564480"/>
      </c:barChart>
      <c:catAx>
        <c:axId val="15456294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564480"/>
        <c:crosses val="autoZero"/>
        <c:auto val="1"/>
        <c:lblAlgn val="ctr"/>
        <c:lblOffset val="100"/>
      </c:catAx>
      <c:valAx>
        <c:axId val="15456448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56294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7.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100" b="1" i="0" u="none" strike="noStrike" baseline="0">
                <a:solidFill>
                  <a:srgbClr val="000000"/>
                </a:solidFill>
                <a:latin typeface="Calibri"/>
                <a:ea typeface="Calibri"/>
                <a:cs typeface="Calibri"/>
              </a:defRPr>
            </a:pPr>
            <a:r>
              <a:rPr lang="cs-CZ"/>
              <a:t>O přírodovědná a/nebo technická témata se</a:t>
            </a:r>
          </a:p>
        </c:rich>
      </c:tx>
      <c:layout>
        <c:manualLayout>
          <c:xMode val="edge"/>
          <c:yMode val="edge"/>
          <c:x val="0.15650224215246683"/>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Grafy1!$B$24:$F$24</c:f>
              <c:strCache>
                <c:ptCount val="5"/>
                <c:pt idx="0">
                  <c:v>velmi zajímám</c:v>
                </c:pt>
                <c:pt idx="1">
                  <c:v>trochu zajímám</c:v>
                </c:pt>
                <c:pt idx="2">
                  <c:v>tak napůl</c:v>
                </c:pt>
                <c:pt idx="3">
                  <c:v>spíše nezajímám</c:v>
                </c:pt>
                <c:pt idx="4">
                  <c:v>vůbec nezajímám</c:v>
                </c:pt>
              </c:strCache>
            </c:strRef>
          </c:cat>
          <c:val>
            <c:numRef>
              <c:f>Grafy1!$B$25:$F$25</c:f>
              <c:numCache>
                <c:formatCode>General</c:formatCode>
                <c:ptCount val="5"/>
                <c:pt idx="0">
                  <c:v>29</c:v>
                </c:pt>
                <c:pt idx="1">
                  <c:v>36</c:v>
                </c:pt>
                <c:pt idx="2">
                  <c:v>36</c:v>
                </c:pt>
                <c:pt idx="3">
                  <c:v>15</c:v>
                </c:pt>
                <c:pt idx="4">
                  <c:v>2</c:v>
                </c:pt>
              </c:numCache>
            </c:numRef>
          </c:val>
        </c:ser>
        <c:gapWidth val="75"/>
        <c:overlap val="40"/>
        <c:axId val="154473984"/>
        <c:axId val="154475520"/>
      </c:barChart>
      <c:catAx>
        <c:axId val="15447398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475520"/>
        <c:crosses val="autoZero"/>
        <c:auto val="1"/>
        <c:lblAlgn val="ctr"/>
        <c:lblOffset val="100"/>
      </c:catAx>
      <c:valAx>
        <c:axId val="15447552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47398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8.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100" b="1" i="0" u="none" strike="noStrike" baseline="0">
                <a:solidFill>
                  <a:srgbClr val="000000"/>
                </a:solidFill>
                <a:latin typeface="Calibri"/>
                <a:ea typeface="Calibri"/>
                <a:cs typeface="Calibri"/>
              </a:defRPr>
            </a:pPr>
            <a:r>
              <a:rPr lang="cs-CZ"/>
              <a:t>Chtěl/a bys přírodovědný a/nebo technický obor studovat na střední škole?</a:t>
            </a:r>
          </a:p>
        </c:rich>
      </c:tx>
      <c:layout>
        <c:manualLayout>
          <c:xMode val="edge"/>
          <c:yMode val="edge"/>
          <c:x val="0.15856502242152484"/>
          <c:y val="1.8518518518518538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Grafy1!$J$24:$N$24</c:f>
              <c:strCache>
                <c:ptCount val="5"/>
                <c:pt idx="0">
                  <c:v>určitě ano</c:v>
                </c:pt>
                <c:pt idx="1">
                  <c:v>spíše ano</c:v>
                </c:pt>
                <c:pt idx="2">
                  <c:v>nevím</c:v>
                </c:pt>
                <c:pt idx="3">
                  <c:v>spíše ne</c:v>
                </c:pt>
                <c:pt idx="4">
                  <c:v>vůbec ne</c:v>
                </c:pt>
              </c:strCache>
            </c:strRef>
          </c:cat>
          <c:val>
            <c:numRef>
              <c:f>Grafy1!$J$25:$N$25</c:f>
              <c:numCache>
                <c:formatCode>General</c:formatCode>
                <c:ptCount val="5"/>
                <c:pt idx="0">
                  <c:v>16</c:v>
                </c:pt>
                <c:pt idx="1">
                  <c:v>22</c:v>
                </c:pt>
                <c:pt idx="2">
                  <c:v>48</c:v>
                </c:pt>
                <c:pt idx="3">
                  <c:v>22</c:v>
                </c:pt>
                <c:pt idx="4">
                  <c:v>10</c:v>
                </c:pt>
              </c:numCache>
            </c:numRef>
          </c:val>
        </c:ser>
        <c:gapWidth val="75"/>
        <c:overlap val="40"/>
        <c:axId val="154499712"/>
        <c:axId val="154513792"/>
      </c:barChart>
      <c:catAx>
        <c:axId val="15449971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513792"/>
        <c:crosses val="autoZero"/>
        <c:auto val="1"/>
        <c:lblAlgn val="ctr"/>
        <c:lblOffset val="100"/>
      </c:catAx>
      <c:valAx>
        <c:axId val="15451379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49971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09.xml><?xml version="1.0" encoding="utf-8"?>
<c:chartSpace xmlns:c="http://schemas.openxmlformats.org/drawingml/2006/chart" xmlns:a="http://schemas.openxmlformats.org/drawingml/2006/main" xmlns:r="http://schemas.openxmlformats.org/officeDocument/2006/relationships">
  <c:lang val="cs-CZ"/>
  <c:style val="8"/>
  <c:chart>
    <c:title>
      <c:tx>
        <c:rich>
          <a:bodyPr/>
          <a:lstStyle/>
          <a:p>
            <a:pPr>
              <a:defRPr sz="1400" b="1" i="0" u="none" strike="noStrike" baseline="0">
                <a:solidFill>
                  <a:srgbClr val="000000"/>
                </a:solidFill>
                <a:latin typeface="Calibri"/>
                <a:ea typeface="Calibri"/>
                <a:cs typeface="Calibri"/>
              </a:defRPr>
            </a:pPr>
            <a:r>
              <a:rPr lang="cs-CZ"/>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Grafy1!$R$24:$S$24</c:f>
              <c:strCache>
                <c:ptCount val="2"/>
                <c:pt idx="0">
                  <c:v>chlapci</c:v>
                </c:pt>
                <c:pt idx="1">
                  <c:v>dívky</c:v>
                </c:pt>
              </c:strCache>
            </c:strRef>
          </c:cat>
          <c:val>
            <c:numRef>
              <c:f>Grafy1!$R$25:$S$25</c:f>
              <c:numCache>
                <c:formatCode>General</c:formatCode>
                <c:ptCount val="2"/>
                <c:pt idx="0">
                  <c:v>64</c:v>
                </c:pt>
                <c:pt idx="1">
                  <c:v>54</c:v>
                </c:pt>
              </c:numCache>
            </c:numRef>
          </c:val>
        </c:ser>
        <c:gapWidth val="75"/>
        <c:overlap val="40"/>
        <c:axId val="153550848"/>
        <c:axId val="153552384"/>
      </c:barChart>
      <c:catAx>
        <c:axId val="15355084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552384"/>
        <c:crosses val="autoZero"/>
        <c:auto val="1"/>
        <c:lblAlgn val="ctr"/>
        <c:lblOffset val="100"/>
      </c:catAx>
      <c:valAx>
        <c:axId val="15355238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55084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 často jste využíval toto vybavení?</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vždy</c:v>
                </c:pt>
                <c:pt idx="1">
                  <c:v>téměř vždy </c:v>
                </c:pt>
                <c:pt idx="2">
                  <c:v>občas</c:v>
                </c:pt>
                <c:pt idx="3">
                  <c:v>skoro vůbec</c:v>
                </c:pt>
                <c:pt idx="4">
                  <c:v>nikdy</c:v>
                </c:pt>
              </c:strCache>
            </c:strRef>
          </c:cat>
          <c:val>
            <c:numRef>
              <c:f>Grafy1!$B$3:$F$3</c:f>
              <c:numCache>
                <c:formatCode>General</c:formatCode>
                <c:ptCount val="5"/>
                <c:pt idx="0">
                  <c:v>3</c:v>
                </c:pt>
                <c:pt idx="1">
                  <c:v>0</c:v>
                </c:pt>
                <c:pt idx="2">
                  <c:v>0</c:v>
                </c:pt>
                <c:pt idx="3">
                  <c:v>0</c:v>
                </c:pt>
                <c:pt idx="4">
                  <c:v>0</c:v>
                </c:pt>
              </c:numCache>
            </c:numRef>
          </c:val>
        </c:ser>
        <c:gapWidth val="75"/>
        <c:overlap val="40"/>
        <c:axId val="140825728"/>
        <c:axId val="140827264"/>
      </c:barChart>
      <c:catAx>
        <c:axId val="140825728"/>
        <c:scaling>
          <c:orientation val="minMax"/>
        </c:scaling>
        <c:axPos val="b"/>
        <c:numFmt formatCode="General" sourceLinked="1"/>
        <c:majorTickMark val="none"/>
        <c:tickLblPos val="nextTo"/>
        <c:crossAx val="140827264"/>
        <c:crosses val="autoZero"/>
        <c:auto val="1"/>
        <c:lblAlgn val="ctr"/>
        <c:lblOffset val="100"/>
      </c:catAx>
      <c:valAx>
        <c:axId val="140827264"/>
        <c:scaling>
          <c:orientation val="minMax"/>
        </c:scaling>
        <c:axPos val="l"/>
        <c:majorGridlines/>
        <c:numFmt formatCode="General" sourceLinked="1"/>
        <c:majorTickMark val="none"/>
        <c:tickLblPos val="nextTo"/>
        <c:crossAx val="140825728"/>
        <c:crosses val="autoZero"/>
        <c:crossBetween val="between"/>
      </c:valAx>
    </c:plotArea>
    <c:plotVisOnly val="1"/>
    <c:dispBlanksAs val="gap"/>
  </c:chart>
  <c:externalData r:id="rId1"/>
</c:chartSpace>
</file>

<file path=word/charts/chart110.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100" b="1" i="0" u="none" strike="noStrike" baseline="0">
                <a:solidFill>
                  <a:srgbClr val="000000"/>
                </a:solidFill>
                <a:latin typeface="Calibri"/>
                <a:ea typeface="Calibri"/>
                <a:cs typeface="Calibri"/>
              </a:defRPr>
            </a:pPr>
            <a:r>
              <a:rPr lang="cs-CZ"/>
              <a:t>Do jaké míry byla pro Vás tato aktivita přínosem?</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2</c:v>
                </c:pt>
                <c:pt idx="1">
                  <c:v>3</c:v>
                </c:pt>
                <c:pt idx="2">
                  <c:v>0</c:v>
                </c:pt>
                <c:pt idx="3">
                  <c:v>0</c:v>
                </c:pt>
                <c:pt idx="4">
                  <c:v>0</c:v>
                </c:pt>
              </c:numCache>
            </c:numRef>
          </c:val>
        </c:ser>
        <c:gapWidth val="75"/>
        <c:overlap val="40"/>
        <c:axId val="153597056"/>
        <c:axId val="153598592"/>
      </c:barChart>
      <c:catAx>
        <c:axId val="15359705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598592"/>
        <c:crosses val="autoZero"/>
        <c:auto val="1"/>
        <c:lblAlgn val="ctr"/>
        <c:lblOffset val="100"/>
      </c:catAx>
      <c:valAx>
        <c:axId val="15359859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5970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1.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100" b="1" i="0" u="none" strike="noStrike" baseline="0">
                <a:solidFill>
                  <a:srgbClr val="000000"/>
                </a:solidFill>
                <a:latin typeface="Calibri"/>
                <a:ea typeface="Calibri"/>
                <a:cs typeface="Calibri"/>
              </a:defRPr>
            </a:pPr>
            <a:r>
              <a:rPr lang="cs-CZ"/>
              <a:t>Do jaké míry myslíte, že byla tato aktivita přínosem pro vyučované žáky?</a:t>
            </a:r>
          </a:p>
        </c:rich>
      </c:tx>
      <c:layout>
        <c:manualLayout>
          <c:xMode val="edge"/>
          <c:yMode val="edge"/>
          <c:x val="0.10443204689099962"/>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Grafy2!$J$2:$N$2</c:f>
              <c:strCache>
                <c:ptCount val="5"/>
                <c:pt idx="0">
                  <c:v>určitě ano</c:v>
                </c:pt>
                <c:pt idx="1">
                  <c:v>spíše ano</c:v>
                </c:pt>
                <c:pt idx="2">
                  <c:v>tak napůl</c:v>
                </c:pt>
                <c:pt idx="3">
                  <c:v>spíše ne</c:v>
                </c:pt>
                <c:pt idx="4">
                  <c:v>určitě ne</c:v>
                </c:pt>
              </c:strCache>
            </c:strRef>
          </c:cat>
          <c:val>
            <c:numRef>
              <c:f>Grafy2!$J$3:$N$3</c:f>
              <c:numCache>
                <c:formatCode>General</c:formatCode>
                <c:ptCount val="5"/>
                <c:pt idx="0">
                  <c:v>0</c:v>
                </c:pt>
                <c:pt idx="1">
                  <c:v>5</c:v>
                </c:pt>
                <c:pt idx="2">
                  <c:v>0</c:v>
                </c:pt>
                <c:pt idx="3">
                  <c:v>0</c:v>
                </c:pt>
                <c:pt idx="4">
                  <c:v>0</c:v>
                </c:pt>
              </c:numCache>
            </c:numRef>
          </c:val>
        </c:ser>
        <c:gapWidth val="75"/>
        <c:overlap val="40"/>
        <c:axId val="154872064"/>
        <c:axId val="154894336"/>
      </c:barChart>
      <c:catAx>
        <c:axId val="15487206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894336"/>
        <c:crosses val="autoZero"/>
        <c:auto val="1"/>
        <c:lblAlgn val="ctr"/>
        <c:lblOffset val="100"/>
      </c:catAx>
      <c:valAx>
        <c:axId val="15489433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87206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2.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100" b="1" i="0" u="none" strike="noStrike" baseline="0">
                <a:solidFill>
                  <a:srgbClr val="000000"/>
                </a:solidFill>
                <a:latin typeface="Calibri"/>
                <a:ea typeface="Calibri"/>
                <a:cs typeface="Calibri"/>
              </a:defRPr>
            </a:pPr>
            <a:r>
              <a:rPr lang="cs-CZ"/>
              <a:t> Zúčastnil/a byste se podobné aktivity znova, kdybyste měl/a tu možnost?</a:t>
            </a:r>
          </a:p>
        </c:rich>
      </c:tx>
      <c:layout>
        <c:manualLayout>
          <c:xMode val="edge"/>
          <c:yMode val="edge"/>
          <c:x val="0.11568000188317269"/>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Grafy2!$R$2:$V$2</c:f>
              <c:strCache>
                <c:ptCount val="5"/>
                <c:pt idx="0">
                  <c:v>určitě ano</c:v>
                </c:pt>
                <c:pt idx="1">
                  <c:v>spíše ano</c:v>
                </c:pt>
                <c:pt idx="2">
                  <c:v>tak napůl</c:v>
                </c:pt>
                <c:pt idx="3">
                  <c:v>spíše ne</c:v>
                </c:pt>
                <c:pt idx="4">
                  <c:v>určitě ne</c:v>
                </c:pt>
              </c:strCache>
            </c:strRef>
          </c:cat>
          <c:val>
            <c:numRef>
              <c:f>Grafy2!$R$3:$V$3</c:f>
              <c:numCache>
                <c:formatCode>General</c:formatCode>
                <c:ptCount val="5"/>
                <c:pt idx="0">
                  <c:v>2</c:v>
                </c:pt>
                <c:pt idx="1">
                  <c:v>3</c:v>
                </c:pt>
                <c:pt idx="2">
                  <c:v>0</c:v>
                </c:pt>
                <c:pt idx="3">
                  <c:v>0</c:v>
                </c:pt>
                <c:pt idx="4">
                  <c:v>0</c:v>
                </c:pt>
              </c:numCache>
            </c:numRef>
          </c:val>
        </c:ser>
        <c:gapWidth val="75"/>
        <c:overlap val="40"/>
        <c:axId val="154901888"/>
        <c:axId val="154920064"/>
      </c:barChart>
      <c:catAx>
        <c:axId val="15490188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920064"/>
        <c:crosses val="autoZero"/>
        <c:auto val="1"/>
        <c:lblAlgn val="ctr"/>
        <c:lblOffset val="100"/>
      </c:catAx>
      <c:valAx>
        <c:axId val="15492006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90188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3.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100" b="1" i="0" u="none" strike="noStrike" baseline="0">
                <a:solidFill>
                  <a:srgbClr val="000000"/>
                </a:solidFill>
                <a:latin typeface="Calibri"/>
                <a:ea typeface="Calibri"/>
                <a:cs typeface="Calibri"/>
              </a:defRPr>
            </a:pPr>
            <a:r>
              <a:rPr lang="cs-CZ"/>
              <a:t>Myslíte, že výuka v rámci této aktivity materiálů žáky bavila?</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tak napůl</c:v>
                </c:pt>
                <c:pt idx="3">
                  <c:v>spíše ne</c:v>
                </c:pt>
                <c:pt idx="4">
                  <c:v>určitě ne</c:v>
                </c:pt>
              </c:strCache>
            </c:strRef>
          </c:cat>
          <c:val>
            <c:numRef>
              <c:f>Grafy2!$B$25:$F$25</c:f>
              <c:numCache>
                <c:formatCode>General</c:formatCode>
                <c:ptCount val="5"/>
                <c:pt idx="0">
                  <c:v>1</c:v>
                </c:pt>
                <c:pt idx="1">
                  <c:v>4</c:v>
                </c:pt>
                <c:pt idx="2">
                  <c:v>0</c:v>
                </c:pt>
                <c:pt idx="3">
                  <c:v>0</c:v>
                </c:pt>
                <c:pt idx="4">
                  <c:v>0</c:v>
                </c:pt>
              </c:numCache>
            </c:numRef>
          </c:val>
        </c:ser>
        <c:gapWidth val="75"/>
        <c:overlap val="40"/>
        <c:axId val="154964736"/>
        <c:axId val="154966272"/>
      </c:barChart>
      <c:catAx>
        <c:axId val="15496473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966272"/>
        <c:crosses val="autoZero"/>
        <c:auto val="1"/>
        <c:lblAlgn val="ctr"/>
        <c:lblOffset val="100"/>
      </c:catAx>
      <c:valAx>
        <c:axId val="15496627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96473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4.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400" b="1" i="0" u="none" strike="noStrike" baseline="0">
                <a:solidFill>
                  <a:srgbClr val="000000"/>
                </a:solidFill>
                <a:latin typeface="Calibri"/>
                <a:ea typeface="Calibri"/>
                <a:cs typeface="Calibri"/>
              </a:defRPr>
            </a:pPr>
            <a:r>
              <a:rPr lang="cs-CZ"/>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Grafy2!$J$24:$K$24</c:f>
              <c:strCache>
                <c:ptCount val="2"/>
                <c:pt idx="0">
                  <c:v>muži</c:v>
                </c:pt>
                <c:pt idx="1">
                  <c:v>ženy</c:v>
                </c:pt>
              </c:strCache>
            </c:strRef>
          </c:cat>
          <c:val>
            <c:numRef>
              <c:f>Grafy2!$J$25:$K$25</c:f>
              <c:numCache>
                <c:formatCode>General</c:formatCode>
                <c:ptCount val="2"/>
                <c:pt idx="0">
                  <c:v>1</c:v>
                </c:pt>
                <c:pt idx="1">
                  <c:v>4</c:v>
                </c:pt>
              </c:numCache>
            </c:numRef>
          </c:val>
        </c:ser>
        <c:gapWidth val="75"/>
        <c:overlap val="40"/>
        <c:axId val="154998656"/>
        <c:axId val="155000192"/>
      </c:barChart>
      <c:catAx>
        <c:axId val="15499865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000192"/>
        <c:crosses val="autoZero"/>
        <c:auto val="1"/>
        <c:lblAlgn val="ctr"/>
        <c:lblOffset val="100"/>
      </c:catAx>
      <c:valAx>
        <c:axId val="15500019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9986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5.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100" b="1" i="0" u="none" strike="noStrike" baseline="0">
                <a:solidFill>
                  <a:srgbClr val="000000"/>
                </a:solidFill>
                <a:latin typeface="Calibri"/>
                <a:ea typeface="Calibri"/>
                <a:cs typeface="Calibri"/>
              </a:defRPr>
            </a:pPr>
            <a:r>
              <a:rPr lang="cs-CZ"/>
              <a:t>Do jaké míry byla pro Tebe tato aktivita přínosem?</a:t>
            </a:r>
          </a:p>
        </c:rich>
      </c:tx>
      <c:layout>
        <c:manualLayout>
          <c:xMode val="edge"/>
          <c:yMode val="edge"/>
          <c:x val="0.14013441144968988"/>
          <c:y val="2.3148148148148147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velmi přínosná</c:v>
                </c:pt>
                <c:pt idx="1">
                  <c:v>spíše přínosná</c:v>
                </c:pt>
                <c:pt idx="2">
                  <c:v>nevím</c:v>
                </c:pt>
                <c:pt idx="3">
                  <c:v>spíše nepřínosná</c:v>
                </c:pt>
                <c:pt idx="4">
                  <c:v>zcela nepřínosná</c:v>
                </c:pt>
              </c:strCache>
            </c:strRef>
          </c:cat>
          <c:val>
            <c:numRef>
              <c:f>Grafy1!$B$3:$F$3</c:f>
              <c:numCache>
                <c:formatCode>General</c:formatCode>
                <c:ptCount val="5"/>
                <c:pt idx="0">
                  <c:v>29</c:v>
                </c:pt>
                <c:pt idx="1">
                  <c:v>35</c:v>
                </c:pt>
                <c:pt idx="2">
                  <c:v>2</c:v>
                </c:pt>
                <c:pt idx="3">
                  <c:v>3</c:v>
                </c:pt>
                <c:pt idx="4">
                  <c:v>0</c:v>
                </c:pt>
              </c:numCache>
            </c:numRef>
          </c:val>
        </c:ser>
        <c:gapWidth val="75"/>
        <c:overlap val="40"/>
        <c:axId val="155031808"/>
        <c:axId val="155037696"/>
      </c:barChart>
      <c:catAx>
        <c:axId val="15503180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037696"/>
        <c:crosses val="autoZero"/>
        <c:auto val="1"/>
        <c:lblAlgn val="ctr"/>
        <c:lblOffset val="100"/>
      </c:catAx>
      <c:valAx>
        <c:axId val="15503769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03180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6.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200" b="1" i="0" u="none" strike="noStrike" baseline="0">
                <a:solidFill>
                  <a:srgbClr val="000000"/>
                </a:solidFill>
                <a:latin typeface="Calibri"/>
                <a:ea typeface="Calibri"/>
                <a:cs typeface="Calibri"/>
              </a:defRPr>
            </a:pPr>
            <a:r>
              <a:rPr lang="cs-CZ"/>
              <a:t>Bavila Tě tato forma výuky?</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37</c:v>
                </c:pt>
                <c:pt idx="1">
                  <c:v>26</c:v>
                </c:pt>
                <c:pt idx="2">
                  <c:v>4</c:v>
                </c:pt>
                <c:pt idx="3">
                  <c:v>2</c:v>
                </c:pt>
                <c:pt idx="4">
                  <c:v>0</c:v>
                </c:pt>
              </c:numCache>
            </c:numRef>
          </c:val>
        </c:ser>
        <c:gapWidth val="75"/>
        <c:overlap val="40"/>
        <c:axId val="155049344"/>
        <c:axId val="154731648"/>
      </c:barChart>
      <c:catAx>
        <c:axId val="15504934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731648"/>
        <c:crosses val="autoZero"/>
        <c:auto val="1"/>
        <c:lblAlgn val="ctr"/>
        <c:lblOffset val="100"/>
      </c:catAx>
      <c:valAx>
        <c:axId val="15473164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04934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7.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100" b="1" i="0" u="none" strike="noStrike" baseline="0">
                <a:solidFill>
                  <a:srgbClr val="000000"/>
                </a:solidFill>
                <a:latin typeface="Calibri"/>
                <a:ea typeface="Calibri"/>
                <a:cs typeface="Calibri"/>
              </a:defRPr>
            </a:pPr>
            <a:r>
              <a:rPr lang="cs-CZ"/>
              <a:t>Zúčastnil/a by ses podobné aktivity znova, kdybyste měl/a tu možnost?</a:t>
            </a:r>
          </a:p>
        </c:rich>
      </c:tx>
      <c:layout>
        <c:manualLayout>
          <c:xMode val="edge"/>
          <c:yMode val="edge"/>
          <c:x val="0.11843037557525052"/>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Grafy1!$R$2:$V$2</c:f>
              <c:strCache>
                <c:ptCount val="5"/>
                <c:pt idx="0">
                  <c:v>určitě ano</c:v>
                </c:pt>
                <c:pt idx="1">
                  <c:v>spíše ano</c:v>
                </c:pt>
                <c:pt idx="2">
                  <c:v>tak napůl</c:v>
                </c:pt>
                <c:pt idx="3">
                  <c:v>spíše ne</c:v>
                </c:pt>
                <c:pt idx="4">
                  <c:v>určitě ne</c:v>
                </c:pt>
              </c:strCache>
            </c:strRef>
          </c:cat>
          <c:val>
            <c:numRef>
              <c:f>Grafy1!$R$3:$V$3</c:f>
              <c:numCache>
                <c:formatCode>General</c:formatCode>
                <c:ptCount val="5"/>
                <c:pt idx="0">
                  <c:v>27</c:v>
                </c:pt>
                <c:pt idx="1">
                  <c:v>31</c:v>
                </c:pt>
                <c:pt idx="2">
                  <c:v>5</c:v>
                </c:pt>
                <c:pt idx="3">
                  <c:v>6</c:v>
                </c:pt>
                <c:pt idx="4">
                  <c:v>0</c:v>
                </c:pt>
              </c:numCache>
            </c:numRef>
          </c:val>
        </c:ser>
        <c:gapWidth val="75"/>
        <c:overlap val="40"/>
        <c:axId val="154764032"/>
        <c:axId val="154765568"/>
      </c:barChart>
      <c:catAx>
        <c:axId val="15476403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765568"/>
        <c:crosses val="autoZero"/>
        <c:auto val="1"/>
        <c:lblAlgn val="ctr"/>
        <c:lblOffset val="100"/>
      </c:catAx>
      <c:valAx>
        <c:axId val="15476556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76403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8.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100" b="1" i="0" u="none" strike="noStrike" baseline="0">
                <a:solidFill>
                  <a:srgbClr val="000000"/>
                </a:solidFill>
                <a:latin typeface="Calibri"/>
                <a:ea typeface="Calibri"/>
                <a:cs typeface="Calibri"/>
              </a:defRPr>
            </a:pPr>
            <a:r>
              <a:rPr lang="cs-CZ"/>
              <a:t>O přírodovědná a/nebo technická témata se</a:t>
            </a:r>
          </a:p>
        </c:rich>
      </c:tx>
      <c:layout>
        <c:manualLayout>
          <c:xMode val="edge"/>
          <c:yMode val="edge"/>
          <c:x val="0.15650224215246683"/>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Grafy1!$B$24:$F$24</c:f>
              <c:strCache>
                <c:ptCount val="5"/>
                <c:pt idx="0">
                  <c:v>velmi zajímám</c:v>
                </c:pt>
                <c:pt idx="1">
                  <c:v>trochu zajímám</c:v>
                </c:pt>
                <c:pt idx="2">
                  <c:v>tak napůl</c:v>
                </c:pt>
                <c:pt idx="3">
                  <c:v>spíše nezajímám</c:v>
                </c:pt>
                <c:pt idx="4">
                  <c:v>vůbec nezajímám</c:v>
                </c:pt>
              </c:strCache>
            </c:strRef>
          </c:cat>
          <c:val>
            <c:numRef>
              <c:f>Grafy1!$B$25:$F$25</c:f>
              <c:numCache>
                <c:formatCode>General</c:formatCode>
                <c:ptCount val="5"/>
                <c:pt idx="0">
                  <c:v>14</c:v>
                </c:pt>
                <c:pt idx="1">
                  <c:v>25</c:v>
                </c:pt>
                <c:pt idx="2">
                  <c:v>23</c:v>
                </c:pt>
                <c:pt idx="3">
                  <c:v>7</c:v>
                </c:pt>
                <c:pt idx="4">
                  <c:v>0</c:v>
                </c:pt>
              </c:numCache>
            </c:numRef>
          </c:val>
        </c:ser>
        <c:gapWidth val="75"/>
        <c:overlap val="40"/>
        <c:axId val="154789760"/>
        <c:axId val="154791296"/>
      </c:barChart>
      <c:catAx>
        <c:axId val="15478976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791296"/>
        <c:crosses val="autoZero"/>
        <c:auto val="1"/>
        <c:lblAlgn val="ctr"/>
        <c:lblOffset val="100"/>
      </c:catAx>
      <c:valAx>
        <c:axId val="15479129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78976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19.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100" b="1" i="0" u="none" strike="noStrike" baseline="0">
                <a:solidFill>
                  <a:srgbClr val="000000"/>
                </a:solidFill>
                <a:latin typeface="Calibri"/>
                <a:ea typeface="Calibri"/>
                <a:cs typeface="Calibri"/>
              </a:defRPr>
            </a:pPr>
            <a:r>
              <a:rPr lang="cs-CZ"/>
              <a:t>Chtěl/a bys přírodovědný a/nebo technický obor studovat na střední škole?</a:t>
            </a:r>
          </a:p>
        </c:rich>
      </c:tx>
      <c:layout>
        <c:manualLayout>
          <c:xMode val="edge"/>
          <c:yMode val="edge"/>
          <c:x val="0.15856502242152484"/>
          <c:y val="1.8518518518518538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Grafy1!$J$24:$N$24</c:f>
              <c:strCache>
                <c:ptCount val="5"/>
                <c:pt idx="0">
                  <c:v>určitě ano</c:v>
                </c:pt>
                <c:pt idx="1">
                  <c:v>spíše ano</c:v>
                </c:pt>
                <c:pt idx="2">
                  <c:v>nevím</c:v>
                </c:pt>
                <c:pt idx="3">
                  <c:v>spíše ne</c:v>
                </c:pt>
                <c:pt idx="4">
                  <c:v>vůbec ne</c:v>
                </c:pt>
              </c:strCache>
            </c:strRef>
          </c:cat>
          <c:val>
            <c:numRef>
              <c:f>Grafy1!$J$25:$N$25</c:f>
              <c:numCache>
                <c:formatCode>General</c:formatCode>
                <c:ptCount val="5"/>
                <c:pt idx="0">
                  <c:v>13</c:v>
                </c:pt>
                <c:pt idx="1">
                  <c:v>12</c:v>
                </c:pt>
                <c:pt idx="2">
                  <c:v>18</c:v>
                </c:pt>
                <c:pt idx="3">
                  <c:v>20</c:v>
                </c:pt>
                <c:pt idx="4">
                  <c:v>6</c:v>
                </c:pt>
              </c:numCache>
            </c:numRef>
          </c:val>
        </c:ser>
        <c:gapWidth val="75"/>
        <c:overlap val="40"/>
        <c:axId val="155180032"/>
        <c:axId val="155185920"/>
      </c:barChart>
      <c:catAx>
        <c:axId val="15518003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185920"/>
        <c:crosses val="autoZero"/>
        <c:auto val="1"/>
        <c:lblAlgn val="ctr"/>
        <c:lblOffset val="100"/>
      </c:catAx>
      <c:valAx>
        <c:axId val="15518592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18003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Vybavení pořízené v rámci této aktivy používali</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pouze vyučující    </c:v>
                </c:pt>
                <c:pt idx="1">
                  <c:v>převážně vyučující </c:v>
                </c:pt>
                <c:pt idx="2">
                  <c:v>tak napůl </c:v>
                </c:pt>
                <c:pt idx="3">
                  <c:v>převážně žáci</c:v>
                </c:pt>
                <c:pt idx="4">
                  <c:v>pouze žáci</c:v>
                </c:pt>
              </c:strCache>
            </c:strRef>
          </c:cat>
          <c:val>
            <c:numRef>
              <c:f>Grafy1!$J$3:$N$3</c:f>
              <c:numCache>
                <c:formatCode>General</c:formatCode>
                <c:ptCount val="5"/>
                <c:pt idx="0">
                  <c:v>0</c:v>
                </c:pt>
                <c:pt idx="1">
                  <c:v>0</c:v>
                </c:pt>
                <c:pt idx="2">
                  <c:v>0</c:v>
                </c:pt>
                <c:pt idx="3">
                  <c:v>3</c:v>
                </c:pt>
                <c:pt idx="4">
                  <c:v>0</c:v>
                </c:pt>
              </c:numCache>
            </c:numRef>
          </c:val>
        </c:ser>
        <c:gapWidth val="75"/>
        <c:overlap val="40"/>
        <c:axId val="140835072"/>
        <c:axId val="149188608"/>
      </c:barChart>
      <c:catAx>
        <c:axId val="140835072"/>
        <c:scaling>
          <c:orientation val="minMax"/>
        </c:scaling>
        <c:axPos val="b"/>
        <c:numFmt formatCode="General" sourceLinked="1"/>
        <c:majorTickMark val="none"/>
        <c:tickLblPos val="nextTo"/>
        <c:crossAx val="149188608"/>
        <c:crosses val="autoZero"/>
        <c:auto val="1"/>
        <c:lblAlgn val="ctr"/>
        <c:lblOffset val="100"/>
      </c:catAx>
      <c:valAx>
        <c:axId val="149188608"/>
        <c:scaling>
          <c:orientation val="minMax"/>
        </c:scaling>
        <c:axPos val="l"/>
        <c:majorGridlines/>
        <c:numFmt formatCode="General" sourceLinked="1"/>
        <c:majorTickMark val="none"/>
        <c:tickLblPos val="nextTo"/>
        <c:crossAx val="140835072"/>
        <c:crosses val="autoZero"/>
        <c:crossBetween val="between"/>
      </c:valAx>
    </c:plotArea>
    <c:plotVisOnly val="1"/>
    <c:dispBlanksAs val="gap"/>
  </c:chart>
  <c:externalData r:id="rId1"/>
</c:chartSpace>
</file>

<file path=word/charts/chart120.xml><?xml version="1.0" encoding="utf-8"?>
<c:chartSpace xmlns:c="http://schemas.openxmlformats.org/drawingml/2006/chart" xmlns:a="http://schemas.openxmlformats.org/drawingml/2006/main" xmlns:r="http://schemas.openxmlformats.org/officeDocument/2006/relationships">
  <c:lang val="cs-CZ"/>
  <c:style val="8"/>
  <c:chart>
    <c:title>
      <c:tx>
        <c:rich>
          <a:bodyPr/>
          <a:lstStyle/>
          <a:p>
            <a:pPr>
              <a:defRPr sz="1400" b="1" i="0" u="none" strike="noStrike" baseline="0">
                <a:solidFill>
                  <a:srgbClr val="000000"/>
                </a:solidFill>
                <a:latin typeface="Calibri"/>
                <a:ea typeface="Calibri"/>
                <a:cs typeface="Calibri"/>
              </a:defRPr>
            </a:pPr>
            <a:r>
              <a:rPr lang="cs-CZ"/>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Grafy1!$R$24:$S$24</c:f>
              <c:strCache>
                <c:ptCount val="2"/>
                <c:pt idx="0">
                  <c:v>chlapci</c:v>
                </c:pt>
                <c:pt idx="1">
                  <c:v>dívky</c:v>
                </c:pt>
              </c:strCache>
            </c:strRef>
          </c:cat>
          <c:val>
            <c:numRef>
              <c:f>Grafy1!$R$25:$S$25</c:f>
              <c:numCache>
                <c:formatCode>General</c:formatCode>
                <c:ptCount val="2"/>
                <c:pt idx="0">
                  <c:v>17</c:v>
                </c:pt>
                <c:pt idx="1">
                  <c:v>52</c:v>
                </c:pt>
              </c:numCache>
            </c:numRef>
          </c:val>
        </c:ser>
        <c:gapWidth val="75"/>
        <c:overlap val="40"/>
        <c:axId val="154825088"/>
        <c:axId val="154826624"/>
      </c:barChart>
      <c:catAx>
        <c:axId val="15482508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826624"/>
        <c:crosses val="autoZero"/>
        <c:auto val="1"/>
        <c:lblAlgn val="ctr"/>
        <c:lblOffset val="100"/>
      </c:catAx>
      <c:valAx>
        <c:axId val="15482662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82508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100" b="1" i="0" u="none" strike="noStrike" baseline="0">
                <a:solidFill>
                  <a:srgbClr val="000000"/>
                </a:solidFill>
                <a:latin typeface="Calibri"/>
                <a:ea typeface="Calibri"/>
                <a:cs typeface="Calibri"/>
              </a:defRPr>
            </a:pPr>
            <a:r>
              <a:rPr lang="cs-CZ"/>
              <a:t>Do jaké míry byla pro Vás tato aktivita přínosem?</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2</c:v>
                </c:pt>
                <c:pt idx="1">
                  <c:v>0</c:v>
                </c:pt>
                <c:pt idx="2">
                  <c:v>0</c:v>
                </c:pt>
                <c:pt idx="3">
                  <c:v>0</c:v>
                </c:pt>
                <c:pt idx="4">
                  <c:v>0</c:v>
                </c:pt>
              </c:numCache>
            </c:numRef>
          </c:val>
        </c:ser>
        <c:gapWidth val="75"/>
        <c:overlap val="40"/>
        <c:axId val="154854912"/>
        <c:axId val="154856448"/>
      </c:barChart>
      <c:catAx>
        <c:axId val="15485491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856448"/>
        <c:crosses val="autoZero"/>
        <c:auto val="1"/>
        <c:lblAlgn val="ctr"/>
        <c:lblOffset val="100"/>
      </c:catAx>
      <c:valAx>
        <c:axId val="15485644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85491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2.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100" b="1" i="0" u="none" strike="noStrike" baseline="0">
                <a:solidFill>
                  <a:srgbClr val="000000"/>
                </a:solidFill>
                <a:latin typeface="Calibri"/>
                <a:ea typeface="Calibri"/>
                <a:cs typeface="Calibri"/>
              </a:defRPr>
            </a:pPr>
            <a:r>
              <a:rPr lang="cs-CZ"/>
              <a:t>Do jaké míry myslíte, že byla tato aktivita přínosem pro vyučované žáky?</a:t>
            </a:r>
          </a:p>
        </c:rich>
      </c:tx>
      <c:layout>
        <c:manualLayout>
          <c:xMode val="edge"/>
          <c:yMode val="edge"/>
          <c:x val="0.10443204689099962"/>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Grafy2!$J$2:$N$2</c:f>
              <c:strCache>
                <c:ptCount val="5"/>
                <c:pt idx="0">
                  <c:v>určitě ano</c:v>
                </c:pt>
                <c:pt idx="1">
                  <c:v>spíše ano</c:v>
                </c:pt>
                <c:pt idx="2">
                  <c:v>tak napůl</c:v>
                </c:pt>
                <c:pt idx="3">
                  <c:v>spíše ne</c:v>
                </c:pt>
                <c:pt idx="4">
                  <c:v>určitě ne</c:v>
                </c:pt>
              </c:strCache>
            </c:strRef>
          </c:cat>
          <c:val>
            <c:numRef>
              <c:f>Grafy2!$J$3:$N$3</c:f>
              <c:numCache>
                <c:formatCode>General</c:formatCode>
                <c:ptCount val="5"/>
                <c:pt idx="0">
                  <c:v>1</c:v>
                </c:pt>
                <c:pt idx="1">
                  <c:v>1</c:v>
                </c:pt>
                <c:pt idx="2">
                  <c:v>0</c:v>
                </c:pt>
                <c:pt idx="3">
                  <c:v>0</c:v>
                </c:pt>
                <c:pt idx="4">
                  <c:v>0</c:v>
                </c:pt>
              </c:numCache>
            </c:numRef>
          </c:val>
        </c:ser>
        <c:gapWidth val="75"/>
        <c:overlap val="40"/>
        <c:axId val="155277952"/>
        <c:axId val="155296128"/>
      </c:barChart>
      <c:catAx>
        <c:axId val="15527795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296128"/>
        <c:crosses val="autoZero"/>
        <c:auto val="1"/>
        <c:lblAlgn val="ctr"/>
        <c:lblOffset val="100"/>
      </c:catAx>
      <c:valAx>
        <c:axId val="15529612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27795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3.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100" b="1" i="0" u="none" strike="noStrike" baseline="0">
                <a:solidFill>
                  <a:srgbClr val="000000"/>
                </a:solidFill>
                <a:latin typeface="Calibri"/>
                <a:ea typeface="Calibri"/>
                <a:cs typeface="Calibri"/>
              </a:defRPr>
            </a:pPr>
            <a:r>
              <a:rPr lang="cs-CZ"/>
              <a:t> Zúčastnil/a byste se podobné aktivity znova, kdybyste měl/a tu možnost?</a:t>
            </a:r>
          </a:p>
        </c:rich>
      </c:tx>
      <c:layout>
        <c:manualLayout>
          <c:xMode val="edge"/>
          <c:yMode val="edge"/>
          <c:x val="0.11568000188317269"/>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Grafy2!$R$2:$V$2</c:f>
              <c:strCache>
                <c:ptCount val="5"/>
                <c:pt idx="0">
                  <c:v>určitě ano</c:v>
                </c:pt>
                <c:pt idx="1">
                  <c:v>spíše ano</c:v>
                </c:pt>
                <c:pt idx="2">
                  <c:v>tak napůl</c:v>
                </c:pt>
                <c:pt idx="3">
                  <c:v>spíše ne</c:v>
                </c:pt>
                <c:pt idx="4">
                  <c:v>určitě ne</c:v>
                </c:pt>
              </c:strCache>
            </c:strRef>
          </c:cat>
          <c:val>
            <c:numRef>
              <c:f>Grafy2!$R$3:$V$3</c:f>
              <c:numCache>
                <c:formatCode>General</c:formatCode>
                <c:ptCount val="5"/>
                <c:pt idx="0">
                  <c:v>1</c:v>
                </c:pt>
                <c:pt idx="1">
                  <c:v>1</c:v>
                </c:pt>
                <c:pt idx="2">
                  <c:v>0</c:v>
                </c:pt>
                <c:pt idx="3">
                  <c:v>0</c:v>
                </c:pt>
                <c:pt idx="4">
                  <c:v>0</c:v>
                </c:pt>
              </c:numCache>
            </c:numRef>
          </c:val>
        </c:ser>
        <c:gapWidth val="75"/>
        <c:overlap val="40"/>
        <c:axId val="155320320"/>
        <c:axId val="155321856"/>
      </c:barChart>
      <c:catAx>
        <c:axId val="15532032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321856"/>
        <c:crosses val="autoZero"/>
        <c:auto val="1"/>
        <c:lblAlgn val="ctr"/>
        <c:lblOffset val="100"/>
      </c:catAx>
      <c:valAx>
        <c:axId val="15532185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32032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4.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100" b="1" i="0" u="none" strike="noStrike" baseline="0">
                <a:solidFill>
                  <a:srgbClr val="000000"/>
                </a:solidFill>
                <a:latin typeface="Calibri"/>
                <a:ea typeface="Calibri"/>
                <a:cs typeface="Calibri"/>
              </a:defRPr>
            </a:pPr>
            <a:r>
              <a:rPr lang="cs-CZ"/>
              <a:t>Myslíte, že výuka v rámci této aktivity materiálů žáky bavila?</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tak napůl</c:v>
                </c:pt>
                <c:pt idx="3">
                  <c:v>spíše ne</c:v>
                </c:pt>
                <c:pt idx="4">
                  <c:v>určitě ne</c:v>
                </c:pt>
              </c:strCache>
            </c:strRef>
          </c:cat>
          <c:val>
            <c:numRef>
              <c:f>Grafy2!$B$25:$F$25</c:f>
              <c:numCache>
                <c:formatCode>General</c:formatCode>
                <c:ptCount val="5"/>
                <c:pt idx="0">
                  <c:v>2</c:v>
                </c:pt>
                <c:pt idx="1">
                  <c:v>0</c:v>
                </c:pt>
                <c:pt idx="2">
                  <c:v>0</c:v>
                </c:pt>
                <c:pt idx="3">
                  <c:v>0</c:v>
                </c:pt>
                <c:pt idx="4">
                  <c:v>0</c:v>
                </c:pt>
              </c:numCache>
            </c:numRef>
          </c:val>
        </c:ser>
        <c:gapWidth val="75"/>
        <c:overlap val="40"/>
        <c:axId val="155354240"/>
        <c:axId val="155355776"/>
      </c:barChart>
      <c:catAx>
        <c:axId val="15535424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355776"/>
        <c:crosses val="autoZero"/>
        <c:auto val="1"/>
        <c:lblAlgn val="ctr"/>
        <c:lblOffset val="100"/>
      </c:catAx>
      <c:valAx>
        <c:axId val="15535577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35424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5.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400" b="1" i="0" u="none" strike="noStrike" baseline="0">
                <a:solidFill>
                  <a:srgbClr val="000000"/>
                </a:solidFill>
                <a:latin typeface="Calibri"/>
                <a:ea typeface="Calibri"/>
                <a:cs typeface="Calibri"/>
              </a:defRPr>
            </a:pPr>
            <a:r>
              <a:rPr lang="cs-CZ"/>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Grafy2!$J$24:$K$24</c:f>
              <c:strCache>
                <c:ptCount val="2"/>
                <c:pt idx="0">
                  <c:v>muži</c:v>
                </c:pt>
                <c:pt idx="1">
                  <c:v>ženy</c:v>
                </c:pt>
              </c:strCache>
            </c:strRef>
          </c:cat>
          <c:val>
            <c:numRef>
              <c:f>Grafy2!$J$25:$K$25</c:f>
              <c:numCache>
                <c:formatCode>General</c:formatCode>
                <c:ptCount val="2"/>
                <c:pt idx="0">
                  <c:v>1</c:v>
                </c:pt>
                <c:pt idx="1">
                  <c:v>1</c:v>
                </c:pt>
              </c:numCache>
            </c:numRef>
          </c:val>
        </c:ser>
        <c:gapWidth val="75"/>
        <c:overlap val="40"/>
        <c:axId val="155379968"/>
        <c:axId val="155078656"/>
      </c:barChart>
      <c:catAx>
        <c:axId val="15537996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078656"/>
        <c:crosses val="autoZero"/>
        <c:auto val="1"/>
        <c:lblAlgn val="ctr"/>
        <c:lblOffset val="100"/>
      </c:catAx>
      <c:valAx>
        <c:axId val="15507865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37996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6.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100" b="1" i="0" u="none" strike="noStrike" baseline="0">
                <a:solidFill>
                  <a:srgbClr val="000000"/>
                </a:solidFill>
                <a:latin typeface="Calibri"/>
                <a:ea typeface="Calibri"/>
                <a:cs typeface="Calibri"/>
              </a:defRPr>
            </a:pPr>
            <a:r>
              <a:rPr lang="cs-CZ"/>
              <a:t>Do jaké míry byla pro Tebe tato aktivita přínosem?</a:t>
            </a:r>
          </a:p>
        </c:rich>
      </c:tx>
      <c:layout>
        <c:manualLayout>
          <c:xMode val="edge"/>
          <c:yMode val="edge"/>
          <c:x val="0.14013441144968988"/>
          <c:y val="2.3148148148148147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velmi přínosná</c:v>
                </c:pt>
                <c:pt idx="1">
                  <c:v>spíše přínosná</c:v>
                </c:pt>
                <c:pt idx="2">
                  <c:v>nevím</c:v>
                </c:pt>
                <c:pt idx="3">
                  <c:v>spíše nepřínosná</c:v>
                </c:pt>
                <c:pt idx="4">
                  <c:v>zcela nepřínosná</c:v>
                </c:pt>
              </c:strCache>
            </c:strRef>
          </c:cat>
          <c:val>
            <c:numRef>
              <c:f>Grafy1!$B$3:$F$3</c:f>
              <c:numCache>
                <c:formatCode>General</c:formatCode>
                <c:ptCount val="5"/>
                <c:pt idx="0">
                  <c:v>58</c:v>
                </c:pt>
                <c:pt idx="1">
                  <c:v>74</c:v>
                </c:pt>
                <c:pt idx="2">
                  <c:v>17</c:v>
                </c:pt>
                <c:pt idx="3">
                  <c:v>10</c:v>
                </c:pt>
                <c:pt idx="4">
                  <c:v>2</c:v>
                </c:pt>
              </c:numCache>
            </c:numRef>
          </c:val>
        </c:ser>
        <c:gapWidth val="75"/>
        <c:overlap val="40"/>
        <c:axId val="155086208"/>
        <c:axId val="155116672"/>
      </c:barChart>
      <c:catAx>
        <c:axId val="15508620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116672"/>
        <c:crosses val="autoZero"/>
        <c:auto val="1"/>
        <c:lblAlgn val="ctr"/>
        <c:lblOffset val="100"/>
      </c:catAx>
      <c:valAx>
        <c:axId val="15511667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08620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7.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200" b="1" i="0" u="none" strike="noStrike" baseline="0">
                <a:solidFill>
                  <a:srgbClr val="000000"/>
                </a:solidFill>
                <a:latin typeface="Calibri"/>
                <a:ea typeface="Calibri"/>
                <a:cs typeface="Calibri"/>
              </a:defRPr>
            </a:pPr>
            <a:r>
              <a:rPr lang="cs-CZ"/>
              <a:t>Bavila Tě tato forma výuky?</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82</c:v>
                </c:pt>
                <c:pt idx="1">
                  <c:v>61</c:v>
                </c:pt>
                <c:pt idx="2">
                  <c:v>12</c:v>
                </c:pt>
                <c:pt idx="3">
                  <c:v>5</c:v>
                </c:pt>
                <c:pt idx="4">
                  <c:v>1</c:v>
                </c:pt>
              </c:numCache>
            </c:numRef>
          </c:val>
        </c:ser>
        <c:gapWidth val="75"/>
        <c:overlap val="40"/>
        <c:axId val="155398912"/>
        <c:axId val="155400448"/>
      </c:barChart>
      <c:catAx>
        <c:axId val="15539891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400448"/>
        <c:crosses val="autoZero"/>
        <c:auto val="1"/>
        <c:lblAlgn val="ctr"/>
        <c:lblOffset val="100"/>
      </c:catAx>
      <c:valAx>
        <c:axId val="15540044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39891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8.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100" b="1" i="0" u="none" strike="noStrike" baseline="0">
                <a:solidFill>
                  <a:srgbClr val="000000"/>
                </a:solidFill>
                <a:latin typeface="Calibri"/>
                <a:ea typeface="Calibri"/>
                <a:cs typeface="Calibri"/>
              </a:defRPr>
            </a:pPr>
            <a:r>
              <a:rPr lang="cs-CZ"/>
              <a:t>Zúčastnil/a by ses podobné aktivity znova, kdybyste měl/a tu možnost?</a:t>
            </a:r>
          </a:p>
        </c:rich>
      </c:tx>
      <c:layout>
        <c:manualLayout>
          <c:xMode val="edge"/>
          <c:yMode val="edge"/>
          <c:x val="0.11843037557525052"/>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Grafy1!$R$2:$V$2</c:f>
              <c:strCache>
                <c:ptCount val="5"/>
                <c:pt idx="0">
                  <c:v>určitě ano</c:v>
                </c:pt>
                <c:pt idx="1">
                  <c:v>spíše ano</c:v>
                </c:pt>
                <c:pt idx="2">
                  <c:v>tak napůl</c:v>
                </c:pt>
                <c:pt idx="3">
                  <c:v>spíše ne</c:v>
                </c:pt>
                <c:pt idx="4">
                  <c:v>určitě ne</c:v>
                </c:pt>
              </c:strCache>
            </c:strRef>
          </c:cat>
          <c:val>
            <c:numRef>
              <c:f>Grafy1!$R$3:$V$3</c:f>
              <c:numCache>
                <c:formatCode>General</c:formatCode>
                <c:ptCount val="5"/>
                <c:pt idx="0">
                  <c:v>79</c:v>
                </c:pt>
                <c:pt idx="1">
                  <c:v>58</c:v>
                </c:pt>
                <c:pt idx="2">
                  <c:v>16</c:v>
                </c:pt>
                <c:pt idx="3">
                  <c:v>6</c:v>
                </c:pt>
                <c:pt idx="4">
                  <c:v>2</c:v>
                </c:pt>
              </c:numCache>
            </c:numRef>
          </c:val>
        </c:ser>
        <c:gapWidth val="75"/>
        <c:overlap val="40"/>
        <c:axId val="155432832"/>
        <c:axId val="155434368"/>
      </c:barChart>
      <c:catAx>
        <c:axId val="15543283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434368"/>
        <c:crosses val="autoZero"/>
        <c:auto val="1"/>
        <c:lblAlgn val="ctr"/>
        <c:lblOffset val="100"/>
      </c:catAx>
      <c:valAx>
        <c:axId val="15543436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43283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29.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100" b="1" i="0" u="none" strike="noStrike" baseline="0">
                <a:solidFill>
                  <a:srgbClr val="000000"/>
                </a:solidFill>
                <a:latin typeface="Calibri"/>
                <a:ea typeface="Calibri"/>
                <a:cs typeface="Calibri"/>
              </a:defRPr>
            </a:pPr>
            <a:r>
              <a:rPr lang="cs-CZ"/>
              <a:t>O přírodovědná a/nebo technická témata se</a:t>
            </a:r>
          </a:p>
        </c:rich>
      </c:tx>
      <c:layout>
        <c:manualLayout>
          <c:xMode val="edge"/>
          <c:yMode val="edge"/>
          <c:x val="0.15650224215246683"/>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Grafy1!$B$24:$F$24</c:f>
              <c:strCache>
                <c:ptCount val="5"/>
                <c:pt idx="0">
                  <c:v>velmi zajímám</c:v>
                </c:pt>
                <c:pt idx="1">
                  <c:v>trochu zajímám</c:v>
                </c:pt>
                <c:pt idx="2">
                  <c:v>tak napůl</c:v>
                </c:pt>
                <c:pt idx="3">
                  <c:v>spíše nezajímám</c:v>
                </c:pt>
                <c:pt idx="4">
                  <c:v>vůbec nezajímám</c:v>
                </c:pt>
              </c:strCache>
            </c:strRef>
          </c:cat>
          <c:val>
            <c:numRef>
              <c:f>Grafy1!$B$25:$F$25</c:f>
              <c:numCache>
                <c:formatCode>General</c:formatCode>
                <c:ptCount val="5"/>
                <c:pt idx="0">
                  <c:v>37</c:v>
                </c:pt>
                <c:pt idx="1">
                  <c:v>58</c:v>
                </c:pt>
                <c:pt idx="2">
                  <c:v>48</c:v>
                </c:pt>
                <c:pt idx="3">
                  <c:v>17</c:v>
                </c:pt>
                <c:pt idx="4">
                  <c:v>1</c:v>
                </c:pt>
              </c:numCache>
            </c:numRef>
          </c:val>
        </c:ser>
        <c:gapWidth val="75"/>
        <c:overlap val="40"/>
        <c:axId val="155532288"/>
        <c:axId val="155538176"/>
      </c:barChart>
      <c:catAx>
        <c:axId val="15553228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538176"/>
        <c:crosses val="autoZero"/>
        <c:auto val="1"/>
        <c:lblAlgn val="ctr"/>
        <c:lblOffset val="100"/>
      </c:catAx>
      <c:valAx>
        <c:axId val="15553817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53228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 často jste využíval toto vybavení?</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vždy</c:v>
                </c:pt>
                <c:pt idx="1">
                  <c:v>téměř vždy </c:v>
                </c:pt>
                <c:pt idx="2">
                  <c:v>občas</c:v>
                </c:pt>
                <c:pt idx="3">
                  <c:v>skoro vůbec</c:v>
                </c:pt>
                <c:pt idx="4">
                  <c:v>nikdy</c:v>
                </c:pt>
              </c:strCache>
            </c:strRef>
          </c:cat>
          <c:val>
            <c:numRef>
              <c:f>Grafy1!$B$3:$F$3</c:f>
              <c:numCache>
                <c:formatCode>General</c:formatCode>
                <c:ptCount val="5"/>
                <c:pt idx="0">
                  <c:v>2</c:v>
                </c:pt>
                <c:pt idx="1">
                  <c:v>0</c:v>
                </c:pt>
                <c:pt idx="2">
                  <c:v>0</c:v>
                </c:pt>
                <c:pt idx="3">
                  <c:v>0</c:v>
                </c:pt>
                <c:pt idx="4">
                  <c:v>0</c:v>
                </c:pt>
              </c:numCache>
            </c:numRef>
          </c:val>
        </c:ser>
        <c:gapWidth val="75"/>
        <c:overlap val="40"/>
        <c:axId val="149200256"/>
        <c:axId val="149206144"/>
      </c:barChart>
      <c:catAx>
        <c:axId val="149200256"/>
        <c:scaling>
          <c:orientation val="minMax"/>
        </c:scaling>
        <c:axPos val="b"/>
        <c:numFmt formatCode="General" sourceLinked="1"/>
        <c:majorTickMark val="none"/>
        <c:tickLblPos val="nextTo"/>
        <c:crossAx val="149206144"/>
        <c:crosses val="autoZero"/>
        <c:auto val="1"/>
        <c:lblAlgn val="ctr"/>
        <c:lblOffset val="100"/>
      </c:catAx>
      <c:valAx>
        <c:axId val="149206144"/>
        <c:scaling>
          <c:orientation val="minMax"/>
        </c:scaling>
        <c:axPos val="l"/>
        <c:majorGridlines/>
        <c:numFmt formatCode="General" sourceLinked="1"/>
        <c:majorTickMark val="none"/>
        <c:tickLblPos val="nextTo"/>
        <c:crossAx val="149200256"/>
        <c:crosses val="autoZero"/>
        <c:crossBetween val="between"/>
      </c:valAx>
    </c:plotArea>
    <c:plotVisOnly val="1"/>
    <c:dispBlanksAs val="gap"/>
  </c:chart>
  <c:externalData r:id="rId1"/>
</c:chartSpace>
</file>

<file path=word/charts/chart130.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100" b="1" i="0" u="none" strike="noStrike" baseline="0">
                <a:solidFill>
                  <a:srgbClr val="000000"/>
                </a:solidFill>
                <a:latin typeface="Calibri"/>
                <a:ea typeface="Calibri"/>
                <a:cs typeface="Calibri"/>
              </a:defRPr>
            </a:pPr>
            <a:r>
              <a:rPr lang="cs-CZ"/>
              <a:t>Chtěl/a bys přírodovědný a/nebo technický obor studovat na střední škole?</a:t>
            </a:r>
          </a:p>
        </c:rich>
      </c:tx>
      <c:layout>
        <c:manualLayout>
          <c:xMode val="edge"/>
          <c:yMode val="edge"/>
          <c:x val="0.15856502242152484"/>
          <c:y val="1.8518518518518538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Grafy1!$J$24:$N$24</c:f>
              <c:strCache>
                <c:ptCount val="5"/>
                <c:pt idx="0">
                  <c:v>určitě ano</c:v>
                </c:pt>
                <c:pt idx="1">
                  <c:v>spíše ano</c:v>
                </c:pt>
                <c:pt idx="2">
                  <c:v>nevím</c:v>
                </c:pt>
                <c:pt idx="3">
                  <c:v>spíše ne</c:v>
                </c:pt>
                <c:pt idx="4">
                  <c:v>vůbec ne</c:v>
                </c:pt>
              </c:strCache>
            </c:strRef>
          </c:cat>
          <c:val>
            <c:numRef>
              <c:f>Grafy1!$J$25:$N$25</c:f>
              <c:numCache>
                <c:formatCode>General</c:formatCode>
                <c:ptCount val="5"/>
                <c:pt idx="0">
                  <c:v>37</c:v>
                </c:pt>
                <c:pt idx="1">
                  <c:v>44</c:v>
                </c:pt>
                <c:pt idx="2">
                  <c:v>41</c:v>
                </c:pt>
                <c:pt idx="3">
                  <c:v>29</c:v>
                </c:pt>
                <c:pt idx="4">
                  <c:v>10</c:v>
                </c:pt>
              </c:numCache>
            </c:numRef>
          </c:val>
        </c:ser>
        <c:gapWidth val="75"/>
        <c:overlap val="40"/>
        <c:axId val="155570560"/>
        <c:axId val="155572096"/>
      </c:barChart>
      <c:catAx>
        <c:axId val="15557056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572096"/>
        <c:crosses val="autoZero"/>
        <c:auto val="1"/>
        <c:lblAlgn val="ctr"/>
        <c:lblOffset val="100"/>
      </c:catAx>
      <c:valAx>
        <c:axId val="15557209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57056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31.xml><?xml version="1.0" encoding="utf-8"?>
<c:chartSpace xmlns:c="http://schemas.openxmlformats.org/drawingml/2006/chart" xmlns:a="http://schemas.openxmlformats.org/drawingml/2006/main" xmlns:r="http://schemas.openxmlformats.org/officeDocument/2006/relationships">
  <c:lang val="cs-CZ"/>
  <c:style val="8"/>
  <c:chart>
    <c:title>
      <c:tx>
        <c:rich>
          <a:bodyPr/>
          <a:lstStyle/>
          <a:p>
            <a:pPr>
              <a:defRPr sz="1400" b="1" i="0" u="none" strike="noStrike" baseline="0">
                <a:solidFill>
                  <a:srgbClr val="000000"/>
                </a:solidFill>
                <a:latin typeface="Calibri"/>
                <a:ea typeface="Calibri"/>
                <a:cs typeface="Calibri"/>
              </a:defRPr>
            </a:pPr>
            <a:r>
              <a:rPr lang="cs-CZ"/>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Grafy1!$R$24:$S$24</c:f>
              <c:strCache>
                <c:ptCount val="2"/>
                <c:pt idx="0">
                  <c:v>chlapci</c:v>
                </c:pt>
                <c:pt idx="1">
                  <c:v>dívky</c:v>
                </c:pt>
              </c:strCache>
            </c:strRef>
          </c:cat>
          <c:val>
            <c:numRef>
              <c:f>Grafy1!$R$25:$S$25</c:f>
              <c:numCache>
                <c:formatCode>General</c:formatCode>
                <c:ptCount val="2"/>
                <c:pt idx="0">
                  <c:v>76</c:v>
                </c:pt>
                <c:pt idx="1">
                  <c:v>85</c:v>
                </c:pt>
              </c:numCache>
            </c:numRef>
          </c:val>
        </c:ser>
        <c:gapWidth val="75"/>
        <c:overlap val="40"/>
        <c:axId val="155227648"/>
        <c:axId val="155229184"/>
      </c:barChart>
      <c:catAx>
        <c:axId val="15522764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229184"/>
        <c:crosses val="autoZero"/>
        <c:auto val="1"/>
        <c:lblAlgn val="ctr"/>
        <c:lblOffset val="100"/>
      </c:catAx>
      <c:valAx>
        <c:axId val="15522918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22764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32.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100" b="1" i="0" u="none" strike="noStrike" baseline="0">
                <a:solidFill>
                  <a:srgbClr val="000000"/>
                </a:solidFill>
                <a:latin typeface="Calibri"/>
                <a:ea typeface="Calibri"/>
                <a:cs typeface="Calibri"/>
              </a:defRPr>
            </a:pPr>
            <a:r>
              <a:rPr lang="cs-CZ"/>
              <a:t>Do jaké míry byla pro Vás tato aktivita přínosem?</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3</c:v>
                </c:pt>
                <c:pt idx="1">
                  <c:v>1</c:v>
                </c:pt>
                <c:pt idx="2">
                  <c:v>0</c:v>
                </c:pt>
                <c:pt idx="3">
                  <c:v>0</c:v>
                </c:pt>
                <c:pt idx="4">
                  <c:v>0</c:v>
                </c:pt>
              </c:numCache>
            </c:numRef>
          </c:val>
        </c:ser>
        <c:gapWidth val="75"/>
        <c:overlap val="40"/>
        <c:axId val="155249280"/>
        <c:axId val="155656576"/>
      </c:barChart>
      <c:catAx>
        <c:axId val="15524928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656576"/>
        <c:crosses val="autoZero"/>
        <c:auto val="1"/>
        <c:lblAlgn val="ctr"/>
        <c:lblOffset val="100"/>
      </c:catAx>
      <c:valAx>
        <c:axId val="15565657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24928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33.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sz="1100" b="1" i="0" u="none" strike="noStrike" baseline="0">
                <a:solidFill>
                  <a:srgbClr val="000000"/>
                </a:solidFill>
                <a:latin typeface="Calibri"/>
                <a:ea typeface="Calibri"/>
                <a:cs typeface="Calibri"/>
              </a:defRPr>
            </a:pPr>
            <a:r>
              <a:rPr lang="cs-CZ"/>
              <a:t>Do jaké míry myslíte, že byla tato aktivita přínosem pro vyučované žáky?</a:t>
            </a:r>
          </a:p>
        </c:rich>
      </c:tx>
      <c:layout>
        <c:manualLayout>
          <c:xMode val="edge"/>
          <c:yMode val="edge"/>
          <c:x val="0.10443204689099962"/>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Grafy2!$J$2:$N$2</c:f>
              <c:strCache>
                <c:ptCount val="5"/>
                <c:pt idx="0">
                  <c:v>určitě ano</c:v>
                </c:pt>
                <c:pt idx="1">
                  <c:v>spíše ano</c:v>
                </c:pt>
                <c:pt idx="2">
                  <c:v>tak napůl</c:v>
                </c:pt>
                <c:pt idx="3">
                  <c:v>spíše ne</c:v>
                </c:pt>
                <c:pt idx="4">
                  <c:v>určitě ne</c:v>
                </c:pt>
              </c:strCache>
            </c:strRef>
          </c:cat>
          <c:val>
            <c:numRef>
              <c:f>Grafy2!$J$3:$N$3</c:f>
              <c:numCache>
                <c:formatCode>General</c:formatCode>
                <c:ptCount val="5"/>
                <c:pt idx="0">
                  <c:v>4</c:v>
                </c:pt>
                <c:pt idx="1">
                  <c:v>0</c:v>
                </c:pt>
                <c:pt idx="2">
                  <c:v>0</c:v>
                </c:pt>
                <c:pt idx="3">
                  <c:v>0</c:v>
                </c:pt>
                <c:pt idx="4">
                  <c:v>0</c:v>
                </c:pt>
              </c:numCache>
            </c:numRef>
          </c:val>
        </c:ser>
        <c:gapWidth val="75"/>
        <c:overlap val="40"/>
        <c:axId val="155672576"/>
        <c:axId val="155674112"/>
      </c:barChart>
      <c:catAx>
        <c:axId val="15567257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674112"/>
        <c:crosses val="autoZero"/>
        <c:auto val="1"/>
        <c:lblAlgn val="ctr"/>
        <c:lblOffset val="100"/>
      </c:catAx>
      <c:valAx>
        <c:axId val="15567411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67257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34.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100" b="1" i="0" u="none" strike="noStrike" baseline="0">
                <a:solidFill>
                  <a:srgbClr val="000000"/>
                </a:solidFill>
                <a:latin typeface="Calibri"/>
                <a:ea typeface="Calibri"/>
                <a:cs typeface="Calibri"/>
              </a:defRPr>
            </a:pPr>
            <a:r>
              <a:rPr lang="cs-CZ"/>
              <a:t> Zúčastnil/a byste se podobné aktivity znova, kdybyste měl/a tu možnost?</a:t>
            </a:r>
          </a:p>
        </c:rich>
      </c:tx>
      <c:layout>
        <c:manualLayout>
          <c:xMode val="edge"/>
          <c:yMode val="edge"/>
          <c:x val="0.11568000188317269"/>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Grafy2!$R$2:$V$2</c:f>
              <c:strCache>
                <c:ptCount val="5"/>
                <c:pt idx="0">
                  <c:v>určitě ano</c:v>
                </c:pt>
                <c:pt idx="1">
                  <c:v>spíše ano</c:v>
                </c:pt>
                <c:pt idx="2">
                  <c:v>tak napůl</c:v>
                </c:pt>
                <c:pt idx="3">
                  <c:v>spíše ne</c:v>
                </c:pt>
                <c:pt idx="4">
                  <c:v>určitě ne</c:v>
                </c:pt>
              </c:strCache>
            </c:strRef>
          </c:cat>
          <c:val>
            <c:numRef>
              <c:f>Grafy2!$R$3:$V$3</c:f>
              <c:numCache>
                <c:formatCode>General</c:formatCode>
                <c:ptCount val="5"/>
                <c:pt idx="0">
                  <c:v>4</c:v>
                </c:pt>
                <c:pt idx="1">
                  <c:v>0</c:v>
                </c:pt>
                <c:pt idx="2">
                  <c:v>0</c:v>
                </c:pt>
                <c:pt idx="3">
                  <c:v>0</c:v>
                </c:pt>
                <c:pt idx="4">
                  <c:v>0</c:v>
                </c:pt>
              </c:numCache>
            </c:numRef>
          </c:val>
        </c:ser>
        <c:gapWidth val="75"/>
        <c:overlap val="40"/>
        <c:axId val="155604096"/>
        <c:axId val="155605632"/>
      </c:barChart>
      <c:catAx>
        <c:axId val="15560409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605632"/>
        <c:crosses val="autoZero"/>
        <c:auto val="1"/>
        <c:lblAlgn val="ctr"/>
        <c:lblOffset val="100"/>
      </c:catAx>
      <c:valAx>
        <c:axId val="15560563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60409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35.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100" b="1" i="0" u="none" strike="noStrike" baseline="0">
                <a:solidFill>
                  <a:srgbClr val="000000"/>
                </a:solidFill>
                <a:latin typeface="Calibri"/>
                <a:ea typeface="Calibri"/>
                <a:cs typeface="Calibri"/>
              </a:defRPr>
            </a:pPr>
            <a:r>
              <a:rPr lang="cs-CZ"/>
              <a:t>Myslíte, že výuka v rámci této aktivity materiálů žáky bavila?</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tak napůl</c:v>
                </c:pt>
                <c:pt idx="3">
                  <c:v>spíše ne</c:v>
                </c:pt>
                <c:pt idx="4">
                  <c:v>určitě ne</c:v>
                </c:pt>
              </c:strCache>
            </c:strRef>
          </c:cat>
          <c:val>
            <c:numRef>
              <c:f>Grafy2!$B$25:$F$25</c:f>
              <c:numCache>
                <c:formatCode>General</c:formatCode>
                <c:ptCount val="5"/>
                <c:pt idx="0">
                  <c:v>3</c:v>
                </c:pt>
                <c:pt idx="1">
                  <c:v>1</c:v>
                </c:pt>
                <c:pt idx="2">
                  <c:v>0</c:v>
                </c:pt>
                <c:pt idx="3">
                  <c:v>0</c:v>
                </c:pt>
                <c:pt idx="4">
                  <c:v>0</c:v>
                </c:pt>
              </c:numCache>
            </c:numRef>
          </c:val>
        </c:ser>
        <c:gapWidth val="75"/>
        <c:overlap val="40"/>
        <c:axId val="155638016"/>
        <c:axId val="155639808"/>
      </c:barChart>
      <c:catAx>
        <c:axId val="15563801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639808"/>
        <c:crosses val="autoZero"/>
        <c:auto val="1"/>
        <c:lblAlgn val="ctr"/>
        <c:lblOffset val="100"/>
      </c:catAx>
      <c:valAx>
        <c:axId val="15563980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63801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36.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400" b="1" i="0" u="none" strike="noStrike" baseline="0">
                <a:solidFill>
                  <a:srgbClr val="000000"/>
                </a:solidFill>
                <a:latin typeface="Calibri"/>
                <a:ea typeface="Calibri"/>
                <a:cs typeface="Calibri"/>
              </a:defRPr>
            </a:pPr>
            <a:r>
              <a:rPr lang="cs-CZ"/>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Grafy2!$J$24:$K$24</c:f>
              <c:strCache>
                <c:ptCount val="2"/>
                <c:pt idx="0">
                  <c:v>muži</c:v>
                </c:pt>
                <c:pt idx="1">
                  <c:v>ženy</c:v>
                </c:pt>
              </c:strCache>
            </c:strRef>
          </c:cat>
          <c:val>
            <c:numRef>
              <c:f>Grafy2!$J$25:$K$25</c:f>
              <c:numCache>
                <c:formatCode>General</c:formatCode>
                <c:ptCount val="2"/>
                <c:pt idx="0">
                  <c:v>1</c:v>
                </c:pt>
                <c:pt idx="1">
                  <c:v>3</c:v>
                </c:pt>
              </c:numCache>
            </c:numRef>
          </c:val>
        </c:ser>
        <c:gapWidth val="75"/>
        <c:overlap val="40"/>
        <c:axId val="155467136"/>
        <c:axId val="155473024"/>
      </c:barChart>
      <c:catAx>
        <c:axId val="15546713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473024"/>
        <c:crosses val="autoZero"/>
        <c:auto val="1"/>
        <c:lblAlgn val="ctr"/>
        <c:lblOffset val="100"/>
      </c:catAx>
      <c:valAx>
        <c:axId val="15547302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546713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37.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Jaký jevili žáci o tuto volnočasovou aktivitu zájem?</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velký zájem       </c:v>
                </c:pt>
                <c:pt idx="1">
                  <c:v>mírný zájem         </c:v>
                </c:pt>
                <c:pt idx="2">
                  <c:v>tak napůl       </c:v>
                </c:pt>
                <c:pt idx="3">
                  <c:v>mírný nezájem     </c:v>
                </c:pt>
                <c:pt idx="4">
                  <c:v>úplný nezájem</c:v>
                </c:pt>
              </c:strCache>
            </c:strRef>
          </c:cat>
          <c:val>
            <c:numRef>
              <c:f>Grafy1!$B$3:$F$3</c:f>
              <c:numCache>
                <c:formatCode>General</c:formatCode>
                <c:ptCount val="5"/>
                <c:pt idx="0">
                  <c:v>1</c:v>
                </c:pt>
                <c:pt idx="1">
                  <c:v>1</c:v>
                </c:pt>
                <c:pt idx="2">
                  <c:v>0</c:v>
                </c:pt>
                <c:pt idx="3">
                  <c:v>0</c:v>
                </c:pt>
                <c:pt idx="4">
                  <c:v>0</c:v>
                </c:pt>
              </c:numCache>
            </c:numRef>
          </c:val>
        </c:ser>
        <c:gapWidth val="75"/>
        <c:overlap val="40"/>
        <c:axId val="155500928"/>
        <c:axId val="155502464"/>
      </c:barChart>
      <c:catAx>
        <c:axId val="155500928"/>
        <c:scaling>
          <c:orientation val="minMax"/>
        </c:scaling>
        <c:axPos val="b"/>
        <c:numFmt formatCode="General" sourceLinked="1"/>
        <c:majorTickMark val="none"/>
        <c:tickLblPos val="nextTo"/>
        <c:crossAx val="155502464"/>
        <c:crosses val="autoZero"/>
        <c:auto val="1"/>
        <c:lblAlgn val="ctr"/>
        <c:lblOffset val="100"/>
      </c:catAx>
      <c:valAx>
        <c:axId val="155502464"/>
        <c:scaling>
          <c:orientation val="minMax"/>
        </c:scaling>
        <c:axPos val="l"/>
        <c:majorGridlines/>
        <c:numFmt formatCode="General" sourceLinked="1"/>
        <c:majorTickMark val="none"/>
        <c:tickLblPos val="nextTo"/>
        <c:crossAx val="155500928"/>
        <c:crosses val="autoZero"/>
        <c:crossBetween val="between"/>
      </c:valAx>
    </c:plotArea>
    <c:plotVisOnly val="1"/>
    <c:dispBlanksAs val="gap"/>
  </c:chart>
  <c:externalData r:id="rId1"/>
</c:chartSpace>
</file>

<file path=word/charts/chart138.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100"/>
              <a:t>Domníváte se, že tato volnočasová aktivita zvýšila zájem žáků o přírodovědná a/nebo technická témata a obory?</a:t>
            </a:r>
          </a:p>
        </c:rich>
      </c:tx>
      <c:layout>
        <c:manualLayout>
          <c:xMode val="edge"/>
          <c:yMode val="edge"/>
          <c:x val="0.10607629203300269"/>
          <c:y val="2.3148148148148147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1</c:v>
                </c:pt>
                <c:pt idx="1">
                  <c:v>1</c:v>
                </c:pt>
                <c:pt idx="2">
                  <c:v>0</c:v>
                </c:pt>
                <c:pt idx="3">
                  <c:v>0</c:v>
                </c:pt>
                <c:pt idx="4">
                  <c:v>0</c:v>
                </c:pt>
              </c:numCache>
            </c:numRef>
          </c:val>
        </c:ser>
        <c:gapWidth val="75"/>
        <c:overlap val="40"/>
        <c:axId val="155727360"/>
        <c:axId val="155728896"/>
      </c:barChart>
      <c:catAx>
        <c:axId val="155727360"/>
        <c:scaling>
          <c:orientation val="minMax"/>
        </c:scaling>
        <c:axPos val="b"/>
        <c:numFmt formatCode="General" sourceLinked="1"/>
        <c:majorTickMark val="none"/>
        <c:tickLblPos val="nextTo"/>
        <c:crossAx val="155728896"/>
        <c:crosses val="autoZero"/>
        <c:auto val="1"/>
        <c:lblAlgn val="ctr"/>
        <c:lblOffset val="100"/>
      </c:catAx>
      <c:valAx>
        <c:axId val="155728896"/>
        <c:scaling>
          <c:orientation val="minMax"/>
        </c:scaling>
        <c:axPos val="l"/>
        <c:majorGridlines/>
        <c:numFmt formatCode="General" sourceLinked="1"/>
        <c:majorTickMark val="none"/>
        <c:tickLblPos val="nextTo"/>
        <c:crossAx val="155727360"/>
        <c:crosses val="autoZero"/>
        <c:crossBetween val="between"/>
      </c:valAx>
    </c:plotArea>
    <c:plotVisOnly val="1"/>
    <c:dispBlanksAs val="gap"/>
  </c:chart>
  <c:externalData r:id="rId1"/>
</c:chartSpace>
</file>

<file path=word/charts/chart139.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200"/>
              <a:t>Do jaké míry myslíte, že volnočasové aktivity žáky bavily? </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Grafy1!$R$2:$V$2</c:f>
              <c:strCache>
                <c:ptCount val="5"/>
                <c:pt idx="0">
                  <c:v>velmi bavily</c:v>
                </c:pt>
                <c:pt idx="1">
                  <c:v>spíše bavily</c:v>
                </c:pt>
                <c:pt idx="2">
                  <c:v>tak napůl</c:v>
                </c:pt>
                <c:pt idx="3">
                  <c:v>spíše nebavily</c:v>
                </c:pt>
                <c:pt idx="4">
                  <c:v>vůbec nebavily</c:v>
                </c:pt>
              </c:strCache>
            </c:strRef>
          </c:cat>
          <c:val>
            <c:numRef>
              <c:f>Grafy1!$R$3:$V$3</c:f>
              <c:numCache>
                <c:formatCode>General</c:formatCode>
                <c:ptCount val="5"/>
                <c:pt idx="0">
                  <c:v>1</c:v>
                </c:pt>
                <c:pt idx="1">
                  <c:v>1</c:v>
                </c:pt>
                <c:pt idx="2">
                  <c:v>0</c:v>
                </c:pt>
                <c:pt idx="3">
                  <c:v>0</c:v>
                </c:pt>
                <c:pt idx="4">
                  <c:v>0</c:v>
                </c:pt>
              </c:numCache>
            </c:numRef>
          </c:val>
        </c:ser>
        <c:gapWidth val="75"/>
        <c:overlap val="40"/>
        <c:axId val="155748992"/>
        <c:axId val="155775360"/>
      </c:barChart>
      <c:catAx>
        <c:axId val="155748992"/>
        <c:scaling>
          <c:orientation val="minMax"/>
        </c:scaling>
        <c:axPos val="b"/>
        <c:numFmt formatCode="General" sourceLinked="1"/>
        <c:majorTickMark val="none"/>
        <c:tickLblPos val="nextTo"/>
        <c:crossAx val="155775360"/>
        <c:crosses val="autoZero"/>
        <c:auto val="1"/>
        <c:lblAlgn val="ctr"/>
        <c:lblOffset val="100"/>
      </c:catAx>
      <c:valAx>
        <c:axId val="155775360"/>
        <c:scaling>
          <c:orientation val="minMax"/>
        </c:scaling>
        <c:axPos val="l"/>
        <c:majorGridlines/>
        <c:numFmt formatCode="General" sourceLinked="1"/>
        <c:majorTickMark val="none"/>
        <c:tickLblPos val="nextTo"/>
        <c:crossAx val="155748992"/>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Vybavení pořízené v rámci této aktivy používali</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pouze vyučující    </c:v>
                </c:pt>
                <c:pt idx="1">
                  <c:v>převážně vyučující </c:v>
                </c:pt>
                <c:pt idx="2">
                  <c:v>tak napůl </c:v>
                </c:pt>
                <c:pt idx="3">
                  <c:v>převážně žáci</c:v>
                </c:pt>
                <c:pt idx="4">
                  <c:v>pouze žáci</c:v>
                </c:pt>
              </c:strCache>
            </c:strRef>
          </c:cat>
          <c:val>
            <c:numRef>
              <c:f>Grafy1!$J$3:$N$3</c:f>
              <c:numCache>
                <c:formatCode>General</c:formatCode>
                <c:ptCount val="5"/>
                <c:pt idx="0">
                  <c:v>0</c:v>
                </c:pt>
                <c:pt idx="1">
                  <c:v>0</c:v>
                </c:pt>
                <c:pt idx="2">
                  <c:v>1</c:v>
                </c:pt>
                <c:pt idx="3">
                  <c:v>1</c:v>
                </c:pt>
                <c:pt idx="4">
                  <c:v>0</c:v>
                </c:pt>
              </c:numCache>
            </c:numRef>
          </c:val>
        </c:ser>
        <c:gapWidth val="75"/>
        <c:overlap val="40"/>
        <c:axId val="149222144"/>
        <c:axId val="149223680"/>
      </c:barChart>
      <c:catAx>
        <c:axId val="149222144"/>
        <c:scaling>
          <c:orientation val="minMax"/>
        </c:scaling>
        <c:axPos val="b"/>
        <c:numFmt formatCode="General" sourceLinked="1"/>
        <c:majorTickMark val="none"/>
        <c:tickLblPos val="nextTo"/>
        <c:crossAx val="149223680"/>
        <c:crosses val="autoZero"/>
        <c:auto val="1"/>
        <c:lblAlgn val="ctr"/>
        <c:lblOffset val="100"/>
      </c:catAx>
      <c:valAx>
        <c:axId val="149223680"/>
        <c:scaling>
          <c:orientation val="minMax"/>
        </c:scaling>
        <c:axPos val="l"/>
        <c:majorGridlines/>
        <c:numFmt formatCode="General" sourceLinked="1"/>
        <c:majorTickMark val="none"/>
        <c:tickLblPos val="nextTo"/>
        <c:crossAx val="149222144"/>
        <c:crosses val="autoZero"/>
        <c:crossBetween val="between"/>
      </c:valAx>
    </c:plotArea>
    <c:plotVisOnly val="1"/>
    <c:dispBlanksAs val="gap"/>
  </c:chart>
  <c:externalData r:id="rId1"/>
</c:chartSpace>
</file>

<file path=word/charts/chart14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Do jaké míry očekáváš, že pro Tebe bude tato volnočasová aktivita přínosem?</a:t>
            </a:r>
          </a:p>
        </c:rich>
      </c:tx>
      <c:layout>
        <c:manualLayout>
          <c:xMode val="edge"/>
          <c:yMode val="edge"/>
          <c:x val="0.13553052505208138"/>
          <c:y val="3.2407407407407454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0</c:v>
                </c:pt>
                <c:pt idx="1">
                  <c:v>0</c:v>
                </c:pt>
                <c:pt idx="2">
                  <c:v>1</c:v>
                </c:pt>
                <c:pt idx="3">
                  <c:v>0</c:v>
                </c:pt>
                <c:pt idx="4">
                  <c:v>0</c:v>
                </c:pt>
              </c:numCache>
            </c:numRef>
          </c:val>
        </c:ser>
        <c:gapWidth val="75"/>
        <c:overlap val="40"/>
        <c:axId val="155856896"/>
        <c:axId val="155858432"/>
      </c:barChart>
      <c:catAx>
        <c:axId val="155856896"/>
        <c:scaling>
          <c:orientation val="minMax"/>
        </c:scaling>
        <c:axPos val="b"/>
        <c:numFmt formatCode="General" sourceLinked="1"/>
        <c:majorTickMark val="none"/>
        <c:tickLblPos val="nextTo"/>
        <c:crossAx val="155858432"/>
        <c:crosses val="autoZero"/>
        <c:auto val="1"/>
        <c:lblAlgn val="ctr"/>
        <c:lblOffset val="100"/>
      </c:catAx>
      <c:valAx>
        <c:axId val="155858432"/>
        <c:scaling>
          <c:orientation val="minMax"/>
        </c:scaling>
        <c:axPos val="l"/>
        <c:majorGridlines/>
        <c:numFmt formatCode="General" sourceLinked="1"/>
        <c:majorTickMark val="none"/>
        <c:tickLblPos val="nextTo"/>
        <c:crossAx val="155856896"/>
        <c:crosses val="autoZero"/>
        <c:crossBetween val="between"/>
      </c:valAx>
    </c:plotArea>
    <c:legend>
      <c:legendPos val="r"/>
    </c:legend>
    <c:plotVisOnly val="1"/>
    <c:dispBlanksAs val="gap"/>
  </c:chart>
  <c:externalData r:id="rId1"/>
</c:chartSpace>
</file>

<file path=word/charts/chart141.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200"/>
              <a:t>Účastnil/a jsi se již podobné volnočasové aktivity?</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Grafy2!$J$2:$L$2</c:f>
              <c:strCache>
                <c:ptCount val="3"/>
                <c:pt idx="0">
                  <c:v>ano </c:v>
                </c:pt>
                <c:pt idx="1">
                  <c:v>ne</c:v>
                </c:pt>
                <c:pt idx="2">
                  <c:v>nevím</c:v>
                </c:pt>
              </c:strCache>
            </c:strRef>
          </c:cat>
          <c:val>
            <c:numRef>
              <c:f>Grafy2!$J$3:$L$3</c:f>
              <c:numCache>
                <c:formatCode>General</c:formatCode>
                <c:ptCount val="3"/>
                <c:pt idx="0">
                  <c:v>0</c:v>
                </c:pt>
                <c:pt idx="1">
                  <c:v>1</c:v>
                </c:pt>
                <c:pt idx="2">
                  <c:v>0</c:v>
                </c:pt>
              </c:numCache>
            </c:numRef>
          </c:val>
        </c:ser>
        <c:gapWidth val="75"/>
        <c:overlap val="40"/>
        <c:axId val="155895296"/>
        <c:axId val="155896832"/>
      </c:barChart>
      <c:catAx>
        <c:axId val="155895296"/>
        <c:scaling>
          <c:orientation val="minMax"/>
        </c:scaling>
        <c:axPos val="b"/>
        <c:numFmt formatCode="General" sourceLinked="1"/>
        <c:majorTickMark val="none"/>
        <c:tickLblPos val="nextTo"/>
        <c:crossAx val="155896832"/>
        <c:crosses val="autoZero"/>
        <c:auto val="1"/>
        <c:lblAlgn val="ctr"/>
        <c:lblOffset val="100"/>
      </c:catAx>
      <c:valAx>
        <c:axId val="155896832"/>
        <c:scaling>
          <c:orientation val="minMax"/>
        </c:scaling>
        <c:axPos val="l"/>
        <c:majorGridlines/>
        <c:numFmt formatCode="General" sourceLinked="1"/>
        <c:majorTickMark val="none"/>
        <c:tickLblPos val="nextTo"/>
        <c:crossAx val="155895296"/>
        <c:crosses val="autoZero"/>
        <c:crossBetween val="between"/>
      </c:valAx>
    </c:plotArea>
    <c:legend>
      <c:legendPos val="r"/>
    </c:legend>
    <c:plotVisOnly val="1"/>
    <c:dispBlanksAs val="gap"/>
  </c:chart>
  <c:externalData r:id="rId1"/>
</c:chartSpace>
</file>

<file path=word/charts/chart142.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O přírodovědná nebo technická témata se</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0</c:v>
                </c:pt>
                <c:pt idx="1">
                  <c:v>0</c:v>
                </c:pt>
                <c:pt idx="2">
                  <c:v>1</c:v>
                </c:pt>
                <c:pt idx="3">
                  <c:v>0</c:v>
                </c:pt>
                <c:pt idx="4">
                  <c:v>0</c:v>
                </c:pt>
              </c:numCache>
            </c:numRef>
          </c:val>
        </c:ser>
        <c:gapWidth val="75"/>
        <c:overlap val="40"/>
        <c:axId val="155978752"/>
        <c:axId val="156005120"/>
      </c:barChart>
      <c:catAx>
        <c:axId val="155978752"/>
        <c:scaling>
          <c:orientation val="minMax"/>
        </c:scaling>
        <c:axPos val="b"/>
        <c:numFmt formatCode="General" sourceLinked="1"/>
        <c:majorTickMark val="none"/>
        <c:tickLblPos val="nextTo"/>
        <c:crossAx val="156005120"/>
        <c:crosses val="autoZero"/>
        <c:auto val="1"/>
        <c:lblAlgn val="ctr"/>
        <c:lblOffset val="100"/>
      </c:catAx>
      <c:valAx>
        <c:axId val="156005120"/>
        <c:scaling>
          <c:orientation val="minMax"/>
        </c:scaling>
        <c:axPos val="l"/>
        <c:majorGridlines/>
        <c:numFmt formatCode="General" sourceLinked="1"/>
        <c:majorTickMark val="none"/>
        <c:tickLblPos val="nextTo"/>
        <c:crossAx val="155978752"/>
        <c:crosses val="autoZero"/>
        <c:crossBetween val="between"/>
      </c:valAx>
    </c:plotArea>
    <c:legend>
      <c:legendPos val="r"/>
    </c:legend>
    <c:plotVisOnly val="1"/>
    <c:dispBlanksAs val="gap"/>
  </c:chart>
  <c:externalData r:id="rId1"/>
</c:chartSpace>
</file>

<file path=word/charts/chart143.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nevím</c:v>
                </c:pt>
                <c:pt idx="3">
                  <c:v>spíše ne</c:v>
                </c:pt>
                <c:pt idx="4">
                  <c:v>vůbec ne</c:v>
                </c:pt>
              </c:strCache>
            </c:strRef>
          </c:cat>
          <c:val>
            <c:numRef>
              <c:f>Grafy2!$B$25:$F$25</c:f>
              <c:numCache>
                <c:formatCode>General</c:formatCode>
                <c:ptCount val="5"/>
                <c:pt idx="0">
                  <c:v>0</c:v>
                </c:pt>
                <c:pt idx="1">
                  <c:v>0</c:v>
                </c:pt>
                <c:pt idx="2">
                  <c:v>1</c:v>
                </c:pt>
                <c:pt idx="3">
                  <c:v>0</c:v>
                </c:pt>
                <c:pt idx="4">
                  <c:v>0</c:v>
                </c:pt>
              </c:numCache>
            </c:numRef>
          </c:val>
        </c:ser>
        <c:gapWidth val="75"/>
        <c:overlap val="40"/>
        <c:axId val="156033792"/>
        <c:axId val="156035328"/>
      </c:barChart>
      <c:catAx>
        <c:axId val="156033792"/>
        <c:scaling>
          <c:orientation val="minMax"/>
        </c:scaling>
        <c:axPos val="b"/>
        <c:numFmt formatCode="General" sourceLinked="1"/>
        <c:majorTickMark val="none"/>
        <c:tickLblPos val="nextTo"/>
        <c:crossAx val="156035328"/>
        <c:crosses val="autoZero"/>
        <c:auto val="1"/>
        <c:lblAlgn val="ctr"/>
        <c:lblOffset val="100"/>
      </c:catAx>
      <c:valAx>
        <c:axId val="156035328"/>
        <c:scaling>
          <c:orientation val="minMax"/>
        </c:scaling>
        <c:axPos val="l"/>
        <c:majorGridlines/>
        <c:numFmt formatCode="General" sourceLinked="1"/>
        <c:majorTickMark val="none"/>
        <c:tickLblPos val="nextTo"/>
        <c:crossAx val="156033792"/>
        <c:crosses val="autoZero"/>
        <c:crossBetween val="between"/>
      </c:valAx>
    </c:plotArea>
    <c:legend>
      <c:legendPos val="r"/>
    </c:legend>
    <c:plotVisOnly val="1"/>
    <c:dispBlanksAs val="gap"/>
  </c:chart>
  <c:externalData r:id="rId1"/>
</c:chartSpace>
</file>

<file path=word/charts/chart144.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baseline="0"/>
              <a:t>(pohlaví)</a:t>
            </a:r>
            <a:endParaRPr lang="cs-CZ" sz="14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Grafy2!$J$24:$K$24</c:f>
              <c:strCache>
                <c:ptCount val="2"/>
                <c:pt idx="0">
                  <c:v>chlapec</c:v>
                </c:pt>
                <c:pt idx="1">
                  <c:v>dívka</c:v>
                </c:pt>
              </c:strCache>
            </c:strRef>
          </c:cat>
          <c:val>
            <c:numRef>
              <c:f>Grafy2!$J$25:$K$25</c:f>
              <c:numCache>
                <c:formatCode>General</c:formatCode>
                <c:ptCount val="2"/>
                <c:pt idx="0">
                  <c:v>0</c:v>
                </c:pt>
                <c:pt idx="1">
                  <c:v>1</c:v>
                </c:pt>
              </c:numCache>
            </c:numRef>
          </c:val>
        </c:ser>
        <c:gapWidth val="75"/>
        <c:overlap val="40"/>
        <c:axId val="156059904"/>
        <c:axId val="156078080"/>
      </c:barChart>
      <c:catAx>
        <c:axId val="156059904"/>
        <c:scaling>
          <c:orientation val="minMax"/>
        </c:scaling>
        <c:axPos val="b"/>
        <c:numFmt formatCode="General" sourceLinked="1"/>
        <c:majorTickMark val="none"/>
        <c:tickLblPos val="nextTo"/>
        <c:crossAx val="156078080"/>
        <c:crosses val="autoZero"/>
        <c:auto val="1"/>
        <c:lblAlgn val="ctr"/>
        <c:lblOffset val="100"/>
      </c:catAx>
      <c:valAx>
        <c:axId val="156078080"/>
        <c:scaling>
          <c:orientation val="minMax"/>
        </c:scaling>
        <c:axPos val="l"/>
        <c:majorGridlines/>
        <c:numFmt formatCode="General" sourceLinked="1"/>
        <c:majorTickMark val="none"/>
        <c:tickLblPos val="nextTo"/>
        <c:crossAx val="156059904"/>
        <c:crosses val="autoZero"/>
        <c:crossBetween val="between"/>
      </c:valAx>
    </c:plotArea>
    <c:legend>
      <c:legendPos val="r"/>
    </c:legend>
    <c:plotVisOnly val="1"/>
    <c:dispBlanksAs val="gap"/>
  </c:chart>
  <c:externalData r:id="rId1"/>
</c:chartSpace>
</file>

<file path=word/charts/chart145.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Do jaké míry byla pro Tebe tato volnočasová aktivita přínosem?</a:t>
            </a:r>
          </a:p>
        </c:rich>
      </c:tx>
      <c:layout>
        <c:manualLayout>
          <c:xMode val="edge"/>
          <c:yMode val="edge"/>
          <c:x val="0.10641243835551954"/>
          <c:y val="1.3888888888888911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Grafy3!$B$2:$F$2</c:f>
              <c:strCache>
                <c:ptCount val="5"/>
                <c:pt idx="0">
                  <c:v>velmi přínosná</c:v>
                </c:pt>
                <c:pt idx="1">
                  <c:v>spíše přínosná</c:v>
                </c:pt>
                <c:pt idx="2">
                  <c:v>nevím</c:v>
                </c:pt>
                <c:pt idx="3">
                  <c:v>spíše nepřínosná</c:v>
                </c:pt>
                <c:pt idx="4">
                  <c:v>zcela nepřínosná</c:v>
                </c:pt>
              </c:strCache>
            </c:strRef>
          </c:cat>
          <c:val>
            <c:numRef>
              <c:f>Grafy3!$B$3:$F$3</c:f>
              <c:numCache>
                <c:formatCode>General</c:formatCode>
                <c:ptCount val="5"/>
                <c:pt idx="0">
                  <c:v>1</c:v>
                </c:pt>
                <c:pt idx="1">
                  <c:v>0</c:v>
                </c:pt>
                <c:pt idx="2">
                  <c:v>0</c:v>
                </c:pt>
                <c:pt idx="3">
                  <c:v>0</c:v>
                </c:pt>
                <c:pt idx="4">
                  <c:v>0</c:v>
                </c:pt>
              </c:numCache>
            </c:numRef>
          </c:val>
        </c:ser>
        <c:gapWidth val="75"/>
        <c:overlap val="40"/>
        <c:axId val="156106752"/>
        <c:axId val="156108288"/>
      </c:barChart>
      <c:catAx>
        <c:axId val="156106752"/>
        <c:scaling>
          <c:orientation val="minMax"/>
        </c:scaling>
        <c:axPos val="b"/>
        <c:numFmt formatCode="General" sourceLinked="1"/>
        <c:majorTickMark val="none"/>
        <c:tickLblPos val="nextTo"/>
        <c:crossAx val="156108288"/>
        <c:crosses val="autoZero"/>
        <c:auto val="1"/>
        <c:lblAlgn val="ctr"/>
        <c:lblOffset val="100"/>
      </c:catAx>
      <c:valAx>
        <c:axId val="156108288"/>
        <c:scaling>
          <c:orientation val="minMax"/>
        </c:scaling>
        <c:axPos val="l"/>
        <c:majorGridlines/>
        <c:numFmt formatCode="General" sourceLinked="1"/>
        <c:majorTickMark val="none"/>
        <c:tickLblPos val="nextTo"/>
        <c:crossAx val="156106752"/>
        <c:crosses val="autoZero"/>
        <c:crossBetween val="between"/>
      </c:valAx>
    </c:plotArea>
    <c:legend>
      <c:legendPos val="r"/>
    </c:legend>
    <c:plotVisOnly val="1"/>
    <c:dispBlanksAs val="gap"/>
  </c:chart>
  <c:externalData r:id="rId1"/>
</c:chartSpace>
</file>

<file path=word/charts/chart146.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Zúčastnil/a by ses podobné volnočasové aktivity znova, kdybys měl/a tu možnost?</a:t>
            </a:r>
          </a:p>
        </c:rich>
      </c:tx>
      <c:layout>
        <c:manualLayout>
          <c:xMode val="edge"/>
          <c:yMode val="edge"/>
          <c:x val="0.10427503736920779"/>
          <c:y val="3.7037037037037056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Grafy3!$J$2:$N$2</c:f>
              <c:strCache>
                <c:ptCount val="5"/>
                <c:pt idx="0">
                  <c:v>určitě ano</c:v>
                </c:pt>
                <c:pt idx="1">
                  <c:v>spíše ano</c:v>
                </c:pt>
                <c:pt idx="2">
                  <c:v>tak napůl</c:v>
                </c:pt>
                <c:pt idx="3">
                  <c:v>spíše ne</c:v>
                </c:pt>
                <c:pt idx="4">
                  <c:v>určitě ne</c:v>
                </c:pt>
              </c:strCache>
            </c:strRef>
          </c:cat>
          <c:val>
            <c:numRef>
              <c:f>Grafy3!$J$3:$N$3</c:f>
              <c:numCache>
                <c:formatCode>General</c:formatCode>
                <c:ptCount val="5"/>
                <c:pt idx="0">
                  <c:v>0</c:v>
                </c:pt>
                <c:pt idx="1">
                  <c:v>1</c:v>
                </c:pt>
                <c:pt idx="2">
                  <c:v>0</c:v>
                </c:pt>
                <c:pt idx="3">
                  <c:v>0</c:v>
                </c:pt>
                <c:pt idx="4">
                  <c:v>0</c:v>
                </c:pt>
              </c:numCache>
            </c:numRef>
          </c:val>
        </c:ser>
        <c:gapWidth val="75"/>
        <c:overlap val="40"/>
        <c:axId val="156136960"/>
        <c:axId val="156138496"/>
      </c:barChart>
      <c:catAx>
        <c:axId val="156136960"/>
        <c:scaling>
          <c:orientation val="minMax"/>
        </c:scaling>
        <c:axPos val="b"/>
        <c:numFmt formatCode="General" sourceLinked="1"/>
        <c:majorTickMark val="none"/>
        <c:tickLblPos val="nextTo"/>
        <c:crossAx val="156138496"/>
        <c:crosses val="autoZero"/>
        <c:auto val="1"/>
        <c:lblAlgn val="ctr"/>
        <c:lblOffset val="100"/>
      </c:catAx>
      <c:valAx>
        <c:axId val="156138496"/>
        <c:scaling>
          <c:orientation val="minMax"/>
        </c:scaling>
        <c:axPos val="l"/>
        <c:majorGridlines/>
        <c:numFmt formatCode="General" sourceLinked="1"/>
        <c:majorTickMark val="none"/>
        <c:tickLblPos val="nextTo"/>
        <c:crossAx val="156136960"/>
        <c:crosses val="autoZero"/>
        <c:crossBetween val="between"/>
      </c:valAx>
    </c:plotArea>
    <c:legend>
      <c:legendPos val="r"/>
    </c:legend>
    <c:plotVisOnly val="1"/>
    <c:dispBlanksAs val="gap"/>
  </c:chart>
  <c:externalData r:id="rId1"/>
</c:chartSpace>
</file>

<file path=word/charts/chart147.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O přírodovědná nebo technická témata se</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0</c:v>
                </c:pt>
                <c:pt idx="1">
                  <c:v>1</c:v>
                </c:pt>
                <c:pt idx="2">
                  <c:v>0</c:v>
                </c:pt>
                <c:pt idx="3">
                  <c:v>0</c:v>
                </c:pt>
                <c:pt idx="4">
                  <c:v>0</c:v>
                </c:pt>
              </c:numCache>
            </c:numRef>
          </c:val>
        </c:ser>
        <c:gapWidth val="75"/>
        <c:overlap val="40"/>
        <c:axId val="156150784"/>
        <c:axId val="155788032"/>
      </c:barChart>
      <c:catAx>
        <c:axId val="156150784"/>
        <c:scaling>
          <c:orientation val="minMax"/>
        </c:scaling>
        <c:axPos val="b"/>
        <c:numFmt formatCode="General" sourceLinked="1"/>
        <c:majorTickMark val="none"/>
        <c:tickLblPos val="nextTo"/>
        <c:crossAx val="155788032"/>
        <c:crosses val="autoZero"/>
        <c:auto val="1"/>
        <c:lblAlgn val="ctr"/>
        <c:lblOffset val="100"/>
      </c:catAx>
      <c:valAx>
        <c:axId val="155788032"/>
        <c:scaling>
          <c:orientation val="minMax"/>
        </c:scaling>
        <c:axPos val="l"/>
        <c:majorGridlines/>
        <c:numFmt formatCode="General" sourceLinked="1"/>
        <c:majorTickMark val="none"/>
        <c:tickLblPos val="nextTo"/>
        <c:crossAx val="156150784"/>
        <c:crosses val="autoZero"/>
        <c:crossBetween val="between"/>
      </c:valAx>
    </c:plotArea>
    <c:legend>
      <c:legendPos val="r"/>
    </c:legend>
    <c:plotVisOnly val="1"/>
    <c:dispBlanksAs val="gap"/>
  </c:chart>
  <c:externalData r:id="rId1"/>
</c:chartSpace>
</file>

<file path=word/charts/chart148.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layout>
        <c:manualLayout>
          <c:xMode val="edge"/>
          <c:yMode val="edge"/>
          <c:x val="0.13165919282511221"/>
          <c:y val="2.7777777777777842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Grafy3!$B$24:$F$24</c:f>
              <c:strCache>
                <c:ptCount val="5"/>
                <c:pt idx="0">
                  <c:v>určitě ano</c:v>
                </c:pt>
                <c:pt idx="1">
                  <c:v>spíše ano</c:v>
                </c:pt>
                <c:pt idx="2">
                  <c:v>nevím</c:v>
                </c:pt>
                <c:pt idx="3">
                  <c:v>spíše ne</c:v>
                </c:pt>
                <c:pt idx="4">
                  <c:v>vůbec ne</c:v>
                </c:pt>
              </c:strCache>
            </c:strRef>
          </c:cat>
          <c:val>
            <c:numRef>
              <c:f>Grafy3!$B$25:$F$25</c:f>
              <c:numCache>
                <c:formatCode>General</c:formatCode>
                <c:ptCount val="5"/>
                <c:pt idx="0">
                  <c:v>0</c:v>
                </c:pt>
                <c:pt idx="1">
                  <c:v>1</c:v>
                </c:pt>
                <c:pt idx="2">
                  <c:v>0</c:v>
                </c:pt>
                <c:pt idx="3">
                  <c:v>0</c:v>
                </c:pt>
                <c:pt idx="4">
                  <c:v>0</c:v>
                </c:pt>
              </c:numCache>
            </c:numRef>
          </c:val>
        </c:ser>
        <c:gapWidth val="75"/>
        <c:overlap val="40"/>
        <c:axId val="155824896"/>
        <c:axId val="155826432"/>
      </c:barChart>
      <c:catAx>
        <c:axId val="155824896"/>
        <c:scaling>
          <c:orientation val="minMax"/>
        </c:scaling>
        <c:axPos val="b"/>
        <c:numFmt formatCode="General" sourceLinked="1"/>
        <c:majorTickMark val="none"/>
        <c:tickLblPos val="nextTo"/>
        <c:crossAx val="155826432"/>
        <c:crosses val="autoZero"/>
        <c:auto val="1"/>
        <c:lblAlgn val="ctr"/>
        <c:lblOffset val="100"/>
      </c:catAx>
      <c:valAx>
        <c:axId val="155826432"/>
        <c:scaling>
          <c:orientation val="minMax"/>
        </c:scaling>
        <c:axPos val="l"/>
        <c:majorGridlines/>
        <c:numFmt formatCode="General" sourceLinked="1"/>
        <c:majorTickMark val="none"/>
        <c:tickLblPos val="nextTo"/>
        <c:crossAx val="155824896"/>
        <c:crosses val="autoZero"/>
        <c:crossBetween val="between"/>
      </c:valAx>
    </c:plotArea>
    <c:legend>
      <c:legendPos val="r"/>
    </c:legend>
    <c:plotVisOnly val="1"/>
    <c:dispBlanksAs val="gap"/>
  </c:chart>
  <c:externalData r:id="rId1"/>
</c:chartSpace>
</file>

<file path=word/charts/chart149.xml><?xml version="1.0" encoding="utf-8"?>
<c:chartSpace xmlns:c="http://schemas.openxmlformats.org/drawingml/2006/chart" xmlns:a="http://schemas.openxmlformats.org/drawingml/2006/main" xmlns:r="http://schemas.openxmlformats.org/officeDocument/2006/relationships">
  <c:date1904 val="1"/>
  <c:lang val="cs-CZ"/>
  <c:style val="7"/>
  <c:chart>
    <c:title>
      <c:tx>
        <c:rich>
          <a:bodyPr/>
          <a:lstStyle/>
          <a:p>
            <a:pPr>
              <a:defRPr/>
            </a:pPr>
            <a:r>
              <a:rPr lang="cs-CZ" sz="1400"/>
              <a:t>(pohlaví)</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Grafy3!$J$24:$K$24</c:f>
              <c:strCache>
                <c:ptCount val="2"/>
                <c:pt idx="0">
                  <c:v>chlapec</c:v>
                </c:pt>
                <c:pt idx="1">
                  <c:v>dívka</c:v>
                </c:pt>
              </c:strCache>
            </c:strRef>
          </c:cat>
          <c:val>
            <c:numRef>
              <c:f>Grafy3!$J$25:$K$25</c:f>
              <c:numCache>
                <c:formatCode>General</c:formatCode>
                <c:ptCount val="2"/>
                <c:pt idx="0">
                  <c:v>0</c:v>
                </c:pt>
                <c:pt idx="1">
                  <c:v>1</c:v>
                </c:pt>
              </c:numCache>
            </c:numRef>
          </c:val>
        </c:ser>
        <c:gapWidth val="75"/>
        <c:overlap val="40"/>
        <c:axId val="155842816"/>
        <c:axId val="156188672"/>
      </c:barChart>
      <c:catAx>
        <c:axId val="155842816"/>
        <c:scaling>
          <c:orientation val="minMax"/>
        </c:scaling>
        <c:axPos val="b"/>
        <c:numFmt formatCode="General" sourceLinked="1"/>
        <c:majorTickMark val="none"/>
        <c:tickLblPos val="nextTo"/>
        <c:crossAx val="156188672"/>
        <c:crosses val="autoZero"/>
        <c:auto val="1"/>
        <c:lblAlgn val="ctr"/>
        <c:lblOffset val="100"/>
      </c:catAx>
      <c:valAx>
        <c:axId val="156188672"/>
        <c:scaling>
          <c:orientation val="minMax"/>
        </c:scaling>
        <c:axPos val="l"/>
        <c:majorGridlines/>
        <c:numFmt formatCode="General" sourceLinked="1"/>
        <c:majorTickMark val="none"/>
        <c:tickLblPos val="nextTo"/>
        <c:crossAx val="155842816"/>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Do jaké míry bylo pro Vás toto školení/vzdělávání přínosem?</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velmi přínosné</c:v>
                </c:pt>
                <c:pt idx="1">
                  <c:v>spíše přínosné    </c:v>
                </c:pt>
                <c:pt idx="2">
                  <c:v>nevím</c:v>
                </c:pt>
                <c:pt idx="3">
                  <c:v>spíše nepřínosné</c:v>
                </c:pt>
                <c:pt idx="4">
                  <c:v>zcela nepřínosné</c:v>
                </c:pt>
              </c:strCache>
            </c:strRef>
          </c:cat>
          <c:val>
            <c:numRef>
              <c:f>Grafy1!$B$3:$F$3</c:f>
              <c:numCache>
                <c:formatCode>General</c:formatCode>
                <c:ptCount val="5"/>
                <c:pt idx="0">
                  <c:v>2</c:v>
                </c:pt>
                <c:pt idx="1">
                  <c:v>1</c:v>
                </c:pt>
                <c:pt idx="2">
                  <c:v>0</c:v>
                </c:pt>
                <c:pt idx="3">
                  <c:v>0</c:v>
                </c:pt>
                <c:pt idx="4">
                  <c:v>0</c:v>
                </c:pt>
              </c:numCache>
            </c:numRef>
          </c:val>
        </c:ser>
        <c:gapWidth val="75"/>
        <c:overlap val="40"/>
        <c:axId val="149133184"/>
        <c:axId val="149134720"/>
      </c:barChart>
      <c:catAx>
        <c:axId val="149133184"/>
        <c:scaling>
          <c:orientation val="minMax"/>
        </c:scaling>
        <c:axPos val="b"/>
        <c:numFmt formatCode="General" sourceLinked="1"/>
        <c:majorTickMark val="none"/>
        <c:tickLblPos val="nextTo"/>
        <c:crossAx val="149134720"/>
        <c:crosses val="autoZero"/>
        <c:auto val="1"/>
        <c:lblAlgn val="ctr"/>
        <c:lblOffset val="100"/>
      </c:catAx>
      <c:valAx>
        <c:axId val="149134720"/>
        <c:scaling>
          <c:orientation val="minMax"/>
        </c:scaling>
        <c:axPos val="l"/>
        <c:majorGridlines/>
        <c:numFmt formatCode="General" sourceLinked="1"/>
        <c:majorTickMark val="none"/>
        <c:tickLblPos val="nextTo"/>
        <c:crossAx val="149133184"/>
        <c:crosses val="autoZero"/>
        <c:crossBetween val="between"/>
      </c:valAx>
    </c:plotArea>
    <c:plotVisOnly val="1"/>
    <c:dispBlanksAs val="gap"/>
  </c:chart>
  <c:externalData r:id="rId1"/>
</c:chartSpace>
</file>

<file path=word/charts/chart150.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Jaký jevili žáci o tuto volnočasovou aktivitu zájem?</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velký zájem       </c:v>
                </c:pt>
                <c:pt idx="1">
                  <c:v>mírný zájem         </c:v>
                </c:pt>
                <c:pt idx="2">
                  <c:v>tak napůl       </c:v>
                </c:pt>
                <c:pt idx="3">
                  <c:v>mírný nezájem     </c:v>
                </c:pt>
                <c:pt idx="4">
                  <c:v>úplný nezájem</c:v>
                </c:pt>
              </c:strCache>
            </c:strRef>
          </c:cat>
          <c:val>
            <c:numRef>
              <c:f>Grafy1!$B$3:$F$3</c:f>
              <c:numCache>
                <c:formatCode>General</c:formatCode>
                <c:ptCount val="5"/>
                <c:pt idx="0">
                  <c:v>1</c:v>
                </c:pt>
                <c:pt idx="1">
                  <c:v>0</c:v>
                </c:pt>
                <c:pt idx="2">
                  <c:v>0</c:v>
                </c:pt>
                <c:pt idx="3">
                  <c:v>0</c:v>
                </c:pt>
                <c:pt idx="4">
                  <c:v>0</c:v>
                </c:pt>
              </c:numCache>
            </c:numRef>
          </c:val>
        </c:ser>
        <c:gapWidth val="75"/>
        <c:overlap val="40"/>
        <c:axId val="156205056"/>
        <c:axId val="156206592"/>
      </c:barChart>
      <c:catAx>
        <c:axId val="156205056"/>
        <c:scaling>
          <c:orientation val="minMax"/>
        </c:scaling>
        <c:axPos val="b"/>
        <c:numFmt formatCode="General" sourceLinked="1"/>
        <c:majorTickMark val="none"/>
        <c:tickLblPos val="nextTo"/>
        <c:crossAx val="156206592"/>
        <c:crosses val="autoZero"/>
        <c:auto val="1"/>
        <c:lblAlgn val="ctr"/>
        <c:lblOffset val="100"/>
      </c:catAx>
      <c:valAx>
        <c:axId val="156206592"/>
        <c:scaling>
          <c:orientation val="minMax"/>
        </c:scaling>
        <c:axPos val="l"/>
        <c:majorGridlines/>
        <c:numFmt formatCode="General" sourceLinked="1"/>
        <c:majorTickMark val="none"/>
        <c:tickLblPos val="nextTo"/>
        <c:crossAx val="156205056"/>
        <c:crosses val="autoZero"/>
        <c:crossBetween val="between"/>
      </c:valAx>
    </c:plotArea>
    <c:plotVisOnly val="1"/>
    <c:dispBlanksAs val="gap"/>
  </c:chart>
  <c:externalData r:id="rId1"/>
</c:chartSpace>
</file>

<file path=word/charts/chart151.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100"/>
              <a:t>Domníváte se, že tato volnočasová aktivita zvýšila zájem žáků o přírodovědná a/nebo technická témata a obory?</a:t>
            </a:r>
          </a:p>
        </c:rich>
      </c:tx>
      <c:layout>
        <c:manualLayout>
          <c:xMode val="edge"/>
          <c:yMode val="edge"/>
          <c:x val="0.10607629203300269"/>
          <c:y val="2.3148148148148147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1</c:v>
                </c:pt>
                <c:pt idx="1">
                  <c:v>0</c:v>
                </c:pt>
                <c:pt idx="2">
                  <c:v>0</c:v>
                </c:pt>
                <c:pt idx="3">
                  <c:v>0</c:v>
                </c:pt>
                <c:pt idx="4">
                  <c:v>0</c:v>
                </c:pt>
              </c:numCache>
            </c:numRef>
          </c:val>
        </c:ser>
        <c:gapWidth val="75"/>
        <c:overlap val="40"/>
        <c:axId val="156251264"/>
        <c:axId val="156252800"/>
      </c:barChart>
      <c:catAx>
        <c:axId val="156251264"/>
        <c:scaling>
          <c:orientation val="minMax"/>
        </c:scaling>
        <c:axPos val="b"/>
        <c:numFmt formatCode="General" sourceLinked="1"/>
        <c:majorTickMark val="none"/>
        <c:tickLblPos val="nextTo"/>
        <c:crossAx val="156252800"/>
        <c:crosses val="autoZero"/>
        <c:auto val="1"/>
        <c:lblAlgn val="ctr"/>
        <c:lblOffset val="100"/>
      </c:catAx>
      <c:valAx>
        <c:axId val="156252800"/>
        <c:scaling>
          <c:orientation val="minMax"/>
        </c:scaling>
        <c:axPos val="l"/>
        <c:majorGridlines/>
        <c:numFmt formatCode="General" sourceLinked="1"/>
        <c:majorTickMark val="none"/>
        <c:tickLblPos val="nextTo"/>
        <c:crossAx val="156251264"/>
        <c:crosses val="autoZero"/>
        <c:crossBetween val="between"/>
      </c:valAx>
    </c:plotArea>
    <c:plotVisOnly val="1"/>
    <c:dispBlanksAs val="gap"/>
  </c:chart>
  <c:externalData r:id="rId1"/>
</c:chartSpace>
</file>

<file path=word/charts/chart152.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200"/>
              <a:t>Do jaké míry myslíte, že volnočasové aktivity žáky bavily? </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Grafy1!$R$2:$V$2</c:f>
              <c:strCache>
                <c:ptCount val="5"/>
                <c:pt idx="0">
                  <c:v>velmi bavily</c:v>
                </c:pt>
                <c:pt idx="1">
                  <c:v>spíše bavily</c:v>
                </c:pt>
                <c:pt idx="2">
                  <c:v>tak napůl</c:v>
                </c:pt>
                <c:pt idx="3">
                  <c:v>spíše nebavily</c:v>
                </c:pt>
                <c:pt idx="4">
                  <c:v>vůbec nebavily</c:v>
                </c:pt>
              </c:strCache>
            </c:strRef>
          </c:cat>
          <c:val>
            <c:numRef>
              <c:f>Grafy1!$R$3:$V$3</c:f>
              <c:numCache>
                <c:formatCode>General</c:formatCode>
                <c:ptCount val="5"/>
                <c:pt idx="0">
                  <c:v>1</c:v>
                </c:pt>
                <c:pt idx="1">
                  <c:v>0</c:v>
                </c:pt>
                <c:pt idx="2">
                  <c:v>0</c:v>
                </c:pt>
                <c:pt idx="3">
                  <c:v>0</c:v>
                </c:pt>
                <c:pt idx="4">
                  <c:v>0</c:v>
                </c:pt>
              </c:numCache>
            </c:numRef>
          </c:val>
        </c:ser>
        <c:gapWidth val="75"/>
        <c:overlap val="40"/>
        <c:axId val="156285184"/>
        <c:axId val="156295168"/>
      </c:barChart>
      <c:catAx>
        <c:axId val="156285184"/>
        <c:scaling>
          <c:orientation val="minMax"/>
        </c:scaling>
        <c:axPos val="b"/>
        <c:numFmt formatCode="General" sourceLinked="1"/>
        <c:majorTickMark val="none"/>
        <c:tickLblPos val="nextTo"/>
        <c:crossAx val="156295168"/>
        <c:crosses val="autoZero"/>
        <c:auto val="1"/>
        <c:lblAlgn val="ctr"/>
        <c:lblOffset val="100"/>
      </c:catAx>
      <c:valAx>
        <c:axId val="156295168"/>
        <c:scaling>
          <c:orientation val="minMax"/>
        </c:scaling>
        <c:axPos val="l"/>
        <c:majorGridlines/>
        <c:numFmt formatCode="General" sourceLinked="1"/>
        <c:majorTickMark val="none"/>
        <c:tickLblPos val="nextTo"/>
        <c:crossAx val="156285184"/>
        <c:crosses val="autoZero"/>
        <c:crossBetween val="between"/>
      </c:valAx>
    </c:plotArea>
    <c:plotVisOnly val="1"/>
    <c:dispBlanksAs val="gap"/>
  </c:chart>
  <c:externalData r:id="rId1"/>
</c:chartSpace>
</file>

<file path=word/charts/chart15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Do jaké míry očekáváš, že pro Tebe bude tato volnočasová aktivita přínosem?</a:t>
            </a:r>
          </a:p>
        </c:rich>
      </c:tx>
      <c:layout>
        <c:manualLayout>
          <c:xMode val="edge"/>
          <c:yMode val="edge"/>
          <c:x val="0.13553052505208138"/>
          <c:y val="3.2407407407407454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0</c:v>
                </c:pt>
                <c:pt idx="1">
                  <c:v>3</c:v>
                </c:pt>
                <c:pt idx="2">
                  <c:v>2</c:v>
                </c:pt>
                <c:pt idx="3">
                  <c:v>0</c:v>
                </c:pt>
                <c:pt idx="4">
                  <c:v>0</c:v>
                </c:pt>
              </c:numCache>
            </c:numRef>
          </c:val>
        </c:ser>
        <c:gapWidth val="75"/>
        <c:overlap val="40"/>
        <c:axId val="155934080"/>
        <c:axId val="155935872"/>
      </c:barChart>
      <c:catAx>
        <c:axId val="155934080"/>
        <c:scaling>
          <c:orientation val="minMax"/>
        </c:scaling>
        <c:axPos val="b"/>
        <c:numFmt formatCode="General" sourceLinked="1"/>
        <c:majorTickMark val="none"/>
        <c:tickLblPos val="nextTo"/>
        <c:crossAx val="155935872"/>
        <c:crosses val="autoZero"/>
        <c:auto val="1"/>
        <c:lblAlgn val="ctr"/>
        <c:lblOffset val="100"/>
      </c:catAx>
      <c:valAx>
        <c:axId val="155935872"/>
        <c:scaling>
          <c:orientation val="minMax"/>
        </c:scaling>
        <c:axPos val="l"/>
        <c:majorGridlines/>
        <c:numFmt formatCode="General" sourceLinked="1"/>
        <c:majorTickMark val="none"/>
        <c:tickLblPos val="nextTo"/>
        <c:crossAx val="155934080"/>
        <c:crosses val="autoZero"/>
        <c:crossBetween val="between"/>
      </c:valAx>
    </c:plotArea>
    <c:legend>
      <c:legendPos val="r"/>
    </c:legend>
    <c:plotVisOnly val="1"/>
    <c:dispBlanksAs val="gap"/>
  </c:chart>
  <c:externalData r:id="rId1"/>
</c:chartSpace>
</file>

<file path=word/charts/chart154.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Účastnil/a jsi se již podobné volnočasové aktivity?</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Grafy2!$J$2:$L$2</c:f>
              <c:strCache>
                <c:ptCount val="3"/>
                <c:pt idx="0">
                  <c:v>ano </c:v>
                </c:pt>
                <c:pt idx="1">
                  <c:v>ne</c:v>
                </c:pt>
                <c:pt idx="2">
                  <c:v>nevím</c:v>
                </c:pt>
              </c:strCache>
            </c:strRef>
          </c:cat>
          <c:val>
            <c:numRef>
              <c:f>Grafy2!$J$3:$L$3</c:f>
              <c:numCache>
                <c:formatCode>General</c:formatCode>
                <c:ptCount val="3"/>
                <c:pt idx="0">
                  <c:v>0</c:v>
                </c:pt>
                <c:pt idx="1">
                  <c:v>5</c:v>
                </c:pt>
                <c:pt idx="2">
                  <c:v>0</c:v>
                </c:pt>
              </c:numCache>
            </c:numRef>
          </c:val>
        </c:ser>
        <c:gapWidth val="75"/>
        <c:overlap val="40"/>
        <c:axId val="155948160"/>
        <c:axId val="155949696"/>
      </c:barChart>
      <c:catAx>
        <c:axId val="155948160"/>
        <c:scaling>
          <c:orientation val="minMax"/>
        </c:scaling>
        <c:axPos val="b"/>
        <c:numFmt formatCode="General" sourceLinked="1"/>
        <c:majorTickMark val="none"/>
        <c:tickLblPos val="nextTo"/>
        <c:crossAx val="155949696"/>
        <c:crosses val="autoZero"/>
        <c:auto val="1"/>
        <c:lblAlgn val="ctr"/>
        <c:lblOffset val="100"/>
      </c:catAx>
      <c:valAx>
        <c:axId val="155949696"/>
        <c:scaling>
          <c:orientation val="minMax"/>
        </c:scaling>
        <c:axPos val="l"/>
        <c:majorGridlines/>
        <c:numFmt formatCode="General" sourceLinked="1"/>
        <c:majorTickMark val="none"/>
        <c:tickLblPos val="nextTo"/>
        <c:crossAx val="155948160"/>
        <c:crosses val="autoZero"/>
        <c:crossBetween val="between"/>
      </c:valAx>
    </c:plotArea>
    <c:legend>
      <c:legendPos val="r"/>
    </c:legend>
    <c:plotVisOnly val="1"/>
    <c:dispBlanksAs val="gap"/>
  </c:chart>
  <c:externalData r:id="rId1"/>
</c:chartSpace>
</file>

<file path=word/charts/chart155.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050" b="1" i="0" u="none" strike="noStrike" baseline="0">
                <a:effectLst/>
              </a:rPr>
              <a:t>O přírodovědná a/nebo technická témata se</a:t>
            </a:r>
            <a:endParaRPr lang="cs-CZ" sz="105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0</c:v>
                </c:pt>
                <c:pt idx="1">
                  <c:v>2</c:v>
                </c:pt>
                <c:pt idx="2">
                  <c:v>3</c:v>
                </c:pt>
                <c:pt idx="3">
                  <c:v>0</c:v>
                </c:pt>
                <c:pt idx="4">
                  <c:v>0</c:v>
                </c:pt>
              </c:numCache>
            </c:numRef>
          </c:val>
        </c:ser>
        <c:gapWidth val="75"/>
        <c:overlap val="40"/>
        <c:axId val="153373312"/>
        <c:axId val="153379200"/>
      </c:barChart>
      <c:catAx>
        <c:axId val="153373312"/>
        <c:scaling>
          <c:orientation val="minMax"/>
        </c:scaling>
        <c:axPos val="b"/>
        <c:numFmt formatCode="General" sourceLinked="1"/>
        <c:majorTickMark val="none"/>
        <c:tickLblPos val="nextTo"/>
        <c:crossAx val="153379200"/>
        <c:crosses val="autoZero"/>
        <c:auto val="1"/>
        <c:lblAlgn val="ctr"/>
        <c:lblOffset val="100"/>
      </c:catAx>
      <c:valAx>
        <c:axId val="153379200"/>
        <c:scaling>
          <c:orientation val="minMax"/>
        </c:scaling>
        <c:axPos val="l"/>
        <c:majorGridlines/>
        <c:numFmt formatCode="General" sourceLinked="1"/>
        <c:majorTickMark val="none"/>
        <c:tickLblPos val="nextTo"/>
        <c:crossAx val="153373312"/>
        <c:crosses val="autoZero"/>
        <c:crossBetween val="between"/>
      </c:valAx>
    </c:plotArea>
    <c:legend>
      <c:legendPos val="r"/>
    </c:legend>
    <c:plotVisOnly val="1"/>
    <c:dispBlanksAs val="gap"/>
  </c:chart>
  <c:externalData r:id="rId1"/>
</c:chartSpace>
</file>

<file path=word/charts/chart156.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nevím</c:v>
                </c:pt>
                <c:pt idx="3">
                  <c:v>spíše ne</c:v>
                </c:pt>
                <c:pt idx="4">
                  <c:v>vůbec ne</c:v>
                </c:pt>
              </c:strCache>
            </c:strRef>
          </c:cat>
          <c:val>
            <c:numRef>
              <c:f>Grafy2!$B$25:$F$25</c:f>
              <c:numCache>
                <c:formatCode>General</c:formatCode>
                <c:ptCount val="5"/>
                <c:pt idx="0">
                  <c:v>0</c:v>
                </c:pt>
                <c:pt idx="1">
                  <c:v>1</c:v>
                </c:pt>
                <c:pt idx="2">
                  <c:v>4</c:v>
                </c:pt>
                <c:pt idx="3">
                  <c:v>0</c:v>
                </c:pt>
                <c:pt idx="4">
                  <c:v>0</c:v>
                </c:pt>
              </c:numCache>
            </c:numRef>
          </c:val>
        </c:ser>
        <c:gapWidth val="75"/>
        <c:overlap val="40"/>
        <c:axId val="153407872"/>
        <c:axId val="153409408"/>
      </c:barChart>
      <c:catAx>
        <c:axId val="153407872"/>
        <c:scaling>
          <c:orientation val="minMax"/>
        </c:scaling>
        <c:axPos val="b"/>
        <c:numFmt formatCode="General" sourceLinked="1"/>
        <c:majorTickMark val="none"/>
        <c:tickLblPos val="nextTo"/>
        <c:crossAx val="153409408"/>
        <c:crosses val="autoZero"/>
        <c:auto val="1"/>
        <c:lblAlgn val="ctr"/>
        <c:lblOffset val="100"/>
      </c:catAx>
      <c:valAx>
        <c:axId val="153409408"/>
        <c:scaling>
          <c:orientation val="minMax"/>
        </c:scaling>
        <c:axPos val="l"/>
        <c:majorGridlines/>
        <c:numFmt formatCode="General" sourceLinked="1"/>
        <c:majorTickMark val="none"/>
        <c:tickLblPos val="nextTo"/>
        <c:crossAx val="153407872"/>
        <c:crosses val="autoZero"/>
        <c:crossBetween val="between"/>
      </c:valAx>
    </c:plotArea>
    <c:legend>
      <c:legendPos val="r"/>
    </c:legend>
    <c:plotVisOnly val="1"/>
    <c:dispBlanksAs val="gap"/>
  </c:chart>
  <c:externalData r:id="rId1"/>
</c:chartSpace>
</file>

<file path=word/charts/chart157.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baseline="0"/>
              <a:t>(pohlaví)</a:t>
            </a:r>
            <a:endParaRPr lang="cs-CZ" sz="14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Grafy2!$J$24:$K$24</c:f>
              <c:strCache>
                <c:ptCount val="2"/>
                <c:pt idx="0">
                  <c:v>chlapec</c:v>
                </c:pt>
                <c:pt idx="1">
                  <c:v>dívka</c:v>
                </c:pt>
              </c:strCache>
            </c:strRef>
          </c:cat>
          <c:val>
            <c:numRef>
              <c:f>Grafy2!$J$25:$K$25</c:f>
              <c:numCache>
                <c:formatCode>General</c:formatCode>
                <c:ptCount val="2"/>
                <c:pt idx="0">
                  <c:v>3</c:v>
                </c:pt>
                <c:pt idx="1">
                  <c:v>2</c:v>
                </c:pt>
              </c:numCache>
            </c:numRef>
          </c:val>
        </c:ser>
        <c:gapWidth val="75"/>
        <c:overlap val="40"/>
        <c:axId val="156383104"/>
        <c:axId val="156384640"/>
      </c:barChart>
      <c:catAx>
        <c:axId val="156383104"/>
        <c:scaling>
          <c:orientation val="minMax"/>
        </c:scaling>
        <c:axPos val="b"/>
        <c:numFmt formatCode="General" sourceLinked="1"/>
        <c:majorTickMark val="none"/>
        <c:tickLblPos val="nextTo"/>
        <c:crossAx val="156384640"/>
        <c:crosses val="autoZero"/>
        <c:auto val="1"/>
        <c:lblAlgn val="ctr"/>
        <c:lblOffset val="100"/>
      </c:catAx>
      <c:valAx>
        <c:axId val="156384640"/>
        <c:scaling>
          <c:orientation val="minMax"/>
        </c:scaling>
        <c:axPos val="l"/>
        <c:majorGridlines/>
        <c:numFmt formatCode="General" sourceLinked="1"/>
        <c:majorTickMark val="none"/>
        <c:tickLblPos val="nextTo"/>
        <c:crossAx val="156383104"/>
        <c:crosses val="autoZero"/>
        <c:crossBetween val="between"/>
      </c:valAx>
    </c:plotArea>
    <c:legend>
      <c:legendPos val="r"/>
    </c:legend>
    <c:plotVisOnly val="1"/>
    <c:dispBlanksAs val="gap"/>
  </c:chart>
  <c:externalData r:id="rId1"/>
</c:chartSpace>
</file>

<file path=word/charts/chart158.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Do jaké míry byla pro Tebe tato volnočasová aktivita přínosem?</a:t>
            </a:r>
          </a:p>
        </c:rich>
      </c:tx>
      <c:layout>
        <c:manualLayout>
          <c:xMode val="edge"/>
          <c:yMode val="edge"/>
          <c:x val="0.10641243835551954"/>
          <c:y val="1.3888888888888911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Grafy3!$B$2:$F$2</c:f>
              <c:strCache>
                <c:ptCount val="5"/>
                <c:pt idx="0">
                  <c:v>velmi přínosná</c:v>
                </c:pt>
                <c:pt idx="1">
                  <c:v>spíše přínosná</c:v>
                </c:pt>
                <c:pt idx="2">
                  <c:v>nevím</c:v>
                </c:pt>
                <c:pt idx="3">
                  <c:v>spíše nepřínosná</c:v>
                </c:pt>
                <c:pt idx="4">
                  <c:v>zcela nepřínosná</c:v>
                </c:pt>
              </c:strCache>
            </c:strRef>
          </c:cat>
          <c:val>
            <c:numRef>
              <c:f>Grafy3!$B$3:$F$3</c:f>
              <c:numCache>
                <c:formatCode>General</c:formatCode>
                <c:ptCount val="5"/>
                <c:pt idx="0">
                  <c:v>2</c:v>
                </c:pt>
                <c:pt idx="1">
                  <c:v>3</c:v>
                </c:pt>
                <c:pt idx="2">
                  <c:v>0</c:v>
                </c:pt>
                <c:pt idx="3">
                  <c:v>0</c:v>
                </c:pt>
                <c:pt idx="4">
                  <c:v>0</c:v>
                </c:pt>
              </c:numCache>
            </c:numRef>
          </c:val>
        </c:ser>
        <c:gapWidth val="75"/>
        <c:overlap val="40"/>
        <c:axId val="156429696"/>
        <c:axId val="156566656"/>
      </c:barChart>
      <c:catAx>
        <c:axId val="156429696"/>
        <c:scaling>
          <c:orientation val="minMax"/>
        </c:scaling>
        <c:axPos val="b"/>
        <c:numFmt formatCode="General" sourceLinked="1"/>
        <c:majorTickMark val="none"/>
        <c:tickLblPos val="nextTo"/>
        <c:crossAx val="156566656"/>
        <c:crosses val="autoZero"/>
        <c:auto val="1"/>
        <c:lblAlgn val="ctr"/>
        <c:lblOffset val="100"/>
      </c:catAx>
      <c:valAx>
        <c:axId val="156566656"/>
        <c:scaling>
          <c:orientation val="minMax"/>
        </c:scaling>
        <c:axPos val="l"/>
        <c:majorGridlines/>
        <c:numFmt formatCode="General" sourceLinked="1"/>
        <c:majorTickMark val="none"/>
        <c:tickLblPos val="nextTo"/>
        <c:crossAx val="156429696"/>
        <c:crosses val="autoZero"/>
        <c:crossBetween val="between"/>
      </c:valAx>
    </c:plotArea>
    <c:legend>
      <c:legendPos val="r"/>
    </c:legend>
    <c:plotVisOnly val="1"/>
    <c:dispBlanksAs val="gap"/>
  </c:chart>
  <c:externalData r:id="rId1"/>
</c:chartSpace>
</file>

<file path=word/charts/chart159.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Zúčastnil/a by ses podobné volnočasové aktivity znova, kdybys měl/a tu možnost?</a:t>
            </a:r>
          </a:p>
        </c:rich>
      </c:tx>
      <c:layout>
        <c:manualLayout>
          <c:xMode val="edge"/>
          <c:yMode val="edge"/>
          <c:x val="0.10427503736920779"/>
          <c:y val="3.7037037037037056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Grafy3!$J$2:$N$2</c:f>
              <c:strCache>
                <c:ptCount val="5"/>
                <c:pt idx="0">
                  <c:v>určitě ano</c:v>
                </c:pt>
                <c:pt idx="1">
                  <c:v>spíše ano</c:v>
                </c:pt>
                <c:pt idx="2">
                  <c:v>tak napůl</c:v>
                </c:pt>
                <c:pt idx="3">
                  <c:v>spíše ne</c:v>
                </c:pt>
                <c:pt idx="4">
                  <c:v>určitě ne</c:v>
                </c:pt>
              </c:strCache>
            </c:strRef>
          </c:cat>
          <c:val>
            <c:numRef>
              <c:f>Grafy3!$J$3:$N$3</c:f>
              <c:numCache>
                <c:formatCode>General</c:formatCode>
                <c:ptCount val="5"/>
                <c:pt idx="0">
                  <c:v>5</c:v>
                </c:pt>
                <c:pt idx="1">
                  <c:v>0</c:v>
                </c:pt>
                <c:pt idx="2">
                  <c:v>0</c:v>
                </c:pt>
                <c:pt idx="3">
                  <c:v>0</c:v>
                </c:pt>
                <c:pt idx="4">
                  <c:v>0</c:v>
                </c:pt>
              </c:numCache>
            </c:numRef>
          </c:val>
        </c:ser>
        <c:gapWidth val="75"/>
        <c:overlap val="40"/>
        <c:axId val="156599424"/>
        <c:axId val="156600960"/>
      </c:barChart>
      <c:catAx>
        <c:axId val="156599424"/>
        <c:scaling>
          <c:orientation val="minMax"/>
        </c:scaling>
        <c:axPos val="b"/>
        <c:numFmt formatCode="General" sourceLinked="1"/>
        <c:majorTickMark val="none"/>
        <c:tickLblPos val="nextTo"/>
        <c:crossAx val="156600960"/>
        <c:crosses val="autoZero"/>
        <c:auto val="1"/>
        <c:lblAlgn val="ctr"/>
        <c:lblOffset val="100"/>
      </c:catAx>
      <c:valAx>
        <c:axId val="156600960"/>
        <c:scaling>
          <c:orientation val="minMax"/>
        </c:scaling>
        <c:axPos val="l"/>
        <c:majorGridlines/>
        <c:numFmt formatCode="General" sourceLinked="1"/>
        <c:majorTickMark val="none"/>
        <c:tickLblPos val="nextTo"/>
        <c:crossAx val="156599424"/>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Jaký jevili žáci o tuto volnočasovou aktivitu zájem?</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velký zájem       </c:v>
                </c:pt>
                <c:pt idx="1">
                  <c:v>mírný zájem         </c:v>
                </c:pt>
                <c:pt idx="2">
                  <c:v>tak napůl       </c:v>
                </c:pt>
                <c:pt idx="3">
                  <c:v>mírný nezájem     </c:v>
                </c:pt>
                <c:pt idx="4">
                  <c:v>úplný nezájem</c:v>
                </c:pt>
              </c:strCache>
            </c:strRef>
          </c:cat>
          <c:val>
            <c:numRef>
              <c:f>Grafy1!$B$3:$F$3</c:f>
              <c:numCache>
                <c:formatCode>General</c:formatCode>
                <c:ptCount val="5"/>
                <c:pt idx="0">
                  <c:v>1</c:v>
                </c:pt>
                <c:pt idx="1">
                  <c:v>0</c:v>
                </c:pt>
                <c:pt idx="2">
                  <c:v>0</c:v>
                </c:pt>
                <c:pt idx="3">
                  <c:v>0</c:v>
                </c:pt>
                <c:pt idx="4">
                  <c:v>0</c:v>
                </c:pt>
              </c:numCache>
            </c:numRef>
          </c:val>
        </c:ser>
        <c:gapWidth val="75"/>
        <c:overlap val="40"/>
        <c:axId val="148975616"/>
        <c:axId val="148977152"/>
      </c:barChart>
      <c:catAx>
        <c:axId val="148975616"/>
        <c:scaling>
          <c:orientation val="minMax"/>
        </c:scaling>
        <c:axPos val="b"/>
        <c:numFmt formatCode="General" sourceLinked="1"/>
        <c:majorTickMark val="none"/>
        <c:tickLblPos val="nextTo"/>
        <c:crossAx val="148977152"/>
        <c:crosses val="autoZero"/>
        <c:auto val="1"/>
        <c:lblAlgn val="ctr"/>
        <c:lblOffset val="100"/>
      </c:catAx>
      <c:valAx>
        <c:axId val="148977152"/>
        <c:scaling>
          <c:orientation val="minMax"/>
        </c:scaling>
        <c:axPos val="l"/>
        <c:majorGridlines/>
        <c:numFmt formatCode="General" sourceLinked="1"/>
        <c:majorTickMark val="none"/>
        <c:tickLblPos val="nextTo"/>
        <c:crossAx val="148975616"/>
        <c:crosses val="autoZero"/>
        <c:crossBetween val="between"/>
      </c:valAx>
    </c:plotArea>
    <c:plotVisOnly val="1"/>
    <c:dispBlanksAs val="gap"/>
  </c:chart>
  <c:externalData r:id="rId1"/>
</c:chartSpace>
</file>

<file path=word/charts/chart160.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050" b="1" i="0" u="none" strike="noStrike" baseline="0">
                <a:effectLst/>
              </a:rPr>
              <a:t>O přírodovědná a/nebo technická témata se</a:t>
            </a:r>
            <a:endParaRPr lang="cs-CZ" sz="105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3</c:v>
                </c:pt>
                <c:pt idx="1">
                  <c:v>2</c:v>
                </c:pt>
                <c:pt idx="2">
                  <c:v>0</c:v>
                </c:pt>
                <c:pt idx="3">
                  <c:v>0</c:v>
                </c:pt>
                <c:pt idx="4">
                  <c:v>0</c:v>
                </c:pt>
              </c:numCache>
            </c:numRef>
          </c:val>
        </c:ser>
        <c:gapWidth val="75"/>
        <c:overlap val="40"/>
        <c:axId val="150574976"/>
        <c:axId val="150576512"/>
      </c:barChart>
      <c:catAx>
        <c:axId val="150574976"/>
        <c:scaling>
          <c:orientation val="minMax"/>
        </c:scaling>
        <c:axPos val="b"/>
        <c:numFmt formatCode="General" sourceLinked="1"/>
        <c:majorTickMark val="none"/>
        <c:tickLblPos val="nextTo"/>
        <c:crossAx val="150576512"/>
        <c:crosses val="autoZero"/>
        <c:auto val="1"/>
        <c:lblAlgn val="ctr"/>
        <c:lblOffset val="100"/>
      </c:catAx>
      <c:valAx>
        <c:axId val="150576512"/>
        <c:scaling>
          <c:orientation val="minMax"/>
        </c:scaling>
        <c:axPos val="l"/>
        <c:majorGridlines/>
        <c:numFmt formatCode="General" sourceLinked="1"/>
        <c:majorTickMark val="none"/>
        <c:tickLblPos val="nextTo"/>
        <c:crossAx val="150574976"/>
        <c:crosses val="autoZero"/>
        <c:crossBetween val="between"/>
      </c:valAx>
    </c:plotArea>
    <c:legend>
      <c:legendPos val="r"/>
    </c:legend>
    <c:plotVisOnly val="1"/>
    <c:dispBlanksAs val="gap"/>
  </c:chart>
  <c:externalData r:id="rId1"/>
</c:chartSpace>
</file>

<file path=word/charts/chart16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Jaký jevili žáci o tuto volnočasovou aktivitu zájem?</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velký zájem       </c:v>
                </c:pt>
                <c:pt idx="1">
                  <c:v>mírný zájem         </c:v>
                </c:pt>
                <c:pt idx="2">
                  <c:v>tak napůl       </c:v>
                </c:pt>
                <c:pt idx="3">
                  <c:v>mírný nezájem     </c:v>
                </c:pt>
                <c:pt idx="4">
                  <c:v>úplný nezájem</c:v>
                </c:pt>
              </c:strCache>
            </c:strRef>
          </c:cat>
          <c:val>
            <c:numRef>
              <c:f>Grafy1!$B$3:$F$3</c:f>
              <c:numCache>
                <c:formatCode>General</c:formatCode>
                <c:ptCount val="5"/>
                <c:pt idx="0">
                  <c:v>0</c:v>
                </c:pt>
                <c:pt idx="1">
                  <c:v>1</c:v>
                </c:pt>
                <c:pt idx="2">
                  <c:v>0</c:v>
                </c:pt>
                <c:pt idx="3">
                  <c:v>0</c:v>
                </c:pt>
                <c:pt idx="4">
                  <c:v>0</c:v>
                </c:pt>
              </c:numCache>
            </c:numRef>
          </c:val>
        </c:ser>
        <c:gapWidth val="75"/>
        <c:overlap val="40"/>
        <c:axId val="156692864"/>
        <c:axId val="156694400"/>
      </c:barChart>
      <c:catAx>
        <c:axId val="156692864"/>
        <c:scaling>
          <c:orientation val="minMax"/>
        </c:scaling>
        <c:axPos val="b"/>
        <c:numFmt formatCode="General" sourceLinked="1"/>
        <c:majorTickMark val="none"/>
        <c:tickLblPos val="nextTo"/>
        <c:crossAx val="156694400"/>
        <c:crosses val="autoZero"/>
        <c:auto val="1"/>
        <c:lblAlgn val="ctr"/>
        <c:lblOffset val="100"/>
      </c:catAx>
      <c:valAx>
        <c:axId val="156694400"/>
        <c:scaling>
          <c:orientation val="minMax"/>
        </c:scaling>
        <c:axPos val="l"/>
        <c:majorGridlines/>
        <c:numFmt formatCode="General" sourceLinked="1"/>
        <c:majorTickMark val="none"/>
        <c:tickLblPos val="nextTo"/>
        <c:crossAx val="156692864"/>
        <c:crosses val="autoZero"/>
        <c:crossBetween val="between"/>
      </c:valAx>
    </c:plotArea>
    <c:plotVisOnly val="1"/>
    <c:dispBlanksAs val="gap"/>
  </c:chart>
  <c:externalData r:id="rId1"/>
</c:chartSpace>
</file>

<file path=word/charts/chart162.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100"/>
              <a:t>Domníváte se, že tato volnočasová aktivita zvýšila zájem žáků o přírodovědná a/nebo technická témata a obory?</a:t>
            </a:r>
          </a:p>
        </c:rich>
      </c:tx>
      <c:layout>
        <c:manualLayout>
          <c:xMode val="edge"/>
          <c:yMode val="edge"/>
          <c:x val="0.10607629203300269"/>
          <c:y val="2.3148148148148147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1</c:v>
                </c:pt>
                <c:pt idx="1">
                  <c:v>0</c:v>
                </c:pt>
                <c:pt idx="2">
                  <c:v>0</c:v>
                </c:pt>
                <c:pt idx="3">
                  <c:v>0</c:v>
                </c:pt>
                <c:pt idx="4">
                  <c:v>0</c:v>
                </c:pt>
              </c:numCache>
            </c:numRef>
          </c:val>
        </c:ser>
        <c:gapWidth val="75"/>
        <c:overlap val="40"/>
        <c:axId val="157160960"/>
        <c:axId val="157162496"/>
      </c:barChart>
      <c:catAx>
        <c:axId val="157160960"/>
        <c:scaling>
          <c:orientation val="minMax"/>
        </c:scaling>
        <c:axPos val="b"/>
        <c:numFmt formatCode="General" sourceLinked="1"/>
        <c:majorTickMark val="none"/>
        <c:tickLblPos val="nextTo"/>
        <c:crossAx val="157162496"/>
        <c:crosses val="autoZero"/>
        <c:auto val="1"/>
        <c:lblAlgn val="ctr"/>
        <c:lblOffset val="100"/>
      </c:catAx>
      <c:valAx>
        <c:axId val="157162496"/>
        <c:scaling>
          <c:orientation val="minMax"/>
        </c:scaling>
        <c:axPos val="l"/>
        <c:majorGridlines/>
        <c:numFmt formatCode="General" sourceLinked="1"/>
        <c:majorTickMark val="none"/>
        <c:tickLblPos val="nextTo"/>
        <c:crossAx val="157160960"/>
        <c:crosses val="autoZero"/>
        <c:crossBetween val="between"/>
      </c:valAx>
    </c:plotArea>
    <c:plotVisOnly val="1"/>
    <c:dispBlanksAs val="gap"/>
  </c:chart>
  <c:externalData r:id="rId1"/>
</c:chartSpace>
</file>

<file path=word/charts/chart163.xml><?xml version="1.0" encoding="utf-8"?>
<c:chartSpace xmlns:c="http://schemas.openxmlformats.org/drawingml/2006/chart" xmlns:a="http://schemas.openxmlformats.org/drawingml/2006/main" xmlns:r="http://schemas.openxmlformats.org/officeDocument/2006/relationships">
  <c:date1904 val="1"/>
  <c:lang val="cs-CZ"/>
  <c:style val="6"/>
  <c:chart>
    <c:title>
      <c:tx>
        <c:rich>
          <a:bodyPr/>
          <a:lstStyle/>
          <a:p>
            <a:pPr>
              <a:defRPr/>
            </a:pPr>
            <a:r>
              <a:rPr lang="cs-CZ" sz="1200"/>
              <a:t>Do jaké míry myslíte, že volnočasové aktivity žáky bavily? </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Grafy1!$R$2:$V$2</c:f>
              <c:strCache>
                <c:ptCount val="5"/>
                <c:pt idx="0">
                  <c:v>velmi bavily</c:v>
                </c:pt>
                <c:pt idx="1">
                  <c:v>spíše bavily</c:v>
                </c:pt>
                <c:pt idx="2">
                  <c:v>tak napůl</c:v>
                </c:pt>
                <c:pt idx="3">
                  <c:v>spíše nebavily</c:v>
                </c:pt>
                <c:pt idx="4">
                  <c:v>vůbec nebavily</c:v>
                </c:pt>
              </c:strCache>
            </c:strRef>
          </c:cat>
          <c:val>
            <c:numRef>
              <c:f>Grafy1!$R$3:$V$3</c:f>
              <c:numCache>
                <c:formatCode>General</c:formatCode>
                <c:ptCount val="5"/>
                <c:pt idx="0">
                  <c:v>0</c:v>
                </c:pt>
                <c:pt idx="1">
                  <c:v>1</c:v>
                </c:pt>
                <c:pt idx="2">
                  <c:v>0</c:v>
                </c:pt>
                <c:pt idx="3">
                  <c:v>0</c:v>
                </c:pt>
                <c:pt idx="4">
                  <c:v>0</c:v>
                </c:pt>
              </c:numCache>
            </c:numRef>
          </c:val>
        </c:ser>
        <c:gapWidth val="75"/>
        <c:overlap val="40"/>
        <c:axId val="157198976"/>
        <c:axId val="157204864"/>
      </c:barChart>
      <c:catAx>
        <c:axId val="157198976"/>
        <c:scaling>
          <c:orientation val="minMax"/>
        </c:scaling>
        <c:axPos val="b"/>
        <c:numFmt formatCode="General" sourceLinked="1"/>
        <c:majorTickMark val="none"/>
        <c:tickLblPos val="nextTo"/>
        <c:crossAx val="157204864"/>
        <c:crosses val="autoZero"/>
        <c:auto val="1"/>
        <c:lblAlgn val="ctr"/>
        <c:lblOffset val="100"/>
      </c:catAx>
      <c:valAx>
        <c:axId val="157204864"/>
        <c:scaling>
          <c:orientation val="minMax"/>
        </c:scaling>
        <c:axPos val="l"/>
        <c:majorGridlines/>
        <c:numFmt formatCode="General" sourceLinked="1"/>
        <c:majorTickMark val="none"/>
        <c:tickLblPos val="nextTo"/>
        <c:crossAx val="157198976"/>
        <c:crosses val="autoZero"/>
        <c:crossBetween val="between"/>
      </c:valAx>
    </c:plotArea>
    <c:plotVisOnly val="1"/>
    <c:dispBlanksAs val="gap"/>
  </c:chart>
  <c:externalData r:id="rId1"/>
</c:chartSpace>
</file>

<file path=word/charts/chart16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Do jaké míry očekáváš, že pro Tebe bude tato volnočasová aktivita přínosem?</a:t>
            </a:r>
          </a:p>
        </c:rich>
      </c:tx>
      <c:layout>
        <c:manualLayout>
          <c:xMode val="edge"/>
          <c:yMode val="edge"/>
          <c:x val="0.13553052505208138"/>
          <c:y val="3.2407407407407454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5</c:v>
                </c:pt>
                <c:pt idx="1">
                  <c:v>8</c:v>
                </c:pt>
                <c:pt idx="2">
                  <c:v>0</c:v>
                </c:pt>
                <c:pt idx="3">
                  <c:v>0</c:v>
                </c:pt>
                <c:pt idx="4">
                  <c:v>0</c:v>
                </c:pt>
              </c:numCache>
            </c:numRef>
          </c:val>
        </c:ser>
        <c:gapWidth val="75"/>
        <c:overlap val="40"/>
        <c:axId val="157368320"/>
        <c:axId val="157369856"/>
      </c:barChart>
      <c:catAx>
        <c:axId val="157368320"/>
        <c:scaling>
          <c:orientation val="minMax"/>
        </c:scaling>
        <c:axPos val="b"/>
        <c:numFmt formatCode="General" sourceLinked="1"/>
        <c:majorTickMark val="none"/>
        <c:tickLblPos val="nextTo"/>
        <c:crossAx val="157369856"/>
        <c:crosses val="autoZero"/>
        <c:auto val="1"/>
        <c:lblAlgn val="ctr"/>
        <c:lblOffset val="100"/>
      </c:catAx>
      <c:valAx>
        <c:axId val="157369856"/>
        <c:scaling>
          <c:orientation val="minMax"/>
        </c:scaling>
        <c:axPos val="l"/>
        <c:majorGridlines/>
        <c:numFmt formatCode="General" sourceLinked="1"/>
        <c:majorTickMark val="none"/>
        <c:tickLblPos val="nextTo"/>
        <c:crossAx val="157368320"/>
        <c:crosses val="autoZero"/>
        <c:crossBetween val="between"/>
      </c:valAx>
    </c:plotArea>
    <c:legend>
      <c:legendPos val="r"/>
    </c:legend>
    <c:plotVisOnly val="1"/>
    <c:dispBlanksAs val="gap"/>
  </c:chart>
  <c:externalData r:id="rId1"/>
</c:chartSpace>
</file>

<file path=word/charts/chart165.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Účastnil/a jsi se již podobné volnočasové aktivity?</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Grafy2!$J$2:$L$2</c:f>
              <c:strCache>
                <c:ptCount val="3"/>
                <c:pt idx="0">
                  <c:v>ano </c:v>
                </c:pt>
                <c:pt idx="1">
                  <c:v>ne</c:v>
                </c:pt>
                <c:pt idx="2">
                  <c:v>nevím</c:v>
                </c:pt>
              </c:strCache>
            </c:strRef>
          </c:cat>
          <c:val>
            <c:numRef>
              <c:f>Grafy2!$J$3:$L$3</c:f>
              <c:numCache>
                <c:formatCode>General</c:formatCode>
                <c:ptCount val="3"/>
                <c:pt idx="0">
                  <c:v>1</c:v>
                </c:pt>
                <c:pt idx="1">
                  <c:v>11</c:v>
                </c:pt>
                <c:pt idx="2">
                  <c:v>1</c:v>
                </c:pt>
              </c:numCache>
            </c:numRef>
          </c:val>
        </c:ser>
        <c:gapWidth val="75"/>
        <c:overlap val="40"/>
        <c:axId val="157394432"/>
        <c:axId val="157395968"/>
      </c:barChart>
      <c:catAx>
        <c:axId val="157394432"/>
        <c:scaling>
          <c:orientation val="minMax"/>
        </c:scaling>
        <c:axPos val="b"/>
        <c:numFmt formatCode="General" sourceLinked="1"/>
        <c:majorTickMark val="none"/>
        <c:tickLblPos val="nextTo"/>
        <c:crossAx val="157395968"/>
        <c:crosses val="autoZero"/>
        <c:auto val="1"/>
        <c:lblAlgn val="ctr"/>
        <c:lblOffset val="100"/>
      </c:catAx>
      <c:valAx>
        <c:axId val="157395968"/>
        <c:scaling>
          <c:orientation val="minMax"/>
        </c:scaling>
        <c:axPos val="l"/>
        <c:majorGridlines/>
        <c:numFmt formatCode="General" sourceLinked="1"/>
        <c:majorTickMark val="none"/>
        <c:tickLblPos val="nextTo"/>
        <c:crossAx val="157394432"/>
        <c:crosses val="autoZero"/>
        <c:crossBetween val="between"/>
      </c:valAx>
    </c:plotArea>
    <c:legend>
      <c:legendPos val="r"/>
    </c:legend>
    <c:plotVisOnly val="1"/>
    <c:dispBlanksAs val="gap"/>
  </c:chart>
  <c:externalData r:id="rId1"/>
</c:chartSpace>
</file>

<file path=word/charts/chart166.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O přírodovědná nebo technická témata se</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2</c:v>
                </c:pt>
                <c:pt idx="1">
                  <c:v>7</c:v>
                </c:pt>
                <c:pt idx="2">
                  <c:v>3</c:v>
                </c:pt>
                <c:pt idx="3">
                  <c:v>1</c:v>
                </c:pt>
                <c:pt idx="4">
                  <c:v>0</c:v>
                </c:pt>
              </c:numCache>
            </c:numRef>
          </c:val>
        </c:ser>
        <c:gapWidth val="75"/>
        <c:overlap val="40"/>
        <c:axId val="157404160"/>
        <c:axId val="157307648"/>
      </c:barChart>
      <c:catAx>
        <c:axId val="157404160"/>
        <c:scaling>
          <c:orientation val="minMax"/>
        </c:scaling>
        <c:axPos val="b"/>
        <c:numFmt formatCode="General" sourceLinked="1"/>
        <c:majorTickMark val="none"/>
        <c:tickLblPos val="nextTo"/>
        <c:crossAx val="157307648"/>
        <c:crosses val="autoZero"/>
        <c:auto val="1"/>
        <c:lblAlgn val="ctr"/>
        <c:lblOffset val="100"/>
      </c:catAx>
      <c:valAx>
        <c:axId val="157307648"/>
        <c:scaling>
          <c:orientation val="minMax"/>
        </c:scaling>
        <c:axPos val="l"/>
        <c:majorGridlines/>
        <c:numFmt formatCode="General" sourceLinked="1"/>
        <c:majorTickMark val="none"/>
        <c:tickLblPos val="nextTo"/>
        <c:crossAx val="157404160"/>
        <c:crosses val="autoZero"/>
        <c:crossBetween val="between"/>
      </c:valAx>
    </c:plotArea>
    <c:legend>
      <c:legendPos val="r"/>
    </c:legend>
    <c:plotVisOnly val="1"/>
    <c:dispBlanksAs val="gap"/>
  </c:chart>
  <c:externalData r:id="rId1"/>
</c:chartSpace>
</file>

<file path=word/charts/chart167.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nevím</c:v>
                </c:pt>
                <c:pt idx="3">
                  <c:v>spíše ne</c:v>
                </c:pt>
                <c:pt idx="4">
                  <c:v>vůbec ne</c:v>
                </c:pt>
              </c:strCache>
            </c:strRef>
          </c:cat>
          <c:val>
            <c:numRef>
              <c:f>Grafy2!$B$25:$F$25</c:f>
              <c:numCache>
                <c:formatCode>General</c:formatCode>
                <c:ptCount val="5"/>
                <c:pt idx="0">
                  <c:v>3</c:v>
                </c:pt>
                <c:pt idx="1">
                  <c:v>4</c:v>
                </c:pt>
                <c:pt idx="2">
                  <c:v>6</c:v>
                </c:pt>
                <c:pt idx="3">
                  <c:v>0</c:v>
                </c:pt>
                <c:pt idx="4">
                  <c:v>0</c:v>
                </c:pt>
              </c:numCache>
            </c:numRef>
          </c:val>
        </c:ser>
        <c:gapWidth val="75"/>
        <c:overlap val="40"/>
        <c:axId val="157348608"/>
        <c:axId val="157350144"/>
      </c:barChart>
      <c:catAx>
        <c:axId val="157348608"/>
        <c:scaling>
          <c:orientation val="minMax"/>
        </c:scaling>
        <c:axPos val="b"/>
        <c:numFmt formatCode="General" sourceLinked="1"/>
        <c:majorTickMark val="none"/>
        <c:tickLblPos val="nextTo"/>
        <c:crossAx val="157350144"/>
        <c:crosses val="autoZero"/>
        <c:auto val="1"/>
        <c:lblAlgn val="ctr"/>
        <c:lblOffset val="100"/>
      </c:catAx>
      <c:valAx>
        <c:axId val="157350144"/>
        <c:scaling>
          <c:orientation val="minMax"/>
        </c:scaling>
        <c:axPos val="l"/>
        <c:majorGridlines/>
        <c:numFmt formatCode="General" sourceLinked="1"/>
        <c:majorTickMark val="none"/>
        <c:tickLblPos val="nextTo"/>
        <c:crossAx val="157348608"/>
        <c:crosses val="autoZero"/>
        <c:crossBetween val="between"/>
      </c:valAx>
    </c:plotArea>
    <c:legend>
      <c:legendPos val="r"/>
    </c:legend>
    <c:plotVisOnly val="1"/>
    <c:dispBlanksAs val="gap"/>
  </c:chart>
  <c:externalData r:id="rId1"/>
</c:chartSpace>
</file>

<file path=word/charts/chart168.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baseline="0"/>
              <a:t>(pohlaví)</a:t>
            </a:r>
            <a:endParaRPr lang="cs-CZ" sz="14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Grafy2!$J$24:$K$24</c:f>
              <c:strCache>
                <c:ptCount val="2"/>
                <c:pt idx="0">
                  <c:v>chlapec</c:v>
                </c:pt>
                <c:pt idx="1">
                  <c:v>dívka</c:v>
                </c:pt>
              </c:strCache>
            </c:strRef>
          </c:cat>
          <c:val>
            <c:numRef>
              <c:f>Grafy2!$J$25:$K$25</c:f>
              <c:numCache>
                <c:formatCode>General</c:formatCode>
                <c:ptCount val="2"/>
                <c:pt idx="0">
                  <c:v>8</c:v>
                </c:pt>
                <c:pt idx="1">
                  <c:v>5</c:v>
                </c:pt>
              </c:numCache>
            </c:numRef>
          </c:val>
        </c:ser>
        <c:gapWidth val="75"/>
        <c:overlap val="40"/>
        <c:axId val="157239552"/>
        <c:axId val="157245440"/>
      </c:barChart>
      <c:catAx>
        <c:axId val="157239552"/>
        <c:scaling>
          <c:orientation val="minMax"/>
        </c:scaling>
        <c:axPos val="b"/>
        <c:numFmt formatCode="General" sourceLinked="1"/>
        <c:majorTickMark val="none"/>
        <c:tickLblPos val="nextTo"/>
        <c:crossAx val="157245440"/>
        <c:crosses val="autoZero"/>
        <c:auto val="1"/>
        <c:lblAlgn val="ctr"/>
        <c:lblOffset val="100"/>
      </c:catAx>
      <c:valAx>
        <c:axId val="157245440"/>
        <c:scaling>
          <c:orientation val="minMax"/>
        </c:scaling>
        <c:axPos val="l"/>
        <c:majorGridlines/>
        <c:numFmt formatCode="General" sourceLinked="1"/>
        <c:majorTickMark val="none"/>
        <c:tickLblPos val="nextTo"/>
        <c:crossAx val="157239552"/>
        <c:crosses val="autoZero"/>
        <c:crossBetween val="between"/>
      </c:valAx>
    </c:plotArea>
    <c:legend>
      <c:legendPos val="r"/>
    </c:legend>
    <c:plotVisOnly val="1"/>
    <c:dispBlanksAs val="gap"/>
  </c:chart>
  <c:externalData r:id="rId1"/>
</c:chartSpace>
</file>

<file path=word/charts/chart169.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Do jaké míry byla pro Tebe tato volnočasová aktivita přínosem?</a:t>
            </a:r>
          </a:p>
        </c:rich>
      </c:tx>
      <c:layout>
        <c:manualLayout>
          <c:xMode val="edge"/>
          <c:yMode val="edge"/>
          <c:x val="0.10641243835551954"/>
          <c:y val="1.3888888888888911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Grafy3!$B$2:$F$2</c:f>
              <c:strCache>
                <c:ptCount val="5"/>
                <c:pt idx="0">
                  <c:v>velmi přínosná</c:v>
                </c:pt>
                <c:pt idx="1">
                  <c:v>spíše přínosná</c:v>
                </c:pt>
                <c:pt idx="2">
                  <c:v>nevím</c:v>
                </c:pt>
                <c:pt idx="3">
                  <c:v>spíše nepřínosná</c:v>
                </c:pt>
                <c:pt idx="4">
                  <c:v>zcela nepřínosná</c:v>
                </c:pt>
              </c:strCache>
            </c:strRef>
          </c:cat>
          <c:val>
            <c:numRef>
              <c:f>Grafy3!$B$3:$F$3</c:f>
              <c:numCache>
                <c:formatCode>General</c:formatCode>
                <c:ptCount val="5"/>
                <c:pt idx="0">
                  <c:v>2</c:v>
                </c:pt>
                <c:pt idx="1">
                  <c:v>10</c:v>
                </c:pt>
                <c:pt idx="2">
                  <c:v>1</c:v>
                </c:pt>
                <c:pt idx="3">
                  <c:v>0</c:v>
                </c:pt>
                <c:pt idx="4">
                  <c:v>0</c:v>
                </c:pt>
              </c:numCache>
            </c:numRef>
          </c:val>
        </c:ser>
        <c:gapWidth val="75"/>
        <c:overlap val="40"/>
        <c:axId val="157278208"/>
        <c:axId val="157279744"/>
      </c:barChart>
      <c:catAx>
        <c:axId val="157278208"/>
        <c:scaling>
          <c:orientation val="minMax"/>
        </c:scaling>
        <c:axPos val="b"/>
        <c:numFmt formatCode="General" sourceLinked="1"/>
        <c:majorTickMark val="none"/>
        <c:tickLblPos val="nextTo"/>
        <c:crossAx val="157279744"/>
        <c:crosses val="autoZero"/>
        <c:auto val="1"/>
        <c:lblAlgn val="ctr"/>
        <c:lblOffset val="100"/>
      </c:catAx>
      <c:valAx>
        <c:axId val="157279744"/>
        <c:scaling>
          <c:orientation val="minMax"/>
        </c:scaling>
        <c:axPos val="l"/>
        <c:majorGridlines/>
        <c:numFmt formatCode="General" sourceLinked="1"/>
        <c:majorTickMark val="none"/>
        <c:tickLblPos val="nextTo"/>
        <c:crossAx val="157278208"/>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100"/>
              <a:t>Domníváte se, že tato volnočasová aktivita zvýšila zájem žáků o přírodovědná a/nebo technická témata a obory?</a:t>
            </a:r>
          </a:p>
        </c:rich>
      </c:tx>
      <c:layout>
        <c:manualLayout>
          <c:xMode val="edge"/>
          <c:yMode val="edge"/>
          <c:x val="0.10607629203300269"/>
          <c:y val="2.3148148148148147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0</c:v>
                </c:pt>
                <c:pt idx="1">
                  <c:v>1</c:v>
                </c:pt>
                <c:pt idx="2">
                  <c:v>0</c:v>
                </c:pt>
                <c:pt idx="3">
                  <c:v>0</c:v>
                </c:pt>
                <c:pt idx="4">
                  <c:v>0</c:v>
                </c:pt>
              </c:numCache>
            </c:numRef>
          </c:val>
        </c:ser>
        <c:gapWidth val="75"/>
        <c:overlap val="40"/>
        <c:axId val="148993152"/>
        <c:axId val="148994688"/>
      </c:barChart>
      <c:catAx>
        <c:axId val="148993152"/>
        <c:scaling>
          <c:orientation val="minMax"/>
        </c:scaling>
        <c:axPos val="b"/>
        <c:numFmt formatCode="General" sourceLinked="1"/>
        <c:majorTickMark val="none"/>
        <c:tickLblPos val="nextTo"/>
        <c:crossAx val="148994688"/>
        <c:crosses val="autoZero"/>
        <c:auto val="1"/>
        <c:lblAlgn val="ctr"/>
        <c:lblOffset val="100"/>
      </c:catAx>
      <c:valAx>
        <c:axId val="148994688"/>
        <c:scaling>
          <c:orientation val="minMax"/>
        </c:scaling>
        <c:axPos val="l"/>
        <c:majorGridlines/>
        <c:numFmt formatCode="General" sourceLinked="1"/>
        <c:majorTickMark val="none"/>
        <c:tickLblPos val="nextTo"/>
        <c:crossAx val="148993152"/>
        <c:crosses val="autoZero"/>
        <c:crossBetween val="between"/>
      </c:valAx>
    </c:plotArea>
    <c:plotVisOnly val="1"/>
    <c:dispBlanksAs val="gap"/>
  </c:chart>
  <c:externalData r:id="rId1"/>
</c:chartSpace>
</file>

<file path=word/charts/chart170.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Zúčastnil/a by ses podobné volnočasové aktivity znova, kdybys měl/a tu možnost?</a:t>
            </a:r>
          </a:p>
        </c:rich>
      </c:tx>
      <c:layout>
        <c:manualLayout>
          <c:xMode val="edge"/>
          <c:yMode val="edge"/>
          <c:x val="0.10427503736920779"/>
          <c:y val="3.7037037037037056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Grafy3!$J$2:$N$2</c:f>
              <c:strCache>
                <c:ptCount val="5"/>
                <c:pt idx="0">
                  <c:v>určitě ano</c:v>
                </c:pt>
                <c:pt idx="1">
                  <c:v>spíše ano</c:v>
                </c:pt>
                <c:pt idx="2">
                  <c:v>tak napůl</c:v>
                </c:pt>
                <c:pt idx="3">
                  <c:v>spíše ne</c:v>
                </c:pt>
                <c:pt idx="4">
                  <c:v>určitě ne</c:v>
                </c:pt>
              </c:strCache>
            </c:strRef>
          </c:cat>
          <c:val>
            <c:numRef>
              <c:f>Grafy3!$J$3:$N$3</c:f>
              <c:numCache>
                <c:formatCode>General</c:formatCode>
                <c:ptCount val="5"/>
                <c:pt idx="0">
                  <c:v>4</c:v>
                </c:pt>
                <c:pt idx="1">
                  <c:v>8</c:v>
                </c:pt>
                <c:pt idx="2">
                  <c:v>1</c:v>
                </c:pt>
                <c:pt idx="3">
                  <c:v>0</c:v>
                </c:pt>
                <c:pt idx="4">
                  <c:v>0</c:v>
                </c:pt>
              </c:numCache>
            </c:numRef>
          </c:val>
        </c:ser>
        <c:gapWidth val="75"/>
        <c:overlap val="40"/>
        <c:axId val="157435392"/>
        <c:axId val="157436928"/>
      </c:barChart>
      <c:catAx>
        <c:axId val="157435392"/>
        <c:scaling>
          <c:orientation val="minMax"/>
        </c:scaling>
        <c:axPos val="b"/>
        <c:numFmt formatCode="General" sourceLinked="1"/>
        <c:majorTickMark val="none"/>
        <c:tickLblPos val="nextTo"/>
        <c:crossAx val="157436928"/>
        <c:crosses val="autoZero"/>
        <c:auto val="1"/>
        <c:lblAlgn val="ctr"/>
        <c:lblOffset val="100"/>
      </c:catAx>
      <c:valAx>
        <c:axId val="157436928"/>
        <c:scaling>
          <c:orientation val="minMax"/>
        </c:scaling>
        <c:axPos val="l"/>
        <c:majorGridlines/>
        <c:numFmt formatCode="General" sourceLinked="1"/>
        <c:majorTickMark val="none"/>
        <c:tickLblPos val="nextTo"/>
        <c:crossAx val="157435392"/>
        <c:crosses val="autoZero"/>
        <c:crossBetween val="between"/>
      </c:valAx>
    </c:plotArea>
    <c:legend>
      <c:legendPos val="r"/>
    </c:legend>
    <c:plotVisOnly val="1"/>
    <c:dispBlanksAs val="gap"/>
  </c:chart>
  <c:externalData r:id="rId1"/>
</c:chartSpace>
</file>

<file path=word/charts/chart171.xml><?xml version="1.0" encoding="utf-8"?>
<c:chartSpace xmlns:c="http://schemas.openxmlformats.org/drawingml/2006/chart" xmlns:a="http://schemas.openxmlformats.org/drawingml/2006/main" xmlns:r="http://schemas.openxmlformats.org/officeDocument/2006/relationships">
  <c:date1904 val="1"/>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O přírodovědná nebo technická témata se</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8</c:v>
                </c:pt>
                <c:pt idx="1">
                  <c:v>3</c:v>
                </c:pt>
                <c:pt idx="2">
                  <c:v>2</c:v>
                </c:pt>
                <c:pt idx="3">
                  <c:v>0</c:v>
                </c:pt>
                <c:pt idx="4">
                  <c:v>0</c:v>
                </c:pt>
              </c:numCache>
            </c:numRef>
          </c:val>
        </c:ser>
        <c:gapWidth val="75"/>
        <c:overlap val="40"/>
        <c:axId val="157461504"/>
        <c:axId val="157491968"/>
      </c:barChart>
      <c:catAx>
        <c:axId val="157461504"/>
        <c:scaling>
          <c:orientation val="minMax"/>
        </c:scaling>
        <c:axPos val="b"/>
        <c:numFmt formatCode="General" sourceLinked="1"/>
        <c:majorTickMark val="none"/>
        <c:tickLblPos val="nextTo"/>
        <c:crossAx val="157491968"/>
        <c:crosses val="autoZero"/>
        <c:auto val="1"/>
        <c:lblAlgn val="ctr"/>
        <c:lblOffset val="100"/>
      </c:catAx>
      <c:valAx>
        <c:axId val="157491968"/>
        <c:scaling>
          <c:orientation val="minMax"/>
        </c:scaling>
        <c:axPos val="l"/>
        <c:majorGridlines/>
        <c:numFmt formatCode="General" sourceLinked="1"/>
        <c:majorTickMark val="none"/>
        <c:tickLblPos val="nextTo"/>
        <c:crossAx val="157461504"/>
        <c:crosses val="autoZero"/>
        <c:crossBetween val="between"/>
      </c:valAx>
    </c:plotArea>
    <c:legend>
      <c:legendPos val="r"/>
    </c:legend>
    <c:plotVisOnly val="1"/>
    <c:dispBlanksAs val="gap"/>
  </c:chart>
  <c:externalData r:id="rId1"/>
</c:chartSpace>
</file>

<file path=word/charts/chart172.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layout>
        <c:manualLayout>
          <c:xMode val="edge"/>
          <c:yMode val="edge"/>
          <c:x val="0.13165919282511221"/>
          <c:y val="2.7777777777777842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Grafy3!$B$24:$F$24</c:f>
              <c:strCache>
                <c:ptCount val="5"/>
                <c:pt idx="0">
                  <c:v>určitě ano</c:v>
                </c:pt>
                <c:pt idx="1">
                  <c:v>spíše ano</c:v>
                </c:pt>
                <c:pt idx="2">
                  <c:v>nevím</c:v>
                </c:pt>
                <c:pt idx="3">
                  <c:v>spíše ne</c:v>
                </c:pt>
                <c:pt idx="4">
                  <c:v>vůbec ne</c:v>
                </c:pt>
              </c:strCache>
            </c:strRef>
          </c:cat>
          <c:val>
            <c:numRef>
              <c:f>Grafy3!$B$25:$F$25</c:f>
              <c:numCache>
                <c:formatCode>General</c:formatCode>
                <c:ptCount val="5"/>
                <c:pt idx="0">
                  <c:v>3</c:v>
                </c:pt>
                <c:pt idx="1">
                  <c:v>7</c:v>
                </c:pt>
                <c:pt idx="2">
                  <c:v>3</c:v>
                </c:pt>
                <c:pt idx="3">
                  <c:v>0</c:v>
                </c:pt>
                <c:pt idx="4">
                  <c:v>0</c:v>
                </c:pt>
              </c:numCache>
            </c:numRef>
          </c:val>
        </c:ser>
        <c:gapWidth val="75"/>
        <c:overlap val="40"/>
        <c:axId val="157508352"/>
        <c:axId val="157509888"/>
      </c:barChart>
      <c:catAx>
        <c:axId val="157508352"/>
        <c:scaling>
          <c:orientation val="minMax"/>
        </c:scaling>
        <c:axPos val="b"/>
        <c:numFmt formatCode="General" sourceLinked="1"/>
        <c:majorTickMark val="none"/>
        <c:tickLblPos val="nextTo"/>
        <c:crossAx val="157509888"/>
        <c:crosses val="autoZero"/>
        <c:auto val="1"/>
        <c:lblAlgn val="ctr"/>
        <c:lblOffset val="100"/>
      </c:catAx>
      <c:valAx>
        <c:axId val="157509888"/>
        <c:scaling>
          <c:orientation val="minMax"/>
        </c:scaling>
        <c:axPos val="l"/>
        <c:majorGridlines/>
        <c:numFmt formatCode="General" sourceLinked="1"/>
        <c:majorTickMark val="none"/>
        <c:tickLblPos val="nextTo"/>
        <c:crossAx val="157508352"/>
        <c:crosses val="autoZero"/>
        <c:crossBetween val="between"/>
      </c:valAx>
    </c:plotArea>
    <c:legend>
      <c:legendPos val="r"/>
    </c:legend>
    <c:plotVisOnly val="1"/>
    <c:dispBlanksAs val="gap"/>
  </c:chart>
  <c:externalData r:id="rId1"/>
</c:chartSpace>
</file>

<file path=word/charts/chart17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100" b="1" i="0" u="none" strike="noStrike" baseline="0">
                <a:solidFill>
                  <a:srgbClr val="000000"/>
                </a:solidFill>
                <a:latin typeface="Calibri"/>
                <a:ea typeface="Calibri"/>
                <a:cs typeface="Calibri"/>
              </a:defRPr>
            </a:pPr>
            <a:r>
              <a:rPr lang="cs-CZ"/>
              <a:t>Do jaké míry byla pro Tebe tato aktivita přínosem?</a:t>
            </a:r>
          </a:p>
        </c:rich>
      </c:tx>
      <c:layout>
        <c:manualLayout>
          <c:xMode val="edge"/>
          <c:yMode val="edge"/>
          <c:x val="0.14013441144968988"/>
          <c:y val="2.3148148148148147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velmi přínosná</c:v>
                </c:pt>
                <c:pt idx="1">
                  <c:v>spíše přínosná</c:v>
                </c:pt>
                <c:pt idx="2">
                  <c:v>nevím</c:v>
                </c:pt>
                <c:pt idx="3">
                  <c:v>spíše nepřínosná</c:v>
                </c:pt>
                <c:pt idx="4">
                  <c:v>zcela nepřínosná</c:v>
                </c:pt>
              </c:strCache>
            </c:strRef>
          </c:cat>
          <c:val>
            <c:numRef>
              <c:f>Grafy1!$B$3:$F$3</c:f>
              <c:numCache>
                <c:formatCode>General</c:formatCode>
                <c:ptCount val="5"/>
                <c:pt idx="0">
                  <c:v>8</c:v>
                </c:pt>
                <c:pt idx="1">
                  <c:v>1</c:v>
                </c:pt>
                <c:pt idx="2">
                  <c:v>0</c:v>
                </c:pt>
                <c:pt idx="3">
                  <c:v>0</c:v>
                </c:pt>
                <c:pt idx="4">
                  <c:v>0</c:v>
                </c:pt>
              </c:numCache>
            </c:numRef>
          </c:val>
        </c:ser>
        <c:gapWidth val="75"/>
        <c:overlap val="40"/>
        <c:axId val="157616768"/>
        <c:axId val="157618560"/>
      </c:barChart>
      <c:catAx>
        <c:axId val="15761676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618560"/>
        <c:crosses val="autoZero"/>
        <c:auto val="1"/>
        <c:lblAlgn val="ctr"/>
        <c:lblOffset val="100"/>
      </c:catAx>
      <c:valAx>
        <c:axId val="15761856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61676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74.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200" b="1" i="0" u="none" strike="noStrike" baseline="0">
                <a:solidFill>
                  <a:srgbClr val="000000"/>
                </a:solidFill>
                <a:latin typeface="Calibri"/>
                <a:ea typeface="Calibri"/>
                <a:cs typeface="Calibri"/>
              </a:defRPr>
            </a:pPr>
            <a:r>
              <a:rPr lang="cs-CZ"/>
              <a:t>Bavila Tě tato forma výuky?</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6</c:v>
                </c:pt>
                <c:pt idx="1">
                  <c:v>3</c:v>
                </c:pt>
                <c:pt idx="2">
                  <c:v>0</c:v>
                </c:pt>
                <c:pt idx="3">
                  <c:v>0</c:v>
                </c:pt>
                <c:pt idx="4">
                  <c:v>0</c:v>
                </c:pt>
              </c:numCache>
            </c:numRef>
          </c:val>
        </c:ser>
        <c:gapWidth val="75"/>
        <c:overlap val="40"/>
        <c:axId val="157655040"/>
        <c:axId val="157656576"/>
      </c:barChart>
      <c:catAx>
        <c:axId val="15765504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656576"/>
        <c:crosses val="autoZero"/>
        <c:auto val="1"/>
        <c:lblAlgn val="ctr"/>
        <c:lblOffset val="100"/>
      </c:catAx>
      <c:valAx>
        <c:axId val="15765657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65504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75.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100" b="1" i="0" u="none" strike="noStrike" baseline="0">
                <a:solidFill>
                  <a:srgbClr val="000000"/>
                </a:solidFill>
                <a:latin typeface="Calibri"/>
                <a:ea typeface="Calibri"/>
                <a:cs typeface="Calibri"/>
              </a:defRPr>
            </a:pPr>
            <a:r>
              <a:rPr lang="cs-CZ"/>
              <a:t>Zúčastnil/a by ses podobné aktivity znova, kdybyste měl/a tu možnost?</a:t>
            </a:r>
          </a:p>
        </c:rich>
      </c:tx>
      <c:layout>
        <c:manualLayout>
          <c:xMode val="edge"/>
          <c:yMode val="edge"/>
          <c:x val="0.11843037557525052"/>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Grafy1!$R$2:$V$2</c:f>
              <c:strCache>
                <c:ptCount val="5"/>
                <c:pt idx="0">
                  <c:v>určitě ano</c:v>
                </c:pt>
                <c:pt idx="1">
                  <c:v>spíše ano</c:v>
                </c:pt>
                <c:pt idx="2">
                  <c:v>tak napůl</c:v>
                </c:pt>
                <c:pt idx="3">
                  <c:v>spíše ne</c:v>
                </c:pt>
                <c:pt idx="4">
                  <c:v>určitě ne</c:v>
                </c:pt>
              </c:strCache>
            </c:strRef>
          </c:cat>
          <c:val>
            <c:numRef>
              <c:f>Grafy1!$R$3:$V$3</c:f>
              <c:numCache>
                <c:formatCode>General</c:formatCode>
                <c:ptCount val="5"/>
                <c:pt idx="0">
                  <c:v>5</c:v>
                </c:pt>
                <c:pt idx="1">
                  <c:v>4</c:v>
                </c:pt>
                <c:pt idx="2">
                  <c:v>0</c:v>
                </c:pt>
                <c:pt idx="3">
                  <c:v>0</c:v>
                </c:pt>
                <c:pt idx="4">
                  <c:v>0</c:v>
                </c:pt>
              </c:numCache>
            </c:numRef>
          </c:val>
        </c:ser>
        <c:gapWidth val="75"/>
        <c:overlap val="40"/>
        <c:axId val="157766784"/>
        <c:axId val="157768320"/>
      </c:barChart>
      <c:catAx>
        <c:axId val="15776678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768320"/>
        <c:crosses val="autoZero"/>
        <c:auto val="1"/>
        <c:lblAlgn val="ctr"/>
        <c:lblOffset val="100"/>
      </c:catAx>
      <c:valAx>
        <c:axId val="15776832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76678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76.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100" b="1" i="0" u="none" strike="noStrike" baseline="0">
                <a:solidFill>
                  <a:srgbClr val="000000"/>
                </a:solidFill>
                <a:latin typeface="Calibri"/>
                <a:ea typeface="Calibri"/>
                <a:cs typeface="Calibri"/>
              </a:defRPr>
            </a:pPr>
            <a:r>
              <a:rPr lang="cs-CZ"/>
              <a:t>O přírodovědná a/nebo technická témata se</a:t>
            </a:r>
          </a:p>
        </c:rich>
      </c:tx>
      <c:layout>
        <c:manualLayout>
          <c:xMode val="edge"/>
          <c:yMode val="edge"/>
          <c:x val="0.15650224215246683"/>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Grafy1!$B$24:$F$24</c:f>
              <c:strCache>
                <c:ptCount val="5"/>
                <c:pt idx="0">
                  <c:v>velmi zajímám</c:v>
                </c:pt>
                <c:pt idx="1">
                  <c:v>trochu zajímám</c:v>
                </c:pt>
                <c:pt idx="2">
                  <c:v>tak napůl</c:v>
                </c:pt>
                <c:pt idx="3">
                  <c:v>spíše nezajímám</c:v>
                </c:pt>
                <c:pt idx="4">
                  <c:v>vůbec nezajímám</c:v>
                </c:pt>
              </c:strCache>
            </c:strRef>
          </c:cat>
          <c:val>
            <c:numRef>
              <c:f>Grafy1!$B$25:$F$25</c:f>
              <c:numCache>
                <c:formatCode>General</c:formatCode>
                <c:ptCount val="5"/>
                <c:pt idx="0">
                  <c:v>9</c:v>
                </c:pt>
                <c:pt idx="1">
                  <c:v>0</c:v>
                </c:pt>
                <c:pt idx="2">
                  <c:v>0</c:v>
                </c:pt>
                <c:pt idx="3">
                  <c:v>0</c:v>
                </c:pt>
                <c:pt idx="4">
                  <c:v>0</c:v>
                </c:pt>
              </c:numCache>
            </c:numRef>
          </c:val>
        </c:ser>
        <c:gapWidth val="75"/>
        <c:overlap val="40"/>
        <c:axId val="157788416"/>
        <c:axId val="157814784"/>
      </c:barChart>
      <c:catAx>
        <c:axId val="15778841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814784"/>
        <c:crosses val="autoZero"/>
        <c:auto val="1"/>
        <c:lblAlgn val="ctr"/>
        <c:lblOffset val="100"/>
      </c:catAx>
      <c:valAx>
        <c:axId val="15781478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78841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77.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100" b="1" i="0" u="none" strike="noStrike" baseline="0">
                <a:solidFill>
                  <a:srgbClr val="000000"/>
                </a:solidFill>
                <a:latin typeface="Calibri"/>
                <a:ea typeface="Calibri"/>
                <a:cs typeface="Calibri"/>
              </a:defRPr>
            </a:pPr>
            <a:r>
              <a:rPr lang="cs-CZ"/>
              <a:t>Chtěl/a bys přírodovědný a/nebo technický obor studovat na střední škole?</a:t>
            </a:r>
          </a:p>
        </c:rich>
      </c:tx>
      <c:layout>
        <c:manualLayout>
          <c:xMode val="edge"/>
          <c:yMode val="edge"/>
          <c:x val="0.15856502242152484"/>
          <c:y val="1.8518518518518538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Grafy1!$J$24:$N$24</c:f>
              <c:strCache>
                <c:ptCount val="5"/>
                <c:pt idx="0">
                  <c:v>určitě ano</c:v>
                </c:pt>
                <c:pt idx="1">
                  <c:v>spíše ano</c:v>
                </c:pt>
                <c:pt idx="2">
                  <c:v>nevím</c:v>
                </c:pt>
                <c:pt idx="3">
                  <c:v>spíše ne</c:v>
                </c:pt>
                <c:pt idx="4">
                  <c:v>vůbec ne</c:v>
                </c:pt>
              </c:strCache>
            </c:strRef>
          </c:cat>
          <c:val>
            <c:numRef>
              <c:f>Grafy1!$J$25:$N$25</c:f>
              <c:numCache>
                <c:formatCode>General</c:formatCode>
                <c:ptCount val="5"/>
                <c:pt idx="0">
                  <c:v>5</c:v>
                </c:pt>
                <c:pt idx="1">
                  <c:v>3</c:v>
                </c:pt>
                <c:pt idx="2">
                  <c:v>1</c:v>
                </c:pt>
                <c:pt idx="3">
                  <c:v>0</c:v>
                </c:pt>
                <c:pt idx="4">
                  <c:v>0</c:v>
                </c:pt>
              </c:numCache>
            </c:numRef>
          </c:val>
        </c:ser>
        <c:gapWidth val="75"/>
        <c:overlap val="40"/>
        <c:axId val="157830528"/>
        <c:axId val="157844608"/>
      </c:barChart>
      <c:catAx>
        <c:axId val="15783052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844608"/>
        <c:crosses val="autoZero"/>
        <c:auto val="1"/>
        <c:lblAlgn val="ctr"/>
        <c:lblOffset val="100"/>
      </c:catAx>
      <c:valAx>
        <c:axId val="15784460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83052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78.xml><?xml version="1.0" encoding="utf-8"?>
<c:chartSpace xmlns:c="http://schemas.openxmlformats.org/drawingml/2006/chart" xmlns:a="http://schemas.openxmlformats.org/drawingml/2006/main" xmlns:r="http://schemas.openxmlformats.org/officeDocument/2006/relationships">
  <c:lang val="cs-CZ"/>
  <c:style val="8"/>
  <c:chart>
    <c:title>
      <c:tx>
        <c:rich>
          <a:bodyPr/>
          <a:lstStyle/>
          <a:p>
            <a:pPr>
              <a:defRPr sz="1400" b="1" i="0" u="none" strike="noStrike" baseline="0">
                <a:solidFill>
                  <a:srgbClr val="000000"/>
                </a:solidFill>
                <a:latin typeface="Calibri"/>
                <a:ea typeface="Calibri"/>
                <a:cs typeface="Calibri"/>
              </a:defRPr>
            </a:pPr>
            <a:r>
              <a:rPr lang="cs-CZ"/>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Grafy1!$R$24:$S$24</c:f>
              <c:strCache>
                <c:ptCount val="2"/>
                <c:pt idx="0">
                  <c:v>chlapci</c:v>
                </c:pt>
                <c:pt idx="1">
                  <c:v>dívky</c:v>
                </c:pt>
              </c:strCache>
            </c:strRef>
          </c:cat>
          <c:val>
            <c:numRef>
              <c:f>Grafy1!$R$25:$S$25</c:f>
              <c:numCache>
                <c:formatCode>General</c:formatCode>
                <c:ptCount val="2"/>
                <c:pt idx="0">
                  <c:v>3</c:v>
                </c:pt>
                <c:pt idx="1">
                  <c:v>6</c:v>
                </c:pt>
              </c:numCache>
            </c:numRef>
          </c:val>
        </c:ser>
        <c:gapWidth val="75"/>
        <c:overlap val="40"/>
        <c:axId val="157872896"/>
        <c:axId val="157874432"/>
      </c:barChart>
      <c:catAx>
        <c:axId val="15787289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874432"/>
        <c:crosses val="autoZero"/>
        <c:auto val="1"/>
        <c:lblAlgn val="ctr"/>
        <c:lblOffset val="100"/>
      </c:catAx>
      <c:valAx>
        <c:axId val="15787443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87289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79.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800" b="1" i="0" u="none" strike="noStrike" baseline="0">
                <a:solidFill>
                  <a:srgbClr val="000000"/>
                </a:solidFill>
                <a:latin typeface="Calibri"/>
                <a:ea typeface="Calibri"/>
                <a:cs typeface="Calibri"/>
              </a:defRPr>
            </a:pPr>
            <a:r>
              <a:rPr lang="cs-CZ" sz="1100"/>
              <a:t>Do jaké míry byly pro Vás tyto aktivity přínosem?</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velmi přínosné</c:v>
                </c:pt>
                <c:pt idx="1">
                  <c:v>spíše přínosné</c:v>
                </c:pt>
                <c:pt idx="2">
                  <c:v>nevím</c:v>
                </c:pt>
                <c:pt idx="3">
                  <c:v>spíše nepřínosné</c:v>
                </c:pt>
                <c:pt idx="4">
                  <c:v>zcela nepřínosné</c:v>
                </c:pt>
              </c:strCache>
            </c:strRef>
          </c:cat>
          <c:val>
            <c:numRef>
              <c:f>Grafy1!$B$3:$F$3</c:f>
              <c:numCache>
                <c:formatCode>General</c:formatCode>
                <c:ptCount val="5"/>
                <c:pt idx="0">
                  <c:v>4</c:v>
                </c:pt>
                <c:pt idx="1">
                  <c:v>1</c:v>
                </c:pt>
                <c:pt idx="2">
                  <c:v>0</c:v>
                </c:pt>
                <c:pt idx="3">
                  <c:v>0</c:v>
                </c:pt>
                <c:pt idx="4">
                  <c:v>0</c:v>
                </c:pt>
              </c:numCache>
            </c:numRef>
          </c:val>
        </c:ser>
        <c:gapWidth val="75"/>
        <c:overlap val="40"/>
        <c:axId val="157919104"/>
        <c:axId val="157920640"/>
      </c:barChart>
      <c:catAx>
        <c:axId val="15791910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920640"/>
        <c:crosses val="autoZero"/>
        <c:auto val="1"/>
        <c:lblAlgn val="ctr"/>
        <c:lblOffset val="100"/>
      </c:catAx>
      <c:valAx>
        <c:axId val="15792064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91910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200"/>
              <a:t>Do jaké míry myslíte, že volnočasové aktivity žáky bavily? </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Grafy1!$R$2:$V$2</c:f>
              <c:strCache>
                <c:ptCount val="5"/>
                <c:pt idx="0">
                  <c:v>velmi bavily</c:v>
                </c:pt>
                <c:pt idx="1">
                  <c:v>spíše bavily</c:v>
                </c:pt>
                <c:pt idx="2">
                  <c:v>tak napůl</c:v>
                </c:pt>
                <c:pt idx="3">
                  <c:v>spíše nebavily</c:v>
                </c:pt>
                <c:pt idx="4">
                  <c:v>vůbec nebavily</c:v>
                </c:pt>
              </c:strCache>
            </c:strRef>
          </c:cat>
          <c:val>
            <c:numRef>
              <c:f>Grafy1!$R$3:$V$3</c:f>
              <c:numCache>
                <c:formatCode>General</c:formatCode>
                <c:ptCount val="5"/>
                <c:pt idx="0">
                  <c:v>1</c:v>
                </c:pt>
                <c:pt idx="1">
                  <c:v>0</c:v>
                </c:pt>
                <c:pt idx="2">
                  <c:v>0</c:v>
                </c:pt>
                <c:pt idx="3">
                  <c:v>0</c:v>
                </c:pt>
                <c:pt idx="4">
                  <c:v>0</c:v>
                </c:pt>
              </c:numCache>
            </c:numRef>
          </c:val>
        </c:ser>
        <c:gapWidth val="75"/>
        <c:overlap val="40"/>
        <c:axId val="149022976"/>
        <c:axId val="150474752"/>
      </c:barChart>
      <c:catAx>
        <c:axId val="149022976"/>
        <c:scaling>
          <c:orientation val="minMax"/>
        </c:scaling>
        <c:axPos val="b"/>
        <c:numFmt formatCode="General" sourceLinked="1"/>
        <c:majorTickMark val="none"/>
        <c:tickLblPos val="nextTo"/>
        <c:crossAx val="150474752"/>
        <c:crosses val="autoZero"/>
        <c:auto val="1"/>
        <c:lblAlgn val="ctr"/>
        <c:lblOffset val="100"/>
      </c:catAx>
      <c:valAx>
        <c:axId val="150474752"/>
        <c:scaling>
          <c:orientation val="minMax"/>
        </c:scaling>
        <c:axPos val="l"/>
        <c:majorGridlines/>
        <c:numFmt formatCode="General" sourceLinked="1"/>
        <c:majorTickMark val="none"/>
        <c:tickLblPos val="nextTo"/>
        <c:crossAx val="149022976"/>
        <c:crosses val="autoZero"/>
        <c:crossBetween val="between"/>
      </c:valAx>
    </c:plotArea>
    <c:plotVisOnly val="1"/>
    <c:dispBlanksAs val="gap"/>
  </c:chart>
  <c:externalData r:id="rId1"/>
</c:chartSpace>
</file>

<file path=word/charts/chart180.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800" b="1" i="0" u="none" strike="noStrike" baseline="0">
                <a:solidFill>
                  <a:srgbClr val="000000"/>
                </a:solidFill>
                <a:latin typeface="Calibri"/>
                <a:ea typeface="Calibri"/>
                <a:cs typeface="Calibri"/>
              </a:defRPr>
            </a:pPr>
            <a:r>
              <a:rPr lang="cs-CZ" sz="1100"/>
              <a:t>Byli ostatní pedagogičtí pracovníci ochotni sdílet své zkušenosti?</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5</c:v>
                </c:pt>
                <c:pt idx="1">
                  <c:v>0</c:v>
                </c:pt>
                <c:pt idx="2">
                  <c:v>0</c:v>
                </c:pt>
                <c:pt idx="3">
                  <c:v>0</c:v>
                </c:pt>
                <c:pt idx="4">
                  <c:v>0</c:v>
                </c:pt>
              </c:numCache>
            </c:numRef>
          </c:val>
        </c:ser>
        <c:gapWidth val="75"/>
        <c:overlap val="40"/>
        <c:axId val="157940736"/>
        <c:axId val="157553408"/>
      </c:barChart>
      <c:catAx>
        <c:axId val="15794073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553408"/>
        <c:crosses val="autoZero"/>
        <c:auto val="1"/>
        <c:lblAlgn val="ctr"/>
        <c:lblOffset val="100"/>
      </c:catAx>
      <c:valAx>
        <c:axId val="15755340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94073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81.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sz="1800" b="1" i="0" u="none" strike="noStrike" baseline="0">
                <a:solidFill>
                  <a:srgbClr val="000000"/>
                </a:solidFill>
                <a:latin typeface="Calibri"/>
                <a:ea typeface="Calibri"/>
                <a:cs typeface="Calibri"/>
              </a:defRPr>
            </a:pPr>
            <a:r>
              <a:rPr lang="cs-CZ" sz="1100"/>
              <a:t>Do jaké míry jste v kontaktu s pedagogickými pracovníky z hostitelské školy?</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Grafy1!$B$24:$F$24</c:f>
              <c:strCache>
                <c:ptCount val="5"/>
                <c:pt idx="0">
                  <c:v>neustále</c:v>
                </c:pt>
                <c:pt idx="1">
                  <c:v>velmi často</c:v>
                </c:pt>
                <c:pt idx="2">
                  <c:v>občas</c:v>
                </c:pt>
                <c:pt idx="3">
                  <c:v>velmi zřídka</c:v>
                </c:pt>
                <c:pt idx="4">
                  <c:v>nikdy</c:v>
                </c:pt>
              </c:strCache>
            </c:strRef>
          </c:cat>
          <c:val>
            <c:numRef>
              <c:f>Grafy1!$B$25:$F$25</c:f>
              <c:numCache>
                <c:formatCode>General</c:formatCode>
                <c:ptCount val="5"/>
                <c:pt idx="0">
                  <c:v>5</c:v>
                </c:pt>
                <c:pt idx="1">
                  <c:v>0</c:v>
                </c:pt>
                <c:pt idx="2">
                  <c:v>0</c:v>
                </c:pt>
                <c:pt idx="3">
                  <c:v>0</c:v>
                </c:pt>
                <c:pt idx="4">
                  <c:v>0</c:v>
                </c:pt>
              </c:numCache>
            </c:numRef>
          </c:val>
        </c:ser>
        <c:gapWidth val="75"/>
        <c:overlap val="40"/>
        <c:axId val="157589888"/>
        <c:axId val="157591424"/>
      </c:barChart>
      <c:catAx>
        <c:axId val="15758988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591424"/>
        <c:crosses val="autoZero"/>
        <c:auto val="1"/>
        <c:lblAlgn val="ctr"/>
        <c:lblOffset val="100"/>
      </c:catAx>
      <c:valAx>
        <c:axId val="15759142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758988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82.xml><?xml version="1.0" encoding="utf-8"?>
<c:chartSpace xmlns:c="http://schemas.openxmlformats.org/drawingml/2006/chart" xmlns:a="http://schemas.openxmlformats.org/drawingml/2006/main" xmlns:r="http://schemas.openxmlformats.org/officeDocument/2006/relationships">
  <c:date1904 val="1"/>
  <c:lang val="cs-CZ"/>
  <c:style val="6"/>
  <c:chart>
    <c:title>
      <c:tx>
        <c:rich>
          <a:bodyPr/>
          <a:lstStyle/>
          <a:p>
            <a:pPr>
              <a:defRPr sz="1800" b="1" i="0" u="none" strike="noStrike" baseline="0">
                <a:solidFill>
                  <a:srgbClr val="000000"/>
                </a:solidFill>
                <a:latin typeface="Calibri"/>
                <a:ea typeface="Calibri"/>
                <a:cs typeface="Calibri"/>
              </a:defRPr>
            </a:pPr>
            <a:r>
              <a:rPr lang="cs-CZ" sz="1100"/>
              <a:t>Jak často využíváte zkušenosti nabyté díky této aktivitě?</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Grafy1!$R$2:$V$2</c:f>
              <c:strCache>
                <c:ptCount val="5"/>
                <c:pt idx="0">
                  <c:v>neustále</c:v>
                </c:pt>
                <c:pt idx="1">
                  <c:v>velmi často</c:v>
                </c:pt>
                <c:pt idx="2">
                  <c:v>občas</c:v>
                </c:pt>
                <c:pt idx="3">
                  <c:v>velmi zřídka</c:v>
                </c:pt>
                <c:pt idx="4">
                  <c:v>nikdy</c:v>
                </c:pt>
              </c:strCache>
            </c:strRef>
          </c:cat>
          <c:val>
            <c:numRef>
              <c:f>Grafy1!$R$3:$V$3</c:f>
              <c:numCache>
                <c:formatCode>General</c:formatCode>
                <c:ptCount val="5"/>
                <c:pt idx="0">
                  <c:v>2</c:v>
                </c:pt>
                <c:pt idx="1">
                  <c:v>2</c:v>
                </c:pt>
                <c:pt idx="2">
                  <c:v>1</c:v>
                </c:pt>
                <c:pt idx="3">
                  <c:v>0</c:v>
                </c:pt>
                <c:pt idx="4">
                  <c:v>0</c:v>
                </c:pt>
              </c:numCache>
            </c:numRef>
          </c:val>
        </c:ser>
        <c:gapWidth val="75"/>
        <c:overlap val="40"/>
        <c:axId val="158082560"/>
        <c:axId val="158084096"/>
      </c:barChart>
      <c:catAx>
        <c:axId val="15808256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8084096"/>
        <c:crosses val="autoZero"/>
        <c:auto val="1"/>
        <c:lblAlgn val="ctr"/>
        <c:lblOffset val="100"/>
      </c:catAx>
      <c:valAx>
        <c:axId val="15808409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808256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Do jaké míry očekáváš, že pro Tebe bude tato volnočasová aktivita přínosem?</a:t>
            </a:r>
          </a:p>
        </c:rich>
      </c:tx>
      <c:layout>
        <c:manualLayout>
          <c:xMode val="edge"/>
          <c:yMode val="edge"/>
          <c:x val="0.13553052505208138"/>
          <c:y val="3.2407407407407454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0</c:v>
                </c:pt>
                <c:pt idx="1">
                  <c:v>10</c:v>
                </c:pt>
                <c:pt idx="2">
                  <c:v>9</c:v>
                </c:pt>
                <c:pt idx="3">
                  <c:v>0</c:v>
                </c:pt>
                <c:pt idx="4">
                  <c:v>0</c:v>
                </c:pt>
              </c:numCache>
            </c:numRef>
          </c:val>
        </c:ser>
        <c:gapWidth val="75"/>
        <c:overlap val="40"/>
        <c:axId val="150486400"/>
        <c:axId val="150516864"/>
      </c:barChart>
      <c:catAx>
        <c:axId val="150486400"/>
        <c:scaling>
          <c:orientation val="minMax"/>
        </c:scaling>
        <c:axPos val="b"/>
        <c:numFmt formatCode="General" sourceLinked="1"/>
        <c:majorTickMark val="none"/>
        <c:tickLblPos val="nextTo"/>
        <c:crossAx val="150516864"/>
        <c:crosses val="autoZero"/>
        <c:auto val="1"/>
        <c:lblAlgn val="ctr"/>
        <c:lblOffset val="100"/>
      </c:catAx>
      <c:valAx>
        <c:axId val="150516864"/>
        <c:scaling>
          <c:orientation val="minMax"/>
        </c:scaling>
        <c:axPos val="l"/>
        <c:majorGridlines/>
        <c:numFmt formatCode="General" sourceLinked="1"/>
        <c:majorTickMark val="none"/>
        <c:tickLblPos val="nextTo"/>
        <c:crossAx val="1504864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200" b="1" i="0" u="none" strike="noStrike" baseline="0">
                <a:solidFill>
                  <a:srgbClr val="000000"/>
                </a:solidFill>
                <a:latin typeface="Calibri"/>
                <a:ea typeface="Calibri"/>
                <a:cs typeface="Calibri"/>
              </a:defRPr>
            </a:pPr>
            <a:r>
              <a:rPr lang="cs-CZ"/>
              <a:t>Vybavení pořízené v rámci této aktivy používali</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pouze vyučující    </c:v>
                </c:pt>
                <c:pt idx="1">
                  <c:v>převážně vyučující </c:v>
                </c:pt>
                <c:pt idx="2">
                  <c:v>tak napůl </c:v>
                </c:pt>
                <c:pt idx="3">
                  <c:v>převážně žáci</c:v>
                </c:pt>
                <c:pt idx="4">
                  <c:v>pouze žáci</c:v>
                </c:pt>
              </c:strCache>
            </c:strRef>
          </c:cat>
          <c:val>
            <c:numRef>
              <c:f>Grafy1!$J$3:$N$3</c:f>
              <c:numCache>
                <c:formatCode>General</c:formatCode>
                <c:ptCount val="5"/>
                <c:pt idx="0">
                  <c:v>0</c:v>
                </c:pt>
                <c:pt idx="1">
                  <c:v>0</c:v>
                </c:pt>
                <c:pt idx="2">
                  <c:v>1</c:v>
                </c:pt>
                <c:pt idx="3">
                  <c:v>6</c:v>
                </c:pt>
                <c:pt idx="4">
                  <c:v>0</c:v>
                </c:pt>
              </c:numCache>
            </c:numRef>
          </c:val>
        </c:ser>
        <c:gapWidth val="75"/>
        <c:overlap val="40"/>
        <c:axId val="138216960"/>
        <c:axId val="138218496"/>
      </c:barChart>
      <c:catAx>
        <c:axId val="13821696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38218496"/>
        <c:crosses val="autoZero"/>
        <c:auto val="1"/>
        <c:lblAlgn val="ctr"/>
        <c:lblOffset val="100"/>
      </c:catAx>
      <c:valAx>
        <c:axId val="13821849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3821696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Účastnil/a jsi se již podobné volnočasové aktivity?</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Grafy2!$J$2:$L$2</c:f>
              <c:strCache>
                <c:ptCount val="3"/>
                <c:pt idx="0">
                  <c:v>ano </c:v>
                </c:pt>
                <c:pt idx="1">
                  <c:v>ne</c:v>
                </c:pt>
                <c:pt idx="2">
                  <c:v>nevím</c:v>
                </c:pt>
              </c:strCache>
            </c:strRef>
          </c:cat>
          <c:val>
            <c:numRef>
              <c:f>Grafy2!$J$3:$L$3</c:f>
              <c:numCache>
                <c:formatCode>General</c:formatCode>
                <c:ptCount val="3"/>
                <c:pt idx="0">
                  <c:v>2</c:v>
                </c:pt>
                <c:pt idx="1">
                  <c:v>17</c:v>
                </c:pt>
                <c:pt idx="2">
                  <c:v>0</c:v>
                </c:pt>
              </c:numCache>
            </c:numRef>
          </c:val>
        </c:ser>
        <c:gapWidth val="75"/>
        <c:overlap val="40"/>
        <c:axId val="150533248"/>
        <c:axId val="150534784"/>
      </c:barChart>
      <c:catAx>
        <c:axId val="150533248"/>
        <c:scaling>
          <c:orientation val="minMax"/>
        </c:scaling>
        <c:axPos val="b"/>
        <c:numFmt formatCode="General" sourceLinked="1"/>
        <c:majorTickMark val="none"/>
        <c:tickLblPos val="nextTo"/>
        <c:crossAx val="150534784"/>
        <c:crosses val="autoZero"/>
        <c:auto val="1"/>
        <c:lblAlgn val="ctr"/>
        <c:lblOffset val="100"/>
      </c:catAx>
      <c:valAx>
        <c:axId val="150534784"/>
        <c:scaling>
          <c:orientation val="minMax"/>
        </c:scaling>
        <c:axPos val="l"/>
        <c:majorGridlines/>
        <c:numFmt formatCode="General" sourceLinked="1"/>
        <c:majorTickMark val="none"/>
        <c:tickLblPos val="nextTo"/>
        <c:crossAx val="150533248"/>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nevím</c:v>
                </c:pt>
                <c:pt idx="3">
                  <c:v>spíše ne</c:v>
                </c:pt>
                <c:pt idx="4">
                  <c:v>vůbec ne</c:v>
                </c:pt>
              </c:strCache>
            </c:strRef>
          </c:cat>
          <c:val>
            <c:numRef>
              <c:f>Grafy2!$B$25:$F$25</c:f>
              <c:numCache>
                <c:formatCode>General</c:formatCode>
                <c:ptCount val="5"/>
                <c:pt idx="0">
                  <c:v>2</c:v>
                </c:pt>
                <c:pt idx="1">
                  <c:v>4</c:v>
                </c:pt>
                <c:pt idx="2">
                  <c:v>10</c:v>
                </c:pt>
                <c:pt idx="3">
                  <c:v>2</c:v>
                </c:pt>
                <c:pt idx="4">
                  <c:v>1</c:v>
                </c:pt>
              </c:numCache>
            </c:numRef>
          </c:val>
        </c:ser>
        <c:gapWidth val="75"/>
        <c:overlap val="40"/>
        <c:axId val="149314176"/>
        <c:axId val="149320064"/>
      </c:barChart>
      <c:catAx>
        <c:axId val="149314176"/>
        <c:scaling>
          <c:orientation val="minMax"/>
        </c:scaling>
        <c:axPos val="b"/>
        <c:numFmt formatCode="General" sourceLinked="1"/>
        <c:majorTickMark val="none"/>
        <c:tickLblPos val="nextTo"/>
        <c:crossAx val="149320064"/>
        <c:crosses val="autoZero"/>
        <c:auto val="1"/>
        <c:lblAlgn val="ctr"/>
        <c:lblOffset val="100"/>
      </c:catAx>
      <c:valAx>
        <c:axId val="149320064"/>
        <c:scaling>
          <c:orientation val="minMax"/>
        </c:scaling>
        <c:axPos val="l"/>
        <c:majorGridlines/>
        <c:numFmt formatCode="General" sourceLinked="1"/>
        <c:majorTickMark val="none"/>
        <c:tickLblPos val="nextTo"/>
        <c:crossAx val="149314176"/>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200"/>
              <a:t>O přírodovědná a/nebo technická témata se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8</c:v>
                </c:pt>
                <c:pt idx="1">
                  <c:v>4</c:v>
                </c:pt>
                <c:pt idx="2">
                  <c:v>2</c:v>
                </c:pt>
                <c:pt idx="3">
                  <c:v>5</c:v>
                </c:pt>
                <c:pt idx="4">
                  <c:v>0</c:v>
                </c:pt>
              </c:numCache>
            </c:numRef>
          </c:val>
        </c:ser>
        <c:gapWidth val="75"/>
        <c:overlap val="40"/>
        <c:axId val="149348736"/>
        <c:axId val="149350272"/>
      </c:barChart>
      <c:catAx>
        <c:axId val="149348736"/>
        <c:scaling>
          <c:orientation val="minMax"/>
        </c:scaling>
        <c:axPos val="b"/>
        <c:numFmt formatCode="General" sourceLinked="1"/>
        <c:majorTickMark val="none"/>
        <c:tickLblPos val="nextTo"/>
        <c:crossAx val="149350272"/>
        <c:crosses val="autoZero"/>
        <c:auto val="1"/>
        <c:lblAlgn val="ctr"/>
        <c:lblOffset val="100"/>
      </c:catAx>
      <c:valAx>
        <c:axId val="149350272"/>
        <c:scaling>
          <c:orientation val="minMax"/>
        </c:scaling>
        <c:axPos val="l"/>
        <c:majorGridlines/>
        <c:numFmt formatCode="General" sourceLinked="1"/>
        <c:majorTickMark val="none"/>
        <c:tickLblPos val="nextTo"/>
        <c:crossAx val="149348736"/>
        <c:crosses val="autoZero"/>
        <c:crossBetween val="between"/>
      </c:valAx>
    </c:plotArea>
    <c:legend>
      <c:legendPos val="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style val="7"/>
  <c:chart>
    <c:title>
      <c:tx>
        <c:rich>
          <a:bodyPr/>
          <a:lstStyle/>
          <a:p>
            <a:pPr>
              <a:defRPr/>
            </a:pPr>
            <a:r>
              <a:rPr lang="cs-CZ" sz="1400" baseline="0"/>
              <a:t>(pohlaví)</a:t>
            </a:r>
            <a:endParaRPr lang="cs-CZ" sz="14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Grafy2!$J$24:$K$24</c:f>
              <c:strCache>
                <c:ptCount val="2"/>
                <c:pt idx="0">
                  <c:v>chlapec</c:v>
                </c:pt>
                <c:pt idx="1">
                  <c:v>dívka</c:v>
                </c:pt>
              </c:strCache>
            </c:strRef>
          </c:cat>
          <c:val>
            <c:numRef>
              <c:f>Grafy2!$J$25:$K$25</c:f>
              <c:numCache>
                <c:formatCode>General</c:formatCode>
                <c:ptCount val="2"/>
                <c:pt idx="0">
                  <c:v>5</c:v>
                </c:pt>
                <c:pt idx="1">
                  <c:v>14</c:v>
                </c:pt>
              </c:numCache>
            </c:numRef>
          </c:val>
        </c:ser>
        <c:gapWidth val="75"/>
        <c:overlap val="40"/>
        <c:axId val="150693760"/>
        <c:axId val="150695296"/>
      </c:barChart>
      <c:catAx>
        <c:axId val="150693760"/>
        <c:scaling>
          <c:orientation val="minMax"/>
        </c:scaling>
        <c:axPos val="b"/>
        <c:numFmt formatCode="General" sourceLinked="1"/>
        <c:majorTickMark val="none"/>
        <c:tickLblPos val="nextTo"/>
        <c:crossAx val="150695296"/>
        <c:crosses val="autoZero"/>
        <c:auto val="1"/>
        <c:lblAlgn val="ctr"/>
        <c:lblOffset val="100"/>
      </c:catAx>
      <c:valAx>
        <c:axId val="150695296"/>
        <c:scaling>
          <c:orientation val="minMax"/>
        </c:scaling>
        <c:axPos val="l"/>
        <c:majorGridlines/>
        <c:numFmt formatCode="General" sourceLinked="1"/>
        <c:majorTickMark val="none"/>
        <c:tickLblPos val="nextTo"/>
        <c:crossAx val="150693760"/>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Do jaké míry byla pro Tebe tato volnočasová aktivita přínosem?</a:t>
            </a:r>
          </a:p>
        </c:rich>
      </c:tx>
      <c:layout>
        <c:manualLayout>
          <c:xMode val="edge"/>
          <c:yMode val="edge"/>
          <c:x val="0.10641243835551954"/>
          <c:y val="1.3888888888888911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Grafy3!$B$2:$F$2</c:f>
              <c:strCache>
                <c:ptCount val="5"/>
                <c:pt idx="0">
                  <c:v>velmi přínosná</c:v>
                </c:pt>
                <c:pt idx="1">
                  <c:v>spíše přínosná</c:v>
                </c:pt>
                <c:pt idx="2">
                  <c:v>nevím</c:v>
                </c:pt>
                <c:pt idx="3">
                  <c:v>spíše nepřínosná</c:v>
                </c:pt>
                <c:pt idx="4">
                  <c:v>zcela nepřínosná</c:v>
                </c:pt>
              </c:strCache>
            </c:strRef>
          </c:cat>
          <c:val>
            <c:numRef>
              <c:f>Grafy3!$B$3:$F$3</c:f>
              <c:numCache>
                <c:formatCode>General</c:formatCode>
                <c:ptCount val="5"/>
                <c:pt idx="0">
                  <c:v>9</c:v>
                </c:pt>
                <c:pt idx="1">
                  <c:v>9</c:v>
                </c:pt>
                <c:pt idx="2">
                  <c:v>1</c:v>
                </c:pt>
                <c:pt idx="3">
                  <c:v>0</c:v>
                </c:pt>
                <c:pt idx="4">
                  <c:v>0</c:v>
                </c:pt>
              </c:numCache>
            </c:numRef>
          </c:val>
        </c:ser>
        <c:gapWidth val="75"/>
        <c:overlap val="40"/>
        <c:axId val="150707584"/>
        <c:axId val="150725760"/>
      </c:barChart>
      <c:catAx>
        <c:axId val="150707584"/>
        <c:scaling>
          <c:orientation val="minMax"/>
        </c:scaling>
        <c:axPos val="b"/>
        <c:numFmt formatCode="General" sourceLinked="1"/>
        <c:majorTickMark val="none"/>
        <c:tickLblPos val="nextTo"/>
        <c:crossAx val="150725760"/>
        <c:crosses val="autoZero"/>
        <c:auto val="1"/>
        <c:lblAlgn val="ctr"/>
        <c:lblOffset val="100"/>
      </c:catAx>
      <c:valAx>
        <c:axId val="150725760"/>
        <c:scaling>
          <c:orientation val="minMax"/>
        </c:scaling>
        <c:axPos val="l"/>
        <c:majorGridlines/>
        <c:numFmt formatCode="General" sourceLinked="1"/>
        <c:majorTickMark val="none"/>
        <c:tickLblPos val="nextTo"/>
        <c:crossAx val="150707584"/>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Zúčastnil/a by ses podobné volnočasové aktivity znova, kdybys měl/a tu možnost?</a:t>
            </a:r>
          </a:p>
        </c:rich>
      </c:tx>
      <c:layout>
        <c:manualLayout>
          <c:xMode val="edge"/>
          <c:yMode val="edge"/>
          <c:x val="0.10427503736920779"/>
          <c:y val="3.7037037037037056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Grafy3!$J$2:$N$2</c:f>
              <c:strCache>
                <c:ptCount val="5"/>
                <c:pt idx="0">
                  <c:v>určitě ano</c:v>
                </c:pt>
                <c:pt idx="1">
                  <c:v>spíše ano</c:v>
                </c:pt>
                <c:pt idx="2">
                  <c:v>tak napůl</c:v>
                </c:pt>
                <c:pt idx="3">
                  <c:v>spíše ne</c:v>
                </c:pt>
                <c:pt idx="4">
                  <c:v>určitě ne</c:v>
                </c:pt>
              </c:strCache>
            </c:strRef>
          </c:cat>
          <c:val>
            <c:numRef>
              <c:f>Grafy3!$J$3:$N$3</c:f>
              <c:numCache>
                <c:formatCode>General</c:formatCode>
                <c:ptCount val="5"/>
                <c:pt idx="0">
                  <c:v>9</c:v>
                </c:pt>
                <c:pt idx="1">
                  <c:v>6</c:v>
                </c:pt>
                <c:pt idx="2">
                  <c:v>4</c:v>
                </c:pt>
                <c:pt idx="3">
                  <c:v>0</c:v>
                </c:pt>
                <c:pt idx="4">
                  <c:v>0</c:v>
                </c:pt>
              </c:numCache>
            </c:numRef>
          </c:val>
        </c:ser>
        <c:gapWidth val="75"/>
        <c:overlap val="40"/>
        <c:axId val="150746240"/>
        <c:axId val="150747776"/>
      </c:barChart>
      <c:catAx>
        <c:axId val="150746240"/>
        <c:scaling>
          <c:orientation val="minMax"/>
        </c:scaling>
        <c:axPos val="b"/>
        <c:numFmt formatCode="General" sourceLinked="1"/>
        <c:majorTickMark val="none"/>
        <c:tickLblPos val="nextTo"/>
        <c:crossAx val="150747776"/>
        <c:crosses val="autoZero"/>
        <c:auto val="1"/>
        <c:lblAlgn val="ctr"/>
        <c:lblOffset val="100"/>
      </c:catAx>
      <c:valAx>
        <c:axId val="150747776"/>
        <c:scaling>
          <c:orientation val="minMax"/>
        </c:scaling>
        <c:axPos val="l"/>
        <c:majorGridlines/>
        <c:numFmt formatCode="General" sourceLinked="1"/>
        <c:majorTickMark val="none"/>
        <c:tickLblPos val="nextTo"/>
        <c:crossAx val="150746240"/>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layout>
        <c:manualLayout>
          <c:xMode val="edge"/>
          <c:yMode val="edge"/>
          <c:x val="0.13165919282511221"/>
          <c:y val="2.7777777777777842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Grafy3!$B$24:$F$24</c:f>
              <c:strCache>
                <c:ptCount val="5"/>
                <c:pt idx="0">
                  <c:v>určitě ano</c:v>
                </c:pt>
                <c:pt idx="1">
                  <c:v>spíše ano</c:v>
                </c:pt>
                <c:pt idx="2">
                  <c:v>nevím</c:v>
                </c:pt>
                <c:pt idx="3">
                  <c:v>spíše ne</c:v>
                </c:pt>
                <c:pt idx="4">
                  <c:v>vůbec ne</c:v>
                </c:pt>
              </c:strCache>
            </c:strRef>
          </c:cat>
          <c:val>
            <c:numRef>
              <c:f>Grafy3!$B$25:$F$25</c:f>
              <c:numCache>
                <c:formatCode>General</c:formatCode>
                <c:ptCount val="5"/>
                <c:pt idx="0">
                  <c:v>8</c:v>
                </c:pt>
                <c:pt idx="1">
                  <c:v>4</c:v>
                </c:pt>
                <c:pt idx="2">
                  <c:v>2</c:v>
                </c:pt>
                <c:pt idx="3">
                  <c:v>4</c:v>
                </c:pt>
                <c:pt idx="4">
                  <c:v>1</c:v>
                </c:pt>
              </c:numCache>
            </c:numRef>
          </c:val>
        </c:ser>
        <c:gapWidth val="75"/>
        <c:overlap val="40"/>
        <c:axId val="150760064"/>
        <c:axId val="150786432"/>
      </c:barChart>
      <c:catAx>
        <c:axId val="150760064"/>
        <c:scaling>
          <c:orientation val="minMax"/>
        </c:scaling>
        <c:axPos val="b"/>
        <c:numFmt formatCode="General" sourceLinked="1"/>
        <c:majorTickMark val="none"/>
        <c:tickLblPos val="nextTo"/>
        <c:crossAx val="150786432"/>
        <c:crosses val="autoZero"/>
        <c:auto val="1"/>
        <c:lblAlgn val="ctr"/>
        <c:lblOffset val="100"/>
      </c:catAx>
      <c:valAx>
        <c:axId val="150786432"/>
        <c:scaling>
          <c:orientation val="minMax"/>
        </c:scaling>
        <c:axPos val="l"/>
        <c:majorGridlines/>
        <c:numFmt formatCode="General" sourceLinked="1"/>
        <c:majorTickMark val="none"/>
        <c:tickLblPos val="nextTo"/>
        <c:crossAx val="150760064"/>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O přírodovědná a/nebo technická témata se</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8</c:v>
                </c:pt>
                <c:pt idx="1">
                  <c:v>5</c:v>
                </c:pt>
                <c:pt idx="2">
                  <c:v>5</c:v>
                </c:pt>
                <c:pt idx="3">
                  <c:v>1</c:v>
                </c:pt>
                <c:pt idx="4">
                  <c:v>0</c:v>
                </c:pt>
              </c:numCache>
            </c:numRef>
          </c:val>
        </c:ser>
        <c:gapWidth val="75"/>
        <c:overlap val="40"/>
        <c:axId val="150827392"/>
        <c:axId val="150828928"/>
      </c:barChart>
      <c:catAx>
        <c:axId val="150827392"/>
        <c:scaling>
          <c:orientation val="minMax"/>
        </c:scaling>
        <c:axPos val="b"/>
        <c:numFmt formatCode="General" sourceLinked="1"/>
        <c:majorTickMark val="none"/>
        <c:tickLblPos val="nextTo"/>
        <c:crossAx val="150828928"/>
        <c:crosses val="autoZero"/>
        <c:auto val="1"/>
        <c:lblAlgn val="ctr"/>
        <c:lblOffset val="100"/>
      </c:catAx>
      <c:valAx>
        <c:axId val="150828928"/>
        <c:scaling>
          <c:orientation val="minMax"/>
        </c:scaling>
        <c:axPos val="l"/>
        <c:majorGridlines/>
        <c:numFmt formatCode="General" sourceLinked="1"/>
        <c:majorTickMark val="none"/>
        <c:tickLblPos val="nextTo"/>
        <c:crossAx val="150827392"/>
        <c:crosses val="autoZero"/>
        <c:crossBetween val="between"/>
      </c:valAx>
    </c:plotArea>
    <c:legend>
      <c:legendPos val="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Jaký jevili žáci o tuto volnočasovou aktivitu zájem?</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velký zájem       </c:v>
                </c:pt>
                <c:pt idx="1">
                  <c:v>mírný zájem         </c:v>
                </c:pt>
                <c:pt idx="2">
                  <c:v>tak napůl       </c:v>
                </c:pt>
                <c:pt idx="3">
                  <c:v>mírný nezájem     </c:v>
                </c:pt>
                <c:pt idx="4">
                  <c:v>úplný nezájem</c:v>
                </c:pt>
              </c:strCache>
            </c:strRef>
          </c:cat>
          <c:val>
            <c:numRef>
              <c:f>Grafy1!$B$3:$F$3</c:f>
              <c:numCache>
                <c:formatCode>General</c:formatCode>
                <c:ptCount val="5"/>
                <c:pt idx="0">
                  <c:v>0</c:v>
                </c:pt>
                <c:pt idx="1">
                  <c:v>1</c:v>
                </c:pt>
                <c:pt idx="2">
                  <c:v>0</c:v>
                </c:pt>
                <c:pt idx="3">
                  <c:v>0</c:v>
                </c:pt>
                <c:pt idx="4">
                  <c:v>0</c:v>
                </c:pt>
              </c:numCache>
            </c:numRef>
          </c:val>
        </c:ser>
        <c:gapWidth val="75"/>
        <c:overlap val="40"/>
        <c:axId val="150853504"/>
        <c:axId val="150855040"/>
      </c:barChart>
      <c:catAx>
        <c:axId val="150853504"/>
        <c:scaling>
          <c:orientation val="minMax"/>
        </c:scaling>
        <c:axPos val="b"/>
        <c:numFmt formatCode="General" sourceLinked="1"/>
        <c:majorTickMark val="none"/>
        <c:tickLblPos val="nextTo"/>
        <c:crossAx val="150855040"/>
        <c:crosses val="autoZero"/>
        <c:auto val="1"/>
        <c:lblAlgn val="ctr"/>
        <c:lblOffset val="100"/>
      </c:catAx>
      <c:valAx>
        <c:axId val="150855040"/>
        <c:scaling>
          <c:orientation val="minMax"/>
        </c:scaling>
        <c:axPos val="l"/>
        <c:majorGridlines/>
        <c:numFmt formatCode="General" sourceLinked="1"/>
        <c:majorTickMark val="none"/>
        <c:tickLblPos val="nextTo"/>
        <c:crossAx val="150853504"/>
        <c:crosses val="autoZero"/>
        <c:crossBetween val="between"/>
      </c:valAx>
    </c:plotArea>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Domníváte se, že tato volnočasová aktivita zvýšila zájem žáků o přírodovědná a/nebo technická témata a obory?</a:t>
            </a:r>
          </a:p>
        </c:rich>
      </c:tx>
      <c:layout>
        <c:manualLayout>
          <c:xMode val="edge"/>
          <c:yMode val="edge"/>
          <c:x val="0.10607629203300269"/>
          <c:y val="2.3148148148148147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0</c:v>
                </c:pt>
                <c:pt idx="1">
                  <c:v>1</c:v>
                </c:pt>
                <c:pt idx="2">
                  <c:v>0</c:v>
                </c:pt>
                <c:pt idx="3">
                  <c:v>0</c:v>
                </c:pt>
                <c:pt idx="4">
                  <c:v>0</c:v>
                </c:pt>
              </c:numCache>
            </c:numRef>
          </c:val>
        </c:ser>
        <c:gapWidth val="75"/>
        <c:overlap val="40"/>
        <c:axId val="150875136"/>
        <c:axId val="150881024"/>
      </c:barChart>
      <c:catAx>
        <c:axId val="150875136"/>
        <c:scaling>
          <c:orientation val="minMax"/>
        </c:scaling>
        <c:axPos val="b"/>
        <c:numFmt formatCode="General" sourceLinked="1"/>
        <c:majorTickMark val="none"/>
        <c:tickLblPos val="nextTo"/>
        <c:crossAx val="150881024"/>
        <c:crosses val="autoZero"/>
        <c:auto val="1"/>
        <c:lblAlgn val="ctr"/>
        <c:lblOffset val="100"/>
      </c:catAx>
      <c:valAx>
        <c:axId val="150881024"/>
        <c:scaling>
          <c:orientation val="minMax"/>
        </c:scaling>
        <c:axPos val="l"/>
        <c:majorGridlines/>
        <c:numFmt formatCode="General" sourceLinked="1"/>
        <c:majorTickMark val="none"/>
        <c:tickLblPos val="nextTo"/>
        <c:crossAx val="15087513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 často jste využíval toto vybavení?</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vždy</c:v>
                </c:pt>
                <c:pt idx="1">
                  <c:v>téměř vždy </c:v>
                </c:pt>
                <c:pt idx="2">
                  <c:v>občas</c:v>
                </c:pt>
                <c:pt idx="3">
                  <c:v>skoro vůbec</c:v>
                </c:pt>
                <c:pt idx="4">
                  <c:v>nikdy</c:v>
                </c:pt>
              </c:strCache>
            </c:strRef>
          </c:cat>
          <c:val>
            <c:numRef>
              <c:f>Grafy1!$B$3:$F$3</c:f>
              <c:numCache>
                <c:formatCode>General</c:formatCode>
                <c:ptCount val="5"/>
                <c:pt idx="0">
                  <c:v>2</c:v>
                </c:pt>
                <c:pt idx="1">
                  <c:v>1</c:v>
                </c:pt>
                <c:pt idx="2">
                  <c:v>0</c:v>
                </c:pt>
                <c:pt idx="3">
                  <c:v>0</c:v>
                </c:pt>
                <c:pt idx="4">
                  <c:v>0</c:v>
                </c:pt>
              </c:numCache>
            </c:numRef>
          </c:val>
        </c:ser>
        <c:gapWidth val="75"/>
        <c:overlap val="40"/>
        <c:axId val="55696000"/>
        <c:axId val="138232192"/>
      </c:barChart>
      <c:catAx>
        <c:axId val="55696000"/>
        <c:scaling>
          <c:orientation val="minMax"/>
        </c:scaling>
        <c:axPos val="b"/>
        <c:numFmt formatCode="General" sourceLinked="1"/>
        <c:majorTickMark val="none"/>
        <c:tickLblPos val="nextTo"/>
        <c:crossAx val="138232192"/>
        <c:crosses val="autoZero"/>
        <c:auto val="1"/>
        <c:lblAlgn val="ctr"/>
        <c:lblOffset val="100"/>
      </c:catAx>
      <c:valAx>
        <c:axId val="138232192"/>
        <c:scaling>
          <c:orientation val="minMax"/>
        </c:scaling>
        <c:axPos val="l"/>
        <c:majorGridlines/>
        <c:numFmt formatCode="General" sourceLinked="1"/>
        <c:majorTickMark val="none"/>
        <c:tickLblPos val="nextTo"/>
        <c:crossAx val="55696000"/>
        <c:crosses val="autoZero"/>
        <c:crossBetween val="between"/>
      </c:valAx>
    </c:plotArea>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200"/>
              <a:t>Do jaké míry myslíte, že volnočasové aktivity žáky bavily? </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Grafy1!$R$2:$V$2</c:f>
              <c:strCache>
                <c:ptCount val="5"/>
                <c:pt idx="0">
                  <c:v>velmi bavily</c:v>
                </c:pt>
                <c:pt idx="1">
                  <c:v>spíše bavily</c:v>
                </c:pt>
                <c:pt idx="2">
                  <c:v>tak napůl</c:v>
                </c:pt>
                <c:pt idx="3">
                  <c:v>spíše nebavily</c:v>
                </c:pt>
                <c:pt idx="4">
                  <c:v>vůbec nebavily</c:v>
                </c:pt>
              </c:strCache>
            </c:strRef>
          </c:cat>
          <c:val>
            <c:numRef>
              <c:f>Grafy1!$R$3:$V$3</c:f>
              <c:numCache>
                <c:formatCode>General</c:formatCode>
                <c:ptCount val="5"/>
                <c:pt idx="0">
                  <c:v>0</c:v>
                </c:pt>
                <c:pt idx="1">
                  <c:v>1</c:v>
                </c:pt>
                <c:pt idx="2">
                  <c:v>0</c:v>
                </c:pt>
                <c:pt idx="3">
                  <c:v>0</c:v>
                </c:pt>
                <c:pt idx="4">
                  <c:v>0</c:v>
                </c:pt>
              </c:numCache>
            </c:numRef>
          </c:val>
        </c:ser>
        <c:gapWidth val="75"/>
        <c:overlap val="40"/>
        <c:axId val="150917504"/>
        <c:axId val="150919040"/>
      </c:barChart>
      <c:catAx>
        <c:axId val="150917504"/>
        <c:scaling>
          <c:orientation val="minMax"/>
        </c:scaling>
        <c:axPos val="b"/>
        <c:numFmt formatCode="General" sourceLinked="1"/>
        <c:majorTickMark val="none"/>
        <c:tickLblPos val="nextTo"/>
        <c:crossAx val="150919040"/>
        <c:crosses val="autoZero"/>
        <c:auto val="1"/>
        <c:lblAlgn val="ctr"/>
        <c:lblOffset val="100"/>
      </c:catAx>
      <c:valAx>
        <c:axId val="150919040"/>
        <c:scaling>
          <c:orientation val="minMax"/>
        </c:scaling>
        <c:axPos val="l"/>
        <c:majorGridlines/>
        <c:numFmt formatCode="General" sourceLinked="1"/>
        <c:majorTickMark val="none"/>
        <c:tickLblPos val="nextTo"/>
        <c:crossAx val="150917504"/>
        <c:crosses val="autoZero"/>
        <c:crossBetween val="between"/>
      </c:valAx>
    </c:plotArea>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Do jaké míry očekáváš, že pro Tebe bude tato volnočasová aktivita přínosem?</a:t>
            </a:r>
          </a:p>
        </c:rich>
      </c:tx>
      <c:layout>
        <c:manualLayout>
          <c:xMode val="edge"/>
          <c:yMode val="edge"/>
          <c:x val="0.13553052505208138"/>
          <c:y val="3.2407407407407454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3</c:v>
                </c:pt>
                <c:pt idx="1">
                  <c:v>11</c:v>
                </c:pt>
                <c:pt idx="2">
                  <c:v>7</c:v>
                </c:pt>
                <c:pt idx="3">
                  <c:v>0</c:v>
                </c:pt>
                <c:pt idx="4">
                  <c:v>0</c:v>
                </c:pt>
              </c:numCache>
            </c:numRef>
          </c:val>
        </c:ser>
        <c:gapWidth val="75"/>
        <c:overlap val="40"/>
        <c:axId val="150943232"/>
        <c:axId val="150944768"/>
      </c:barChart>
      <c:catAx>
        <c:axId val="150943232"/>
        <c:scaling>
          <c:orientation val="minMax"/>
        </c:scaling>
        <c:axPos val="b"/>
        <c:numFmt formatCode="General" sourceLinked="1"/>
        <c:majorTickMark val="none"/>
        <c:tickLblPos val="nextTo"/>
        <c:crossAx val="150944768"/>
        <c:crosses val="autoZero"/>
        <c:auto val="1"/>
        <c:lblAlgn val="ctr"/>
        <c:lblOffset val="100"/>
      </c:catAx>
      <c:valAx>
        <c:axId val="150944768"/>
        <c:scaling>
          <c:orientation val="minMax"/>
        </c:scaling>
        <c:axPos val="l"/>
        <c:majorGridlines/>
        <c:numFmt formatCode="General" sourceLinked="1"/>
        <c:majorTickMark val="none"/>
        <c:tickLblPos val="nextTo"/>
        <c:crossAx val="150943232"/>
        <c:crosses val="autoZero"/>
        <c:crossBetween val="between"/>
      </c:valAx>
    </c:plotArea>
    <c:legend>
      <c:legendPos val="r"/>
    </c:legend>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Účastnil/a jsi se již podobné volnočasové aktivity?</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Grafy2!$J$2:$L$2</c:f>
              <c:strCache>
                <c:ptCount val="3"/>
                <c:pt idx="0">
                  <c:v>ano </c:v>
                </c:pt>
                <c:pt idx="1">
                  <c:v>ne</c:v>
                </c:pt>
                <c:pt idx="2">
                  <c:v>nevím</c:v>
                </c:pt>
              </c:strCache>
            </c:strRef>
          </c:cat>
          <c:val>
            <c:numRef>
              <c:f>Grafy2!$J$3:$L$3</c:f>
              <c:numCache>
                <c:formatCode>General</c:formatCode>
                <c:ptCount val="3"/>
                <c:pt idx="0">
                  <c:v>4</c:v>
                </c:pt>
                <c:pt idx="1">
                  <c:v>15</c:v>
                </c:pt>
                <c:pt idx="2">
                  <c:v>2</c:v>
                </c:pt>
              </c:numCache>
            </c:numRef>
          </c:val>
        </c:ser>
        <c:gapWidth val="75"/>
        <c:overlap val="40"/>
        <c:axId val="150973440"/>
        <c:axId val="150983424"/>
      </c:barChart>
      <c:catAx>
        <c:axId val="150973440"/>
        <c:scaling>
          <c:orientation val="minMax"/>
        </c:scaling>
        <c:axPos val="b"/>
        <c:numFmt formatCode="General" sourceLinked="1"/>
        <c:majorTickMark val="none"/>
        <c:tickLblPos val="nextTo"/>
        <c:crossAx val="150983424"/>
        <c:crosses val="autoZero"/>
        <c:auto val="1"/>
        <c:lblAlgn val="ctr"/>
        <c:lblOffset val="100"/>
      </c:catAx>
      <c:valAx>
        <c:axId val="150983424"/>
        <c:scaling>
          <c:orientation val="minMax"/>
        </c:scaling>
        <c:axPos val="l"/>
        <c:majorGridlines/>
        <c:numFmt formatCode="General" sourceLinked="1"/>
        <c:majorTickMark val="none"/>
        <c:tickLblPos val="nextTo"/>
        <c:crossAx val="150973440"/>
        <c:crosses val="autoZero"/>
        <c:crossBetween val="between"/>
      </c:valAx>
    </c:plotArea>
    <c:legend>
      <c:legendPos val="r"/>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100"/>
              <a:t>O přírodovědná nebo technická témata se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3</c:v>
                </c:pt>
                <c:pt idx="1">
                  <c:v>9</c:v>
                </c:pt>
                <c:pt idx="2">
                  <c:v>9</c:v>
                </c:pt>
                <c:pt idx="3">
                  <c:v>0</c:v>
                </c:pt>
                <c:pt idx="4">
                  <c:v>0</c:v>
                </c:pt>
              </c:numCache>
            </c:numRef>
          </c:val>
        </c:ser>
        <c:gapWidth val="75"/>
        <c:overlap val="40"/>
        <c:axId val="151008000"/>
        <c:axId val="151009536"/>
      </c:barChart>
      <c:catAx>
        <c:axId val="151008000"/>
        <c:scaling>
          <c:orientation val="minMax"/>
        </c:scaling>
        <c:axPos val="b"/>
        <c:numFmt formatCode="General" sourceLinked="1"/>
        <c:majorTickMark val="none"/>
        <c:tickLblPos val="nextTo"/>
        <c:crossAx val="151009536"/>
        <c:crosses val="autoZero"/>
        <c:auto val="1"/>
        <c:lblAlgn val="ctr"/>
        <c:lblOffset val="100"/>
      </c:catAx>
      <c:valAx>
        <c:axId val="151009536"/>
        <c:scaling>
          <c:orientation val="minMax"/>
        </c:scaling>
        <c:axPos val="l"/>
        <c:majorGridlines/>
        <c:numFmt formatCode="General" sourceLinked="1"/>
        <c:majorTickMark val="none"/>
        <c:tickLblPos val="nextTo"/>
        <c:crossAx val="151008000"/>
        <c:crosses val="autoZero"/>
        <c:crossBetween val="between"/>
      </c:valAx>
    </c:plotArea>
    <c:legend>
      <c:legendPos val="r"/>
    </c:legend>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layout>
        <c:manualLayout>
          <c:xMode val="edge"/>
          <c:yMode val="edge"/>
          <c:x val="0.13165919282511221"/>
          <c:y val="2.7777777777777863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Grafy3!$B$24:$F$24</c:f>
              <c:strCache>
                <c:ptCount val="5"/>
                <c:pt idx="0">
                  <c:v>určitě ano</c:v>
                </c:pt>
                <c:pt idx="1">
                  <c:v>spíše ano</c:v>
                </c:pt>
                <c:pt idx="2">
                  <c:v>nevím</c:v>
                </c:pt>
                <c:pt idx="3">
                  <c:v>spíše ne</c:v>
                </c:pt>
                <c:pt idx="4">
                  <c:v>vůbec ne</c:v>
                </c:pt>
              </c:strCache>
            </c:strRef>
          </c:cat>
          <c:val>
            <c:numRef>
              <c:f>Grafy3!$B$25:$F$25</c:f>
              <c:numCache>
                <c:formatCode>General</c:formatCode>
                <c:ptCount val="5"/>
                <c:pt idx="0">
                  <c:v>7</c:v>
                </c:pt>
                <c:pt idx="1">
                  <c:v>1</c:v>
                </c:pt>
                <c:pt idx="2">
                  <c:v>4</c:v>
                </c:pt>
                <c:pt idx="3">
                  <c:v>3</c:v>
                </c:pt>
                <c:pt idx="4">
                  <c:v>6</c:v>
                </c:pt>
              </c:numCache>
            </c:numRef>
          </c:val>
        </c:ser>
        <c:gapWidth val="75"/>
        <c:overlap val="40"/>
        <c:axId val="151030016"/>
        <c:axId val="151048192"/>
      </c:barChart>
      <c:catAx>
        <c:axId val="151030016"/>
        <c:scaling>
          <c:orientation val="minMax"/>
        </c:scaling>
        <c:axPos val="b"/>
        <c:numFmt formatCode="General" sourceLinked="1"/>
        <c:majorTickMark val="none"/>
        <c:tickLblPos val="nextTo"/>
        <c:crossAx val="151048192"/>
        <c:crosses val="autoZero"/>
        <c:auto val="1"/>
        <c:lblAlgn val="ctr"/>
        <c:lblOffset val="100"/>
      </c:catAx>
      <c:valAx>
        <c:axId val="151048192"/>
        <c:scaling>
          <c:orientation val="minMax"/>
        </c:scaling>
        <c:axPos val="l"/>
        <c:majorGridlines/>
        <c:numFmt formatCode="General" sourceLinked="1"/>
        <c:majorTickMark val="none"/>
        <c:tickLblPos val="nextTo"/>
        <c:crossAx val="151030016"/>
        <c:crosses val="autoZero"/>
        <c:crossBetween val="between"/>
      </c:valAx>
    </c:plotArea>
    <c:legend>
      <c:legendPos val="r"/>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baseline="0"/>
              <a:t>(pohlaví)</a:t>
            </a:r>
            <a:endParaRPr lang="cs-CZ" sz="14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Grafy2!$J$24:$K$24</c:f>
              <c:strCache>
                <c:ptCount val="2"/>
                <c:pt idx="0">
                  <c:v>chlapec</c:v>
                </c:pt>
                <c:pt idx="1">
                  <c:v>dívka</c:v>
                </c:pt>
              </c:strCache>
            </c:strRef>
          </c:cat>
          <c:val>
            <c:numRef>
              <c:f>Grafy2!$J$25:$K$25</c:f>
              <c:numCache>
                <c:formatCode>General</c:formatCode>
                <c:ptCount val="2"/>
                <c:pt idx="0">
                  <c:v>3</c:v>
                </c:pt>
                <c:pt idx="1">
                  <c:v>18</c:v>
                </c:pt>
              </c:numCache>
            </c:numRef>
          </c:val>
        </c:ser>
        <c:gapWidth val="75"/>
        <c:overlap val="40"/>
        <c:axId val="151076864"/>
        <c:axId val="151078400"/>
      </c:barChart>
      <c:catAx>
        <c:axId val="151076864"/>
        <c:scaling>
          <c:orientation val="minMax"/>
        </c:scaling>
        <c:axPos val="b"/>
        <c:numFmt formatCode="General" sourceLinked="1"/>
        <c:majorTickMark val="none"/>
        <c:tickLblPos val="nextTo"/>
        <c:crossAx val="151078400"/>
        <c:crosses val="autoZero"/>
        <c:auto val="1"/>
        <c:lblAlgn val="ctr"/>
        <c:lblOffset val="100"/>
      </c:catAx>
      <c:valAx>
        <c:axId val="151078400"/>
        <c:scaling>
          <c:orientation val="minMax"/>
        </c:scaling>
        <c:axPos val="l"/>
        <c:majorGridlines/>
        <c:numFmt formatCode="General" sourceLinked="1"/>
        <c:majorTickMark val="none"/>
        <c:tickLblPos val="nextTo"/>
        <c:crossAx val="151076864"/>
        <c:crosses val="autoZero"/>
        <c:crossBetween val="between"/>
      </c:valAx>
    </c:plotArea>
    <c:legend>
      <c:legendPos val="r"/>
    </c:legend>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Do jaké míry byla pro Tebe tato volnočasová aktivita přínosem?</a:t>
            </a:r>
          </a:p>
        </c:rich>
      </c:tx>
      <c:layout>
        <c:manualLayout>
          <c:xMode val="edge"/>
          <c:yMode val="edge"/>
          <c:x val="0.10641243835551954"/>
          <c:y val="1.3888888888888911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Grafy3!$B$2:$F$2</c:f>
              <c:strCache>
                <c:ptCount val="5"/>
                <c:pt idx="0">
                  <c:v>velmi přínosná</c:v>
                </c:pt>
                <c:pt idx="1">
                  <c:v>spíše přínosná</c:v>
                </c:pt>
                <c:pt idx="2">
                  <c:v>nevím</c:v>
                </c:pt>
                <c:pt idx="3">
                  <c:v>spíše nepřínosná</c:v>
                </c:pt>
                <c:pt idx="4">
                  <c:v>zcela nepřínosná</c:v>
                </c:pt>
              </c:strCache>
            </c:strRef>
          </c:cat>
          <c:val>
            <c:numRef>
              <c:f>Grafy3!$B$3:$F$3</c:f>
              <c:numCache>
                <c:formatCode>General</c:formatCode>
                <c:ptCount val="5"/>
                <c:pt idx="0">
                  <c:v>10</c:v>
                </c:pt>
                <c:pt idx="1">
                  <c:v>10</c:v>
                </c:pt>
                <c:pt idx="2">
                  <c:v>0</c:v>
                </c:pt>
                <c:pt idx="3">
                  <c:v>1</c:v>
                </c:pt>
                <c:pt idx="4">
                  <c:v>0</c:v>
                </c:pt>
              </c:numCache>
            </c:numRef>
          </c:val>
        </c:ser>
        <c:gapWidth val="75"/>
        <c:overlap val="40"/>
        <c:axId val="151102976"/>
        <c:axId val="151104512"/>
      </c:barChart>
      <c:catAx>
        <c:axId val="151102976"/>
        <c:scaling>
          <c:orientation val="minMax"/>
        </c:scaling>
        <c:axPos val="b"/>
        <c:numFmt formatCode="General" sourceLinked="1"/>
        <c:majorTickMark val="none"/>
        <c:tickLblPos val="nextTo"/>
        <c:crossAx val="151104512"/>
        <c:crosses val="autoZero"/>
        <c:auto val="1"/>
        <c:lblAlgn val="ctr"/>
        <c:lblOffset val="100"/>
      </c:catAx>
      <c:valAx>
        <c:axId val="151104512"/>
        <c:scaling>
          <c:orientation val="minMax"/>
        </c:scaling>
        <c:axPos val="l"/>
        <c:majorGridlines/>
        <c:numFmt formatCode="General" sourceLinked="1"/>
        <c:majorTickMark val="none"/>
        <c:tickLblPos val="nextTo"/>
        <c:crossAx val="151102976"/>
        <c:crosses val="autoZero"/>
        <c:crossBetween val="between"/>
      </c:valAx>
    </c:plotArea>
    <c:legend>
      <c:legendPos val="r"/>
    </c:legend>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Zúčastnil/a by ses podobné volnočasové aktivity znova, kdybys měl/a tu možnost?</a:t>
            </a:r>
          </a:p>
        </c:rich>
      </c:tx>
      <c:layout>
        <c:manualLayout>
          <c:xMode val="edge"/>
          <c:yMode val="edge"/>
          <c:x val="0.10427503736920779"/>
          <c:y val="3.7037037037037056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Grafy3!$J$2:$N$2</c:f>
              <c:strCache>
                <c:ptCount val="5"/>
                <c:pt idx="0">
                  <c:v>určitě ano</c:v>
                </c:pt>
                <c:pt idx="1">
                  <c:v>spíše ano</c:v>
                </c:pt>
                <c:pt idx="2">
                  <c:v>tak napůl</c:v>
                </c:pt>
                <c:pt idx="3">
                  <c:v>spíše ne</c:v>
                </c:pt>
                <c:pt idx="4">
                  <c:v>určitě ne</c:v>
                </c:pt>
              </c:strCache>
            </c:strRef>
          </c:cat>
          <c:val>
            <c:numRef>
              <c:f>Grafy3!$J$3:$N$3</c:f>
              <c:numCache>
                <c:formatCode>General</c:formatCode>
                <c:ptCount val="5"/>
                <c:pt idx="0">
                  <c:v>15</c:v>
                </c:pt>
                <c:pt idx="1">
                  <c:v>6</c:v>
                </c:pt>
                <c:pt idx="2">
                  <c:v>0</c:v>
                </c:pt>
                <c:pt idx="3">
                  <c:v>0</c:v>
                </c:pt>
                <c:pt idx="4">
                  <c:v>0</c:v>
                </c:pt>
              </c:numCache>
            </c:numRef>
          </c:val>
        </c:ser>
        <c:gapWidth val="75"/>
        <c:overlap val="40"/>
        <c:axId val="151120896"/>
        <c:axId val="151134976"/>
      </c:barChart>
      <c:catAx>
        <c:axId val="151120896"/>
        <c:scaling>
          <c:orientation val="minMax"/>
        </c:scaling>
        <c:axPos val="b"/>
        <c:numFmt formatCode="General" sourceLinked="1"/>
        <c:majorTickMark val="none"/>
        <c:tickLblPos val="nextTo"/>
        <c:crossAx val="151134976"/>
        <c:crosses val="autoZero"/>
        <c:auto val="1"/>
        <c:lblAlgn val="ctr"/>
        <c:lblOffset val="100"/>
      </c:catAx>
      <c:valAx>
        <c:axId val="151134976"/>
        <c:scaling>
          <c:orientation val="minMax"/>
        </c:scaling>
        <c:axPos val="l"/>
        <c:majorGridlines/>
        <c:numFmt formatCode="General" sourceLinked="1"/>
        <c:majorTickMark val="none"/>
        <c:tickLblPos val="nextTo"/>
        <c:crossAx val="151120896"/>
        <c:crosses val="autoZero"/>
        <c:crossBetween val="between"/>
      </c:valAx>
    </c:plotArea>
    <c:legend>
      <c:legendPos val="r"/>
    </c:legend>
    <c:plotVisOnly val="1"/>
    <c:dispBlanksAs val="gap"/>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100"/>
              <a:t>O přírodovědná nebo technická témata se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8</c:v>
                </c:pt>
                <c:pt idx="1">
                  <c:v>5</c:v>
                </c:pt>
                <c:pt idx="2">
                  <c:v>5</c:v>
                </c:pt>
                <c:pt idx="3">
                  <c:v>1</c:v>
                </c:pt>
                <c:pt idx="4">
                  <c:v>0</c:v>
                </c:pt>
              </c:numCache>
            </c:numRef>
          </c:val>
        </c:ser>
        <c:gapWidth val="75"/>
        <c:overlap val="40"/>
        <c:axId val="151167744"/>
        <c:axId val="151169280"/>
      </c:barChart>
      <c:catAx>
        <c:axId val="151167744"/>
        <c:scaling>
          <c:orientation val="minMax"/>
        </c:scaling>
        <c:axPos val="b"/>
        <c:numFmt formatCode="General" sourceLinked="1"/>
        <c:majorTickMark val="none"/>
        <c:tickLblPos val="nextTo"/>
        <c:crossAx val="151169280"/>
        <c:crosses val="autoZero"/>
        <c:auto val="1"/>
        <c:lblAlgn val="ctr"/>
        <c:lblOffset val="100"/>
      </c:catAx>
      <c:valAx>
        <c:axId val="151169280"/>
        <c:scaling>
          <c:orientation val="minMax"/>
        </c:scaling>
        <c:axPos val="l"/>
        <c:majorGridlines/>
        <c:numFmt formatCode="General" sourceLinked="1"/>
        <c:majorTickMark val="none"/>
        <c:tickLblPos val="nextTo"/>
        <c:crossAx val="151167744"/>
        <c:crosses val="autoZero"/>
        <c:crossBetween val="between"/>
      </c:valAx>
    </c:plotArea>
    <c:legend>
      <c:legendPos val="r"/>
    </c:legend>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nevím</c:v>
                </c:pt>
                <c:pt idx="3">
                  <c:v>spíše ne</c:v>
                </c:pt>
                <c:pt idx="4">
                  <c:v>vůbec ne</c:v>
                </c:pt>
              </c:strCache>
            </c:strRef>
          </c:cat>
          <c:val>
            <c:numRef>
              <c:f>Grafy2!$B$25:$F$25</c:f>
              <c:numCache>
                <c:formatCode>General</c:formatCode>
                <c:ptCount val="5"/>
                <c:pt idx="0">
                  <c:v>2</c:v>
                </c:pt>
                <c:pt idx="1">
                  <c:v>10</c:v>
                </c:pt>
                <c:pt idx="2">
                  <c:v>8</c:v>
                </c:pt>
                <c:pt idx="3">
                  <c:v>1</c:v>
                </c:pt>
                <c:pt idx="4">
                  <c:v>0</c:v>
                </c:pt>
              </c:numCache>
            </c:numRef>
          </c:val>
        </c:ser>
        <c:gapWidth val="75"/>
        <c:overlap val="40"/>
        <c:axId val="149371136"/>
        <c:axId val="149381120"/>
      </c:barChart>
      <c:catAx>
        <c:axId val="149371136"/>
        <c:scaling>
          <c:orientation val="minMax"/>
        </c:scaling>
        <c:axPos val="b"/>
        <c:numFmt formatCode="General" sourceLinked="1"/>
        <c:majorTickMark val="none"/>
        <c:tickLblPos val="nextTo"/>
        <c:crossAx val="149381120"/>
        <c:crosses val="autoZero"/>
        <c:auto val="1"/>
        <c:lblAlgn val="ctr"/>
        <c:lblOffset val="100"/>
      </c:catAx>
      <c:valAx>
        <c:axId val="149381120"/>
        <c:scaling>
          <c:orientation val="minMax"/>
        </c:scaling>
        <c:axPos val="l"/>
        <c:majorGridlines/>
        <c:numFmt formatCode="General" sourceLinked="1"/>
        <c:majorTickMark val="none"/>
        <c:tickLblPos val="nextTo"/>
        <c:crossAx val="14937113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Vybavení pořízené v rámci této aktivy používali</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pouze vyučující    </c:v>
                </c:pt>
                <c:pt idx="1">
                  <c:v>převážně vyučující </c:v>
                </c:pt>
                <c:pt idx="2">
                  <c:v>tak napůl </c:v>
                </c:pt>
                <c:pt idx="3">
                  <c:v>převážně žáci</c:v>
                </c:pt>
                <c:pt idx="4">
                  <c:v>pouze žáci</c:v>
                </c:pt>
              </c:strCache>
            </c:strRef>
          </c:cat>
          <c:val>
            <c:numRef>
              <c:f>Grafy1!$J$3:$N$3</c:f>
              <c:numCache>
                <c:formatCode>General</c:formatCode>
                <c:ptCount val="5"/>
                <c:pt idx="0">
                  <c:v>0</c:v>
                </c:pt>
                <c:pt idx="1">
                  <c:v>0</c:v>
                </c:pt>
                <c:pt idx="2">
                  <c:v>0</c:v>
                </c:pt>
                <c:pt idx="3">
                  <c:v>3</c:v>
                </c:pt>
                <c:pt idx="4">
                  <c:v>0</c:v>
                </c:pt>
              </c:numCache>
            </c:numRef>
          </c:val>
        </c:ser>
        <c:gapWidth val="75"/>
        <c:overlap val="40"/>
        <c:axId val="140640256"/>
        <c:axId val="140641792"/>
      </c:barChart>
      <c:catAx>
        <c:axId val="140640256"/>
        <c:scaling>
          <c:orientation val="minMax"/>
        </c:scaling>
        <c:axPos val="b"/>
        <c:numFmt formatCode="General" sourceLinked="1"/>
        <c:majorTickMark val="none"/>
        <c:tickLblPos val="nextTo"/>
        <c:crossAx val="140641792"/>
        <c:crosses val="autoZero"/>
        <c:auto val="1"/>
        <c:lblAlgn val="ctr"/>
        <c:lblOffset val="100"/>
      </c:catAx>
      <c:valAx>
        <c:axId val="140641792"/>
        <c:scaling>
          <c:orientation val="minMax"/>
        </c:scaling>
        <c:axPos val="l"/>
        <c:majorGridlines/>
        <c:numFmt formatCode="General" sourceLinked="1"/>
        <c:majorTickMark val="none"/>
        <c:tickLblPos val="nextTo"/>
        <c:crossAx val="140640256"/>
        <c:crosses val="autoZero"/>
        <c:crossBetween val="between"/>
      </c:valAx>
    </c:plotArea>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baseline="0"/>
              <a:t>(pohlaví)</a:t>
            </a:r>
            <a:endParaRPr lang="cs-CZ" sz="14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Grafy2!$J$24:$K$24</c:f>
              <c:strCache>
                <c:ptCount val="2"/>
                <c:pt idx="0">
                  <c:v>chlapec</c:v>
                </c:pt>
                <c:pt idx="1">
                  <c:v>dívka</c:v>
                </c:pt>
              </c:strCache>
            </c:strRef>
          </c:cat>
          <c:val>
            <c:numRef>
              <c:f>Grafy2!$J$25:$K$25</c:f>
              <c:numCache>
                <c:formatCode>General</c:formatCode>
                <c:ptCount val="2"/>
                <c:pt idx="0">
                  <c:v>3</c:v>
                </c:pt>
                <c:pt idx="1">
                  <c:v>18</c:v>
                </c:pt>
              </c:numCache>
            </c:numRef>
          </c:val>
        </c:ser>
        <c:gapWidth val="75"/>
        <c:overlap val="40"/>
        <c:axId val="149413888"/>
        <c:axId val="149415424"/>
      </c:barChart>
      <c:catAx>
        <c:axId val="149413888"/>
        <c:scaling>
          <c:orientation val="minMax"/>
        </c:scaling>
        <c:axPos val="b"/>
        <c:numFmt formatCode="General" sourceLinked="1"/>
        <c:majorTickMark val="none"/>
        <c:tickLblPos val="nextTo"/>
        <c:crossAx val="149415424"/>
        <c:crosses val="autoZero"/>
        <c:auto val="1"/>
        <c:lblAlgn val="ctr"/>
        <c:lblOffset val="100"/>
      </c:catAx>
      <c:valAx>
        <c:axId val="149415424"/>
        <c:scaling>
          <c:orientation val="minMax"/>
        </c:scaling>
        <c:axPos val="l"/>
        <c:majorGridlines/>
        <c:numFmt formatCode="General" sourceLinked="1"/>
        <c:majorTickMark val="none"/>
        <c:tickLblPos val="nextTo"/>
        <c:crossAx val="149413888"/>
        <c:crosses val="autoZero"/>
        <c:crossBetween val="between"/>
      </c:valAx>
    </c:plotArea>
    <c:legend>
      <c:legendPos val="r"/>
    </c:legend>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Jaký jevili žáci o tuto volnočasovou aktivitu zájem?</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velký zájem       </c:v>
                </c:pt>
                <c:pt idx="1">
                  <c:v>mírný zájem         </c:v>
                </c:pt>
                <c:pt idx="2">
                  <c:v>tak napůl       </c:v>
                </c:pt>
                <c:pt idx="3">
                  <c:v>mírný nezájem     </c:v>
                </c:pt>
                <c:pt idx="4">
                  <c:v>úplný nezájem</c:v>
                </c:pt>
              </c:strCache>
            </c:strRef>
          </c:cat>
          <c:val>
            <c:numRef>
              <c:f>Grafy1!$B$3:$F$3</c:f>
              <c:numCache>
                <c:formatCode>General</c:formatCode>
                <c:ptCount val="5"/>
                <c:pt idx="0">
                  <c:v>0</c:v>
                </c:pt>
                <c:pt idx="1">
                  <c:v>1</c:v>
                </c:pt>
                <c:pt idx="2">
                  <c:v>0</c:v>
                </c:pt>
                <c:pt idx="3">
                  <c:v>0</c:v>
                </c:pt>
                <c:pt idx="4">
                  <c:v>0</c:v>
                </c:pt>
              </c:numCache>
            </c:numRef>
          </c:val>
        </c:ser>
        <c:gapWidth val="75"/>
        <c:overlap val="40"/>
        <c:axId val="151266816"/>
        <c:axId val="151268352"/>
      </c:barChart>
      <c:catAx>
        <c:axId val="151266816"/>
        <c:scaling>
          <c:orientation val="minMax"/>
        </c:scaling>
        <c:axPos val="b"/>
        <c:numFmt formatCode="General" sourceLinked="1"/>
        <c:majorTickMark val="none"/>
        <c:tickLblPos val="nextTo"/>
        <c:crossAx val="151268352"/>
        <c:crosses val="autoZero"/>
        <c:auto val="1"/>
        <c:lblAlgn val="ctr"/>
        <c:lblOffset val="100"/>
      </c:catAx>
      <c:valAx>
        <c:axId val="151268352"/>
        <c:scaling>
          <c:orientation val="minMax"/>
        </c:scaling>
        <c:axPos val="l"/>
        <c:majorGridlines/>
        <c:numFmt formatCode="General" sourceLinked="1"/>
        <c:majorTickMark val="none"/>
        <c:tickLblPos val="nextTo"/>
        <c:crossAx val="151266816"/>
        <c:crosses val="autoZero"/>
        <c:crossBetween val="between"/>
      </c:valAx>
    </c:plotArea>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100"/>
              <a:t>Domníváte se, že tato volnočasová aktivita zvýšila zájem žáků o přírodovědná a/nebo technická témata a obory?</a:t>
            </a:r>
          </a:p>
        </c:rich>
      </c:tx>
      <c:layout>
        <c:manualLayout>
          <c:xMode val="edge"/>
          <c:yMode val="edge"/>
          <c:x val="0.10607629203300269"/>
          <c:y val="2.3148148148148147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1</c:v>
                </c:pt>
                <c:pt idx="1">
                  <c:v>0</c:v>
                </c:pt>
                <c:pt idx="2">
                  <c:v>0</c:v>
                </c:pt>
                <c:pt idx="3">
                  <c:v>0</c:v>
                </c:pt>
                <c:pt idx="4">
                  <c:v>0</c:v>
                </c:pt>
              </c:numCache>
            </c:numRef>
          </c:val>
        </c:ser>
        <c:gapWidth val="75"/>
        <c:overlap val="40"/>
        <c:axId val="151304832"/>
        <c:axId val="151306624"/>
      </c:barChart>
      <c:catAx>
        <c:axId val="151304832"/>
        <c:scaling>
          <c:orientation val="minMax"/>
        </c:scaling>
        <c:axPos val="b"/>
        <c:numFmt formatCode="General" sourceLinked="1"/>
        <c:majorTickMark val="none"/>
        <c:tickLblPos val="nextTo"/>
        <c:crossAx val="151306624"/>
        <c:crosses val="autoZero"/>
        <c:auto val="1"/>
        <c:lblAlgn val="ctr"/>
        <c:lblOffset val="100"/>
      </c:catAx>
      <c:valAx>
        <c:axId val="151306624"/>
        <c:scaling>
          <c:orientation val="minMax"/>
        </c:scaling>
        <c:axPos val="l"/>
        <c:majorGridlines/>
        <c:numFmt formatCode="General" sourceLinked="1"/>
        <c:majorTickMark val="none"/>
        <c:tickLblPos val="nextTo"/>
        <c:crossAx val="151304832"/>
        <c:crosses val="autoZero"/>
        <c:crossBetween val="between"/>
      </c:valAx>
    </c:plotArea>
    <c:plotVisOnly val="1"/>
    <c:dispBlanksAs val="gap"/>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200"/>
              <a:t>Do jaké míry myslíte, že volnočasové aktivity žáky bavily? </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Grafy1!$R$2:$V$2</c:f>
              <c:strCache>
                <c:ptCount val="5"/>
                <c:pt idx="0">
                  <c:v>velmi bavily</c:v>
                </c:pt>
                <c:pt idx="1">
                  <c:v>spíše bavily</c:v>
                </c:pt>
                <c:pt idx="2">
                  <c:v>tak napůl</c:v>
                </c:pt>
                <c:pt idx="3">
                  <c:v>spíše nebavily</c:v>
                </c:pt>
                <c:pt idx="4">
                  <c:v>vůbec nebavily</c:v>
                </c:pt>
              </c:strCache>
            </c:strRef>
          </c:cat>
          <c:val>
            <c:numRef>
              <c:f>Grafy1!$R$3:$V$3</c:f>
              <c:numCache>
                <c:formatCode>General</c:formatCode>
                <c:ptCount val="5"/>
                <c:pt idx="0">
                  <c:v>1</c:v>
                </c:pt>
                <c:pt idx="1">
                  <c:v>0</c:v>
                </c:pt>
                <c:pt idx="2">
                  <c:v>0</c:v>
                </c:pt>
                <c:pt idx="3">
                  <c:v>0</c:v>
                </c:pt>
                <c:pt idx="4">
                  <c:v>0</c:v>
                </c:pt>
              </c:numCache>
            </c:numRef>
          </c:val>
        </c:ser>
        <c:gapWidth val="75"/>
        <c:overlap val="40"/>
        <c:axId val="151347200"/>
        <c:axId val="151348736"/>
      </c:barChart>
      <c:catAx>
        <c:axId val="151347200"/>
        <c:scaling>
          <c:orientation val="minMax"/>
        </c:scaling>
        <c:axPos val="b"/>
        <c:numFmt formatCode="General" sourceLinked="1"/>
        <c:majorTickMark val="none"/>
        <c:tickLblPos val="nextTo"/>
        <c:crossAx val="151348736"/>
        <c:crosses val="autoZero"/>
        <c:auto val="1"/>
        <c:lblAlgn val="ctr"/>
        <c:lblOffset val="100"/>
      </c:catAx>
      <c:valAx>
        <c:axId val="151348736"/>
        <c:scaling>
          <c:orientation val="minMax"/>
        </c:scaling>
        <c:axPos val="l"/>
        <c:majorGridlines/>
        <c:numFmt formatCode="General" sourceLinked="1"/>
        <c:majorTickMark val="none"/>
        <c:tickLblPos val="nextTo"/>
        <c:crossAx val="151347200"/>
        <c:crosses val="autoZero"/>
        <c:crossBetween val="between"/>
      </c:valAx>
    </c:plotArea>
    <c:plotVisOnly val="1"/>
    <c:dispBlanksAs val="gap"/>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Do jaké míry očekáváš, že pro Tebe bude tato volnočasová aktivita přínosem?</a:t>
            </a:r>
          </a:p>
        </c:rich>
      </c:tx>
      <c:layout>
        <c:manualLayout>
          <c:xMode val="edge"/>
          <c:yMode val="edge"/>
          <c:x val="0.13553052505208138"/>
          <c:y val="3.2407407407407454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1</c:v>
                </c:pt>
                <c:pt idx="1">
                  <c:v>6</c:v>
                </c:pt>
                <c:pt idx="2">
                  <c:v>5</c:v>
                </c:pt>
                <c:pt idx="3">
                  <c:v>0</c:v>
                </c:pt>
                <c:pt idx="4">
                  <c:v>0</c:v>
                </c:pt>
              </c:numCache>
            </c:numRef>
          </c:val>
        </c:ser>
        <c:gapWidth val="75"/>
        <c:overlap val="40"/>
        <c:axId val="151368832"/>
        <c:axId val="151370368"/>
      </c:barChart>
      <c:catAx>
        <c:axId val="151368832"/>
        <c:scaling>
          <c:orientation val="minMax"/>
        </c:scaling>
        <c:axPos val="b"/>
        <c:numFmt formatCode="General" sourceLinked="1"/>
        <c:majorTickMark val="none"/>
        <c:tickLblPos val="nextTo"/>
        <c:crossAx val="151370368"/>
        <c:crosses val="autoZero"/>
        <c:auto val="1"/>
        <c:lblAlgn val="ctr"/>
        <c:lblOffset val="100"/>
      </c:catAx>
      <c:valAx>
        <c:axId val="151370368"/>
        <c:scaling>
          <c:orientation val="minMax"/>
        </c:scaling>
        <c:axPos val="l"/>
        <c:majorGridlines/>
        <c:numFmt formatCode="General" sourceLinked="1"/>
        <c:majorTickMark val="none"/>
        <c:tickLblPos val="nextTo"/>
        <c:crossAx val="151368832"/>
        <c:crosses val="autoZero"/>
        <c:crossBetween val="between"/>
      </c:valAx>
    </c:plotArea>
    <c:legend>
      <c:legendPos val="r"/>
    </c:legend>
    <c:plotVisOnly val="1"/>
    <c:dispBlanksAs val="gap"/>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200"/>
              <a:t>Účastnil/a jsi se již podobné volnočasové aktivity?</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Grafy2!$J$2:$L$2</c:f>
              <c:strCache>
                <c:ptCount val="3"/>
                <c:pt idx="0">
                  <c:v>ano </c:v>
                </c:pt>
                <c:pt idx="1">
                  <c:v>ne</c:v>
                </c:pt>
                <c:pt idx="2">
                  <c:v>nevím</c:v>
                </c:pt>
              </c:strCache>
            </c:strRef>
          </c:cat>
          <c:val>
            <c:numRef>
              <c:f>Grafy2!$J$3:$L$3</c:f>
              <c:numCache>
                <c:formatCode>General</c:formatCode>
                <c:ptCount val="3"/>
                <c:pt idx="0">
                  <c:v>3</c:v>
                </c:pt>
                <c:pt idx="1">
                  <c:v>9</c:v>
                </c:pt>
                <c:pt idx="2">
                  <c:v>0</c:v>
                </c:pt>
              </c:numCache>
            </c:numRef>
          </c:val>
        </c:ser>
        <c:gapWidth val="75"/>
        <c:overlap val="40"/>
        <c:axId val="151407616"/>
        <c:axId val="151413504"/>
      </c:barChart>
      <c:catAx>
        <c:axId val="151407616"/>
        <c:scaling>
          <c:orientation val="minMax"/>
        </c:scaling>
        <c:axPos val="b"/>
        <c:numFmt formatCode="General" sourceLinked="1"/>
        <c:majorTickMark val="none"/>
        <c:tickLblPos val="nextTo"/>
        <c:crossAx val="151413504"/>
        <c:crosses val="autoZero"/>
        <c:auto val="1"/>
        <c:lblAlgn val="ctr"/>
        <c:lblOffset val="100"/>
      </c:catAx>
      <c:valAx>
        <c:axId val="151413504"/>
        <c:scaling>
          <c:orientation val="minMax"/>
        </c:scaling>
        <c:axPos val="l"/>
        <c:majorGridlines/>
        <c:numFmt formatCode="General" sourceLinked="1"/>
        <c:majorTickMark val="none"/>
        <c:tickLblPos val="nextTo"/>
        <c:crossAx val="151407616"/>
        <c:crosses val="autoZero"/>
        <c:crossBetween val="between"/>
      </c:valAx>
    </c:plotArea>
    <c:legend>
      <c:legendPos val="r"/>
    </c:legend>
    <c:plotVisOnly val="1"/>
    <c:dispBlanksAs val="gap"/>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O přírodovědná nebo technická témata se</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1</c:v>
                </c:pt>
                <c:pt idx="1">
                  <c:v>8</c:v>
                </c:pt>
                <c:pt idx="2">
                  <c:v>3</c:v>
                </c:pt>
                <c:pt idx="3">
                  <c:v>0</c:v>
                </c:pt>
                <c:pt idx="4">
                  <c:v>0</c:v>
                </c:pt>
              </c:numCache>
            </c:numRef>
          </c:val>
        </c:ser>
        <c:gapWidth val="75"/>
        <c:overlap val="40"/>
        <c:axId val="151450368"/>
        <c:axId val="151451904"/>
      </c:barChart>
      <c:catAx>
        <c:axId val="151450368"/>
        <c:scaling>
          <c:orientation val="minMax"/>
        </c:scaling>
        <c:axPos val="b"/>
        <c:numFmt formatCode="General" sourceLinked="1"/>
        <c:majorTickMark val="none"/>
        <c:tickLblPos val="nextTo"/>
        <c:crossAx val="151451904"/>
        <c:crosses val="autoZero"/>
        <c:auto val="1"/>
        <c:lblAlgn val="ctr"/>
        <c:lblOffset val="100"/>
      </c:catAx>
      <c:valAx>
        <c:axId val="151451904"/>
        <c:scaling>
          <c:orientation val="minMax"/>
        </c:scaling>
        <c:axPos val="l"/>
        <c:majorGridlines/>
        <c:numFmt formatCode="General" sourceLinked="1"/>
        <c:majorTickMark val="none"/>
        <c:tickLblPos val="nextTo"/>
        <c:crossAx val="151450368"/>
        <c:crosses val="autoZero"/>
        <c:crossBetween val="between"/>
      </c:valAx>
    </c:plotArea>
    <c:legend>
      <c:legendPos val="r"/>
    </c:legend>
    <c:plotVisOnly val="1"/>
    <c:dispBlanksAs val="gap"/>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nevím</c:v>
                </c:pt>
                <c:pt idx="3">
                  <c:v>spíše ne</c:v>
                </c:pt>
                <c:pt idx="4">
                  <c:v>vůbec ne</c:v>
                </c:pt>
              </c:strCache>
            </c:strRef>
          </c:cat>
          <c:val>
            <c:numRef>
              <c:f>Grafy2!$B$25:$F$25</c:f>
              <c:numCache>
                <c:formatCode>General</c:formatCode>
                <c:ptCount val="5"/>
                <c:pt idx="0">
                  <c:v>9</c:v>
                </c:pt>
                <c:pt idx="1">
                  <c:v>5</c:v>
                </c:pt>
                <c:pt idx="2">
                  <c:v>8</c:v>
                </c:pt>
                <c:pt idx="3">
                  <c:v>0</c:v>
                </c:pt>
                <c:pt idx="4">
                  <c:v>0</c:v>
                </c:pt>
              </c:numCache>
            </c:numRef>
          </c:val>
        </c:ser>
        <c:gapWidth val="75"/>
        <c:overlap val="40"/>
        <c:axId val="151476480"/>
        <c:axId val="151486464"/>
      </c:barChart>
      <c:catAx>
        <c:axId val="151476480"/>
        <c:scaling>
          <c:orientation val="minMax"/>
        </c:scaling>
        <c:axPos val="b"/>
        <c:numFmt formatCode="General" sourceLinked="1"/>
        <c:majorTickMark val="none"/>
        <c:tickLblPos val="nextTo"/>
        <c:crossAx val="151486464"/>
        <c:crosses val="autoZero"/>
        <c:auto val="1"/>
        <c:lblAlgn val="ctr"/>
        <c:lblOffset val="100"/>
      </c:catAx>
      <c:valAx>
        <c:axId val="151486464"/>
        <c:scaling>
          <c:orientation val="minMax"/>
        </c:scaling>
        <c:axPos val="l"/>
        <c:majorGridlines/>
        <c:numFmt formatCode="General" sourceLinked="1"/>
        <c:majorTickMark val="none"/>
        <c:tickLblPos val="nextTo"/>
        <c:crossAx val="151476480"/>
        <c:crosses val="autoZero"/>
        <c:crossBetween val="between"/>
      </c:valAx>
    </c:plotArea>
    <c:legend>
      <c:legendPos val="r"/>
    </c:legend>
    <c:plotVisOnly val="1"/>
    <c:dispBlanksAs val="gap"/>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baseline="0"/>
              <a:t>(pohlaví)</a:t>
            </a:r>
            <a:endParaRPr lang="cs-CZ" sz="14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Grafy2!$J$24:$K$24</c:f>
              <c:strCache>
                <c:ptCount val="2"/>
                <c:pt idx="0">
                  <c:v>chlapec</c:v>
                </c:pt>
                <c:pt idx="1">
                  <c:v>dívka</c:v>
                </c:pt>
              </c:strCache>
            </c:strRef>
          </c:cat>
          <c:val>
            <c:numRef>
              <c:f>Grafy2!$J$25:$K$25</c:f>
              <c:numCache>
                <c:formatCode>General</c:formatCode>
                <c:ptCount val="2"/>
                <c:pt idx="0">
                  <c:v>7</c:v>
                </c:pt>
                <c:pt idx="1">
                  <c:v>5</c:v>
                </c:pt>
              </c:numCache>
            </c:numRef>
          </c:val>
        </c:ser>
        <c:gapWidth val="75"/>
        <c:overlap val="40"/>
        <c:axId val="151588864"/>
        <c:axId val="151590400"/>
      </c:barChart>
      <c:catAx>
        <c:axId val="151588864"/>
        <c:scaling>
          <c:orientation val="minMax"/>
        </c:scaling>
        <c:axPos val="b"/>
        <c:numFmt formatCode="General" sourceLinked="1"/>
        <c:majorTickMark val="none"/>
        <c:tickLblPos val="nextTo"/>
        <c:crossAx val="151590400"/>
        <c:crosses val="autoZero"/>
        <c:auto val="1"/>
        <c:lblAlgn val="ctr"/>
        <c:lblOffset val="100"/>
      </c:catAx>
      <c:valAx>
        <c:axId val="151590400"/>
        <c:scaling>
          <c:orientation val="minMax"/>
        </c:scaling>
        <c:axPos val="l"/>
        <c:majorGridlines/>
        <c:numFmt formatCode="General" sourceLinked="1"/>
        <c:majorTickMark val="none"/>
        <c:tickLblPos val="nextTo"/>
        <c:crossAx val="151588864"/>
        <c:crosses val="autoZero"/>
        <c:crossBetween val="between"/>
      </c:valAx>
    </c:plotArea>
    <c:legend>
      <c:legendPos val="r"/>
    </c:legend>
    <c:plotVisOnly val="1"/>
    <c:dispBlanksAs val="gap"/>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Do jaké míry byla pro Tebe tato volnočasová aktivita přínosem?</a:t>
            </a:r>
          </a:p>
        </c:rich>
      </c:tx>
      <c:layout>
        <c:manualLayout>
          <c:xMode val="edge"/>
          <c:yMode val="edge"/>
          <c:x val="0.10641243835551954"/>
          <c:y val="1.3888888888888911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Grafy3!$B$2:$F$2</c:f>
              <c:strCache>
                <c:ptCount val="5"/>
                <c:pt idx="0">
                  <c:v>velmi přínosná</c:v>
                </c:pt>
                <c:pt idx="1">
                  <c:v>spíše přínosná</c:v>
                </c:pt>
                <c:pt idx="2">
                  <c:v>nevím</c:v>
                </c:pt>
                <c:pt idx="3">
                  <c:v>spíše nepřínosná</c:v>
                </c:pt>
                <c:pt idx="4">
                  <c:v>zcela nepřínosná</c:v>
                </c:pt>
              </c:strCache>
            </c:strRef>
          </c:cat>
          <c:val>
            <c:numRef>
              <c:f>Grafy3!$B$3:$F$3</c:f>
              <c:numCache>
                <c:formatCode>General</c:formatCode>
                <c:ptCount val="5"/>
                <c:pt idx="0">
                  <c:v>5</c:v>
                </c:pt>
                <c:pt idx="1">
                  <c:v>6</c:v>
                </c:pt>
                <c:pt idx="2">
                  <c:v>1</c:v>
                </c:pt>
                <c:pt idx="3">
                  <c:v>0</c:v>
                </c:pt>
                <c:pt idx="4">
                  <c:v>0</c:v>
                </c:pt>
              </c:numCache>
            </c:numRef>
          </c:val>
        </c:ser>
        <c:gapWidth val="75"/>
        <c:overlap val="40"/>
        <c:axId val="151610880"/>
        <c:axId val="151612416"/>
      </c:barChart>
      <c:catAx>
        <c:axId val="151610880"/>
        <c:scaling>
          <c:orientation val="minMax"/>
        </c:scaling>
        <c:axPos val="b"/>
        <c:numFmt formatCode="General" sourceLinked="1"/>
        <c:majorTickMark val="none"/>
        <c:tickLblPos val="nextTo"/>
        <c:crossAx val="151612416"/>
        <c:crosses val="autoZero"/>
        <c:auto val="1"/>
        <c:lblAlgn val="ctr"/>
        <c:lblOffset val="100"/>
      </c:catAx>
      <c:valAx>
        <c:axId val="151612416"/>
        <c:scaling>
          <c:orientation val="minMax"/>
        </c:scaling>
        <c:axPos val="l"/>
        <c:majorGridlines/>
        <c:numFmt formatCode="General" sourceLinked="1"/>
        <c:majorTickMark val="none"/>
        <c:tickLblPos val="nextTo"/>
        <c:crossAx val="15161088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 často jste využíval toto vybavení?</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vždy</c:v>
                </c:pt>
                <c:pt idx="1">
                  <c:v>téměř vždy </c:v>
                </c:pt>
                <c:pt idx="2">
                  <c:v>občas</c:v>
                </c:pt>
                <c:pt idx="3">
                  <c:v>skoro vůbec</c:v>
                </c:pt>
                <c:pt idx="4">
                  <c:v>nikdy</c:v>
                </c:pt>
              </c:strCache>
            </c:strRef>
          </c:cat>
          <c:val>
            <c:numRef>
              <c:f>Grafy1!$B$3:$F$3</c:f>
              <c:numCache>
                <c:formatCode>General</c:formatCode>
                <c:ptCount val="5"/>
                <c:pt idx="0">
                  <c:v>6</c:v>
                </c:pt>
                <c:pt idx="1">
                  <c:v>0</c:v>
                </c:pt>
                <c:pt idx="2">
                  <c:v>0</c:v>
                </c:pt>
                <c:pt idx="3">
                  <c:v>0</c:v>
                </c:pt>
                <c:pt idx="4">
                  <c:v>0</c:v>
                </c:pt>
              </c:numCache>
            </c:numRef>
          </c:val>
        </c:ser>
        <c:gapWidth val="75"/>
        <c:overlap val="40"/>
        <c:axId val="140649600"/>
        <c:axId val="140651136"/>
      </c:barChart>
      <c:catAx>
        <c:axId val="140649600"/>
        <c:scaling>
          <c:orientation val="minMax"/>
        </c:scaling>
        <c:axPos val="b"/>
        <c:numFmt formatCode="General" sourceLinked="1"/>
        <c:majorTickMark val="none"/>
        <c:tickLblPos val="nextTo"/>
        <c:crossAx val="140651136"/>
        <c:crosses val="autoZero"/>
        <c:auto val="1"/>
        <c:lblAlgn val="ctr"/>
        <c:lblOffset val="100"/>
      </c:catAx>
      <c:valAx>
        <c:axId val="140651136"/>
        <c:scaling>
          <c:orientation val="minMax"/>
        </c:scaling>
        <c:axPos val="l"/>
        <c:majorGridlines/>
        <c:numFmt formatCode="General" sourceLinked="1"/>
        <c:majorTickMark val="none"/>
        <c:tickLblPos val="nextTo"/>
        <c:crossAx val="140649600"/>
        <c:crosses val="autoZero"/>
        <c:crossBetween val="between"/>
      </c:valAx>
    </c:plotArea>
    <c:plotVisOnly val="1"/>
    <c:dispBlanksAs val="gap"/>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Zúčastnil/a by ses podobné volnočasové aktivity znova, kdybys měl/a tu možnost?</a:t>
            </a:r>
          </a:p>
        </c:rich>
      </c:tx>
      <c:layout>
        <c:manualLayout>
          <c:xMode val="edge"/>
          <c:yMode val="edge"/>
          <c:x val="0.10427503736920779"/>
          <c:y val="3.7037037037037056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Grafy3!$J$2:$N$2</c:f>
              <c:strCache>
                <c:ptCount val="5"/>
                <c:pt idx="0">
                  <c:v>určitě ano</c:v>
                </c:pt>
                <c:pt idx="1">
                  <c:v>spíše ano</c:v>
                </c:pt>
                <c:pt idx="2">
                  <c:v>tak napůl</c:v>
                </c:pt>
                <c:pt idx="3">
                  <c:v>spíše ne</c:v>
                </c:pt>
                <c:pt idx="4">
                  <c:v>určitě ne</c:v>
                </c:pt>
              </c:strCache>
            </c:strRef>
          </c:cat>
          <c:val>
            <c:numRef>
              <c:f>Grafy3!$J$3:$N$3</c:f>
              <c:numCache>
                <c:formatCode>General</c:formatCode>
                <c:ptCount val="5"/>
                <c:pt idx="0">
                  <c:v>1</c:v>
                </c:pt>
                <c:pt idx="1">
                  <c:v>6</c:v>
                </c:pt>
                <c:pt idx="2">
                  <c:v>5</c:v>
                </c:pt>
                <c:pt idx="3">
                  <c:v>0</c:v>
                </c:pt>
                <c:pt idx="4">
                  <c:v>0</c:v>
                </c:pt>
              </c:numCache>
            </c:numRef>
          </c:val>
        </c:ser>
        <c:gapWidth val="75"/>
        <c:overlap val="40"/>
        <c:axId val="151636992"/>
        <c:axId val="151651072"/>
      </c:barChart>
      <c:catAx>
        <c:axId val="151636992"/>
        <c:scaling>
          <c:orientation val="minMax"/>
        </c:scaling>
        <c:axPos val="b"/>
        <c:numFmt formatCode="General" sourceLinked="1"/>
        <c:majorTickMark val="none"/>
        <c:tickLblPos val="nextTo"/>
        <c:crossAx val="151651072"/>
        <c:crosses val="autoZero"/>
        <c:auto val="1"/>
        <c:lblAlgn val="ctr"/>
        <c:lblOffset val="100"/>
      </c:catAx>
      <c:valAx>
        <c:axId val="151651072"/>
        <c:scaling>
          <c:orientation val="minMax"/>
        </c:scaling>
        <c:axPos val="l"/>
        <c:majorGridlines/>
        <c:numFmt formatCode="General" sourceLinked="1"/>
        <c:majorTickMark val="none"/>
        <c:tickLblPos val="nextTo"/>
        <c:crossAx val="151636992"/>
        <c:crosses val="autoZero"/>
        <c:crossBetween val="between"/>
      </c:valAx>
    </c:plotArea>
    <c:legend>
      <c:legendPos val="r"/>
    </c:legend>
    <c:plotVisOnly val="1"/>
    <c:dispBlanksAs val="gap"/>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O přírodovědná nebo technická témata se</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sz="12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5</c:v>
                </c:pt>
                <c:pt idx="1">
                  <c:v>6</c:v>
                </c:pt>
                <c:pt idx="2">
                  <c:v>1</c:v>
                </c:pt>
                <c:pt idx="3">
                  <c:v>0</c:v>
                </c:pt>
                <c:pt idx="4">
                  <c:v>0</c:v>
                </c:pt>
              </c:numCache>
            </c:numRef>
          </c:val>
        </c:ser>
        <c:gapWidth val="75"/>
        <c:overlap val="40"/>
        <c:axId val="151687936"/>
        <c:axId val="151689472"/>
      </c:barChart>
      <c:catAx>
        <c:axId val="151687936"/>
        <c:scaling>
          <c:orientation val="minMax"/>
        </c:scaling>
        <c:axPos val="b"/>
        <c:numFmt formatCode="General" sourceLinked="1"/>
        <c:majorTickMark val="none"/>
        <c:tickLblPos val="nextTo"/>
        <c:crossAx val="151689472"/>
        <c:crosses val="autoZero"/>
        <c:auto val="1"/>
        <c:lblAlgn val="ctr"/>
        <c:lblOffset val="100"/>
      </c:catAx>
      <c:valAx>
        <c:axId val="151689472"/>
        <c:scaling>
          <c:orientation val="minMax"/>
        </c:scaling>
        <c:axPos val="l"/>
        <c:majorGridlines/>
        <c:numFmt formatCode="General" sourceLinked="1"/>
        <c:majorTickMark val="none"/>
        <c:tickLblPos val="nextTo"/>
        <c:crossAx val="151687936"/>
        <c:crosses val="autoZero"/>
        <c:crossBetween val="between"/>
      </c:valAx>
    </c:plotArea>
    <c:legend>
      <c:legendPos val="r"/>
    </c:legend>
    <c:plotVisOnly val="1"/>
    <c:dispBlanksAs val="gap"/>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layout>
        <c:manualLayout>
          <c:xMode val="edge"/>
          <c:yMode val="edge"/>
          <c:x val="0.13165919282511221"/>
          <c:y val="2.7777777777777842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Grafy3!$B$24:$F$24</c:f>
              <c:strCache>
                <c:ptCount val="5"/>
                <c:pt idx="0">
                  <c:v>určitě ano</c:v>
                </c:pt>
                <c:pt idx="1">
                  <c:v>spíše ano</c:v>
                </c:pt>
                <c:pt idx="2">
                  <c:v>nevím</c:v>
                </c:pt>
                <c:pt idx="3">
                  <c:v>spíše ne</c:v>
                </c:pt>
                <c:pt idx="4">
                  <c:v>vůbec ne</c:v>
                </c:pt>
              </c:strCache>
            </c:strRef>
          </c:cat>
          <c:val>
            <c:numRef>
              <c:f>Grafy3!$B$25:$F$25</c:f>
              <c:numCache>
                <c:formatCode>General</c:formatCode>
                <c:ptCount val="5"/>
                <c:pt idx="0">
                  <c:v>5</c:v>
                </c:pt>
                <c:pt idx="1">
                  <c:v>4</c:v>
                </c:pt>
                <c:pt idx="2">
                  <c:v>3</c:v>
                </c:pt>
                <c:pt idx="3">
                  <c:v>0</c:v>
                </c:pt>
                <c:pt idx="4">
                  <c:v>0</c:v>
                </c:pt>
              </c:numCache>
            </c:numRef>
          </c:val>
        </c:ser>
        <c:gapWidth val="75"/>
        <c:overlap val="40"/>
        <c:axId val="151197952"/>
        <c:axId val="151207936"/>
      </c:barChart>
      <c:catAx>
        <c:axId val="151197952"/>
        <c:scaling>
          <c:orientation val="minMax"/>
        </c:scaling>
        <c:axPos val="b"/>
        <c:numFmt formatCode="General" sourceLinked="1"/>
        <c:majorTickMark val="none"/>
        <c:tickLblPos val="nextTo"/>
        <c:crossAx val="151207936"/>
        <c:crosses val="autoZero"/>
        <c:auto val="1"/>
        <c:lblAlgn val="ctr"/>
        <c:lblOffset val="100"/>
      </c:catAx>
      <c:valAx>
        <c:axId val="151207936"/>
        <c:scaling>
          <c:orientation val="minMax"/>
        </c:scaling>
        <c:axPos val="l"/>
        <c:majorGridlines/>
        <c:numFmt formatCode="General" sourceLinked="1"/>
        <c:majorTickMark val="none"/>
        <c:tickLblPos val="nextTo"/>
        <c:crossAx val="151197952"/>
        <c:crosses val="autoZero"/>
        <c:crossBetween val="between"/>
      </c:valAx>
    </c:plotArea>
    <c:legend>
      <c:legendPos val="r"/>
    </c:legend>
    <c:plotVisOnly val="1"/>
    <c:dispBlanksAs val="gap"/>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Jaký jevili žáci o tuto volnočasovou aktivitu zájem?</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velký zájem       </c:v>
                </c:pt>
                <c:pt idx="1">
                  <c:v>mírný zájem         </c:v>
                </c:pt>
                <c:pt idx="2">
                  <c:v>tak napůl       </c:v>
                </c:pt>
                <c:pt idx="3">
                  <c:v>mírný nezájem     </c:v>
                </c:pt>
                <c:pt idx="4">
                  <c:v>úplný nezájem</c:v>
                </c:pt>
              </c:strCache>
            </c:strRef>
          </c:cat>
          <c:val>
            <c:numRef>
              <c:f>Grafy1!$B$3:$F$3</c:f>
              <c:numCache>
                <c:formatCode>General</c:formatCode>
                <c:ptCount val="5"/>
                <c:pt idx="0">
                  <c:v>1</c:v>
                </c:pt>
                <c:pt idx="1">
                  <c:v>0</c:v>
                </c:pt>
                <c:pt idx="2">
                  <c:v>0</c:v>
                </c:pt>
                <c:pt idx="3">
                  <c:v>0</c:v>
                </c:pt>
                <c:pt idx="4">
                  <c:v>0</c:v>
                </c:pt>
              </c:numCache>
            </c:numRef>
          </c:val>
        </c:ser>
        <c:gapWidth val="75"/>
        <c:overlap val="40"/>
        <c:axId val="151236608"/>
        <c:axId val="151238144"/>
      </c:barChart>
      <c:catAx>
        <c:axId val="151236608"/>
        <c:scaling>
          <c:orientation val="minMax"/>
        </c:scaling>
        <c:axPos val="b"/>
        <c:numFmt formatCode="General" sourceLinked="1"/>
        <c:majorTickMark val="none"/>
        <c:tickLblPos val="nextTo"/>
        <c:crossAx val="151238144"/>
        <c:crosses val="autoZero"/>
        <c:auto val="1"/>
        <c:lblAlgn val="ctr"/>
        <c:lblOffset val="100"/>
      </c:catAx>
      <c:valAx>
        <c:axId val="151238144"/>
        <c:scaling>
          <c:orientation val="minMax"/>
        </c:scaling>
        <c:axPos val="l"/>
        <c:majorGridlines/>
        <c:numFmt formatCode="General" sourceLinked="1"/>
        <c:majorTickMark val="none"/>
        <c:tickLblPos val="nextTo"/>
        <c:crossAx val="151236608"/>
        <c:crosses val="autoZero"/>
        <c:crossBetween val="between"/>
      </c:valAx>
    </c:plotArea>
    <c:plotVisOnly val="1"/>
    <c:dispBlanksAs val="gap"/>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Domníváte se, že tato volnočasová aktivita zvýšila zájem žáků o přírodovědná a/nebo technická témata a obory?</a:t>
            </a:r>
          </a:p>
        </c:rich>
      </c:tx>
      <c:layout>
        <c:manualLayout>
          <c:xMode val="edge"/>
          <c:yMode val="edge"/>
          <c:x val="0.10607629203300269"/>
          <c:y val="2.3148148148148147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1</c:v>
                </c:pt>
                <c:pt idx="1">
                  <c:v>0</c:v>
                </c:pt>
                <c:pt idx="2">
                  <c:v>0</c:v>
                </c:pt>
                <c:pt idx="3">
                  <c:v>0</c:v>
                </c:pt>
                <c:pt idx="4">
                  <c:v>0</c:v>
                </c:pt>
              </c:numCache>
            </c:numRef>
          </c:val>
        </c:ser>
        <c:gapWidth val="75"/>
        <c:overlap val="40"/>
        <c:axId val="151716992"/>
        <c:axId val="151718528"/>
      </c:barChart>
      <c:catAx>
        <c:axId val="151716992"/>
        <c:scaling>
          <c:orientation val="minMax"/>
        </c:scaling>
        <c:axPos val="b"/>
        <c:numFmt formatCode="General" sourceLinked="1"/>
        <c:majorTickMark val="none"/>
        <c:tickLblPos val="nextTo"/>
        <c:crossAx val="151718528"/>
        <c:crosses val="autoZero"/>
        <c:auto val="1"/>
        <c:lblAlgn val="ctr"/>
        <c:lblOffset val="100"/>
      </c:catAx>
      <c:valAx>
        <c:axId val="151718528"/>
        <c:scaling>
          <c:orientation val="minMax"/>
        </c:scaling>
        <c:axPos val="l"/>
        <c:majorGridlines/>
        <c:numFmt formatCode="General" sourceLinked="1"/>
        <c:majorTickMark val="none"/>
        <c:tickLblPos val="nextTo"/>
        <c:crossAx val="151716992"/>
        <c:crosses val="autoZero"/>
        <c:crossBetween val="between"/>
      </c:valAx>
    </c:plotArea>
    <c:plotVisOnly val="1"/>
    <c:dispBlanksAs val="gap"/>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200"/>
              <a:t>Do jaké míry myslíte, že volnočasové aktivity žáky bavily? </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Grafy1!$R$2:$V$2</c:f>
              <c:strCache>
                <c:ptCount val="5"/>
                <c:pt idx="0">
                  <c:v>velmi bavily</c:v>
                </c:pt>
                <c:pt idx="1">
                  <c:v>spíše bavily</c:v>
                </c:pt>
                <c:pt idx="2">
                  <c:v>tak napůl</c:v>
                </c:pt>
                <c:pt idx="3">
                  <c:v>spíše nebavily</c:v>
                </c:pt>
                <c:pt idx="4">
                  <c:v>vůbec nebavily</c:v>
                </c:pt>
              </c:strCache>
            </c:strRef>
          </c:cat>
          <c:val>
            <c:numRef>
              <c:f>Grafy1!$R$3:$V$3</c:f>
              <c:numCache>
                <c:formatCode>General</c:formatCode>
                <c:ptCount val="5"/>
                <c:pt idx="0">
                  <c:v>0</c:v>
                </c:pt>
                <c:pt idx="1">
                  <c:v>1</c:v>
                </c:pt>
                <c:pt idx="2">
                  <c:v>0</c:v>
                </c:pt>
                <c:pt idx="3">
                  <c:v>0</c:v>
                </c:pt>
                <c:pt idx="4">
                  <c:v>0</c:v>
                </c:pt>
              </c:numCache>
            </c:numRef>
          </c:val>
        </c:ser>
        <c:gapWidth val="75"/>
        <c:overlap val="40"/>
        <c:axId val="151755008"/>
        <c:axId val="151756800"/>
      </c:barChart>
      <c:catAx>
        <c:axId val="151755008"/>
        <c:scaling>
          <c:orientation val="minMax"/>
        </c:scaling>
        <c:axPos val="b"/>
        <c:numFmt formatCode="General" sourceLinked="1"/>
        <c:majorTickMark val="none"/>
        <c:tickLblPos val="nextTo"/>
        <c:crossAx val="151756800"/>
        <c:crosses val="autoZero"/>
        <c:auto val="1"/>
        <c:lblAlgn val="ctr"/>
        <c:lblOffset val="100"/>
      </c:catAx>
      <c:valAx>
        <c:axId val="151756800"/>
        <c:scaling>
          <c:orientation val="minMax"/>
        </c:scaling>
        <c:axPos val="l"/>
        <c:majorGridlines/>
        <c:numFmt formatCode="General" sourceLinked="1"/>
        <c:majorTickMark val="none"/>
        <c:tickLblPos val="nextTo"/>
        <c:crossAx val="151755008"/>
        <c:crosses val="autoZero"/>
        <c:crossBetween val="between"/>
      </c:valAx>
    </c:plotArea>
    <c:plotVisOnly val="1"/>
    <c:dispBlanksAs val="gap"/>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Do jaké míry očekáváš, že pro Tebe bude tato volnočasová aktivita přínosem?</a:t>
            </a:r>
          </a:p>
        </c:rich>
      </c:tx>
      <c:layout>
        <c:manualLayout>
          <c:xMode val="edge"/>
          <c:yMode val="edge"/>
          <c:x val="0.13553052505208138"/>
          <c:y val="3.2407407407407454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0</c:v>
                </c:pt>
                <c:pt idx="1">
                  <c:v>6</c:v>
                </c:pt>
                <c:pt idx="2">
                  <c:v>6</c:v>
                </c:pt>
                <c:pt idx="3">
                  <c:v>0</c:v>
                </c:pt>
                <c:pt idx="4">
                  <c:v>0</c:v>
                </c:pt>
              </c:numCache>
            </c:numRef>
          </c:val>
        </c:ser>
        <c:gapWidth val="75"/>
        <c:overlap val="40"/>
        <c:axId val="151764352"/>
        <c:axId val="151856256"/>
      </c:barChart>
      <c:catAx>
        <c:axId val="151764352"/>
        <c:scaling>
          <c:orientation val="minMax"/>
        </c:scaling>
        <c:axPos val="b"/>
        <c:numFmt formatCode="General" sourceLinked="1"/>
        <c:majorTickMark val="none"/>
        <c:tickLblPos val="nextTo"/>
        <c:crossAx val="151856256"/>
        <c:crosses val="autoZero"/>
        <c:auto val="1"/>
        <c:lblAlgn val="ctr"/>
        <c:lblOffset val="100"/>
      </c:catAx>
      <c:valAx>
        <c:axId val="151856256"/>
        <c:scaling>
          <c:orientation val="minMax"/>
        </c:scaling>
        <c:axPos val="l"/>
        <c:majorGridlines/>
        <c:numFmt formatCode="General" sourceLinked="1"/>
        <c:majorTickMark val="none"/>
        <c:tickLblPos val="nextTo"/>
        <c:crossAx val="151764352"/>
        <c:crosses val="autoZero"/>
        <c:crossBetween val="between"/>
      </c:valAx>
    </c:plotArea>
    <c:legend>
      <c:legendPos val="r"/>
    </c:legend>
    <c:plotVisOnly val="1"/>
    <c:dispBlanksAs val="gap"/>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Účastnil/a jsi se již podobné volnočasové aktivity?</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Grafy2!$J$2:$L$2</c:f>
              <c:strCache>
                <c:ptCount val="3"/>
                <c:pt idx="0">
                  <c:v>ano </c:v>
                </c:pt>
                <c:pt idx="1">
                  <c:v>ne</c:v>
                </c:pt>
                <c:pt idx="2">
                  <c:v>nevím</c:v>
                </c:pt>
              </c:strCache>
            </c:strRef>
          </c:cat>
          <c:val>
            <c:numRef>
              <c:f>Grafy2!$J$3:$L$3</c:f>
              <c:numCache>
                <c:formatCode>General</c:formatCode>
                <c:ptCount val="3"/>
                <c:pt idx="0">
                  <c:v>2</c:v>
                </c:pt>
                <c:pt idx="1">
                  <c:v>10</c:v>
                </c:pt>
                <c:pt idx="2">
                  <c:v>0</c:v>
                </c:pt>
              </c:numCache>
            </c:numRef>
          </c:val>
        </c:ser>
        <c:gapWidth val="75"/>
        <c:overlap val="40"/>
        <c:axId val="151884928"/>
        <c:axId val="151886464"/>
      </c:barChart>
      <c:catAx>
        <c:axId val="151884928"/>
        <c:scaling>
          <c:orientation val="minMax"/>
        </c:scaling>
        <c:axPos val="b"/>
        <c:numFmt formatCode="General" sourceLinked="1"/>
        <c:majorTickMark val="none"/>
        <c:tickLblPos val="nextTo"/>
        <c:crossAx val="151886464"/>
        <c:crosses val="autoZero"/>
        <c:auto val="1"/>
        <c:lblAlgn val="ctr"/>
        <c:lblOffset val="100"/>
      </c:catAx>
      <c:valAx>
        <c:axId val="151886464"/>
        <c:scaling>
          <c:orientation val="minMax"/>
        </c:scaling>
        <c:axPos val="l"/>
        <c:majorGridlines/>
        <c:numFmt formatCode="General" sourceLinked="1"/>
        <c:majorTickMark val="none"/>
        <c:tickLblPos val="nextTo"/>
        <c:crossAx val="151884928"/>
        <c:crosses val="autoZero"/>
        <c:crossBetween val="between"/>
      </c:valAx>
    </c:plotArea>
    <c:legend>
      <c:legendPos val="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O přírodovědná nebo technická témata se</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5</c:v>
                </c:pt>
                <c:pt idx="1">
                  <c:v>6</c:v>
                </c:pt>
                <c:pt idx="2">
                  <c:v>1</c:v>
                </c:pt>
                <c:pt idx="3">
                  <c:v>0</c:v>
                </c:pt>
                <c:pt idx="4">
                  <c:v>0</c:v>
                </c:pt>
              </c:numCache>
            </c:numRef>
          </c:val>
        </c:ser>
        <c:gapWidth val="75"/>
        <c:overlap val="40"/>
        <c:axId val="151898752"/>
        <c:axId val="151556480"/>
      </c:barChart>
      <c:catAx>
        <c:axId val="151898752"/>
        <c:scaling>
          <c:orientation val="minMax"/>
        </c:scaling>
        <c:axPos val="b"/>
        <c:numFmt formatCode="General" sourceLinked="1"/>
        <c:majorTickMark val="none"/>
        <c:tickLblPos val="nextTo"/>
        <c:crossAx val="151556480"/>
        <c:crosses val="autoZero"/>
        <c:auto val="1"/>
        <c:lblAlgn val="ctr"/>
        <c:lblOffset val="100"/>
      </c:catAx>
      <c:valAx>
        <c:axId val="151556480"/>
        <c:scaling>
          <c:orientation val="minMax"/>
        </c:scaling>
        <c:axPos val="l"/>
        <c:majorGridlines/>
        <c:numFmt formatCode="General" sourceLinked="1"/>
        <c:majorTickMark val="none"/>
        <c:tickLblPos val="nextTo"/>
        <c:crossAx val="151898752"/>
        <c:crosses val="autoZero"/>
        <c:crossBetween val="between"/>
      </c:valAx>
    </c:plotArea>
    <c:legend>
      <c:legendPos val="r"/>
    </c:legend>
    <c:plotVisOnly val="1"/>
    <c:dispBlanksAs val="gap"/>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nevím</c:v>
                </c:pt>
                <c:pt idx="3">
                  <c:v>spíše ne</c:v>
                </c:pt>
                <c:pt idx="4">
                  <c:v>vůbec ne</c:v>
                </c:pt>
              </c:strCache>
            </c:strRef>
          </c:cat>
          <c:val>
            <c:numRef>
              <c:f>Grafy2!$B$25:$F$25</c:f>
              <c:numCache>
                <c:formatCode>General</c:formatCode>
                <c:ptCount val="5"/>
                <c:pt idx="0">
                  <c:v>0</c:v>
                </c:pt>
                <c:pt idx="1">
                  <c:v>5</c:v>
                </c:pt>
                <c:pt idx="2">
                  <c:v>7</c:v>
                </c:pt>
                <c:pt idx="3">
                  <c:v>0</c:v>
                </c:pt>
                <c:pt idx="4">
                  <c:v>0</c:v>
                </c:pt>
              </c:numCache>
            </c:numRef>
          </c:val>
        </c:ser>
        <c:gapWidth val="75"/>
        <c:overlap val="40"/>
        <c:axId val="151785856"/>
        <c:axId val="151787392"/>
      </c:barChart>
      <c:catAx>
        <c:axId val="151785856"/>
        <c:scaling>
          <c:orientation val="minMax"/>
        </c:scaling>
        <c:axPos val="b"/>
        <c:numFmt formatCode="General" sourceLinked="1"/>
        <c:majorTickMark val="none"/>
        <c:tickLblPos val="nextTo"/>
        <c:crossAx val="151787392"/>
        <c:crosses val="autoZero"/>
        <c:auto val="1"/>
        <c:lblAlgn val="ctr"/>
        <c:lblOffset val="100"/>
      </c:catAx>
      <c:valAx>
        <c:axId val="151787392"/>
        <c:scaling>
          <c:orientation val="minMax"/>
        </c:scaling>
        <c:axPos val="l"/>
        <c:majorGridlines/>
        <c:numFmt formatCode="General" sourceLinked="1"/>
        <c:majorTickMark val="none"/>
        <c:tickLblPos val="nextTo"/>
        <c:crossAx val="15178585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Vybavení pořízené v rámci této aktivy používali</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pouze vyučující    </c:v>
                </c:pt>
                <c:pt idx="1">
                  <c:v>převážně vyučující </c:v>
                </c:pt>
                <c:pt idx="2">
                  <c:v>tak napůl </c:v>
                </c:pt>
                <c:pt idx="3">
                  <c:v>převážně žáci</c:v>
                </c:pt>
                <c:pt idx="4">
                  <c:v>pouze žáci</c:v>
                </c:pt>
              </c:strCache>
            </c:strRef>
          </c:cat>
          <c:val>
            <c:numRef>
              <c:f>Grafy1!$J$3:$N$3</c:f>
              <c:numCache>
                <c:formatCode>General</c:formatCode>
                <c:ptCount val="5"/>
                <c:pt idx="0">
                  <c:v>0</c:v>
                </c:pt>
                <c:pt idx="1">
                  <c:v>0</c:v>
                </c:pt>
                <c:pt idx="2">
                  <c:v>6</c:v>
                </c:pt>
                <c:pt idx="3">
                  <c:v>0</c:v>
                </c:pt>
                <c:pt idx="4">
                  <c:v>0</c:v>
                </c:pt>
              </c:numCache>
            </c:numRef>
          </c:val>
        </c:ser>
        <c:gapWidth val="75"/>
        <c:overlap val="40"/>
        <c:axId val="140671616"/>
        <c:axId val="140677504"/>
      </c:barChart>
      <c:catAx>
        <c:axId val="140671616"/>
        <c:scaling>
          <c:orientation val="minMax"/>
        </c:scaling>
        <c:axPos val="b"/>
        <c:numFmt formatCode="General" sourceLinked="1"/>
        <c:majorTickMark val="none"/>
        <c:tickLblPos val="nextTo"/>
        <c:crossAx val="140677504"/>
        <c:crosses val="autoZero"/>
        <c:auto val="1"/>
        <c:lblAlgn val="ctr"/>
        <c:lblOffset val="100"/>
      </c:catAx>
      <c:valAx>
        <c:axId val="140677504"/>
        <c:scaling>
          <c:orientation val="minMax"/>
        </c:scaling>
        <c:axPos val="l"/>
        <c:majorGridlines/>
        <c:numFmt formatCode="General" sourceLinked="1"/>
        <c:majorTickMark val="none"/>
        <c:tickLblPos val="nextTo"/>
        <c:crossAx val="140671616"/>
        <c:crosses val="autoZero"/>
        <c:crossBetween val="between"/>
      </c:valAx>
    </c:plotArea>
    <c:plotVisOnly val="1"/>
    <c:dispBlanksAs val="gap"/>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baseline="0"/>
              <a:t>(pohlaví)</a:t>
            </a:r>
            <a:endParaRPr lang="cs-CZ" sz="14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Grafy2!$J$24:$K$24</c:f>
              <c:strCache>
                <c:ptCount val="2"/>
                <c:pt idx="0">
                  <c:v>chlapec</c:v>
                </c:pt>
                <c:pt idx="1">
                  <c:v>dívka</c:v>
                </c:pt>
              </c:strCache>
            </c:strRef>
          </c:cat>
          <c:val>
            <c:numRef>
              <c:f>Grafy2!$J$25:$K$25</c:f>
              <c:numCache>
                <c:formatCode>General</c:formatCode>
                <c:ptCount val="2"/>
                <c:pt idx="0">
                  <c:v>4</c:v>
                </c:pt>
                <c:pt idx="1">
                  <c:v>8</c:v>
                </c:pt>
              </c:numCache>
            </c:numRef>
          </c:val>
        </c:ser>
        <c:gapWidth val="75"/>
        <c:overlap val="40"/>
        <c:axId val="151803776"/>
        <c:axId val="151805312"/>
      </c:barChart>
      <c:catAx>
        <c:axId val="151803776"/>
        <c:scaling>
          <c:orientation val="minMax"/>
        </c:scaling>
        <c:axPos val="b"/>
        <c:numFmt formatCode="General" sourceLinked="1"/>
        <c:majorTickMark val="none"/>
        <c:tickLblPos val="nextTo"/>
        <c:crossAx val="151805312"/>
        <c:crosses val="autoZero"/>
        <c:auto val="1"/>
        <c:lblAlgn val="ctr"/>
        <c:lblOffset val="100"/>
      </c:catAx>
      <c:valAx>
        <c:axId val="151805312"/>
        <c:scaling>
          <c:orientation val="minMax"/>
        </c:scaling>
        <c:axPos val="l"/>
        <c:majorGridlines/>
        <c:numFmt formatCode="General" sourceLinked="1"/>
        <c:majorTickMark val="none"/>
        <c:tickLblPos val="nextTo"/>
        <c:crossAx val="151803776"/>
        <c:crosses val="autoZero"/>
        <c:crossBetween val="between"/>
      </c:valAx>
    </c:plotArea>
    <c:legend>
      <c:legendPos val="r"/>
    </c:legend>
    <c:plotVisOnly val="1"/>
    <c:dispBlanksAs val="gap"/>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Do jaké míry byla pro Tebe tato volnočasová aktivita přínosem?</a:t>
            </a:r>
          </a:p>
        </c:rich>
      </c:tx>
      <c:layout>
        <c:manualLayout>
          <c:xMode val="edge"/>
          <c:yMode val="edge"/>
          <c:x val="0.10641243835551954"/>
          <c:y val="1.3888888888888911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Grafy3!$B$2:$F$2</c:f>
              <c:strCache>
                <c:ptCount val="5"/>
                <c:pt idx="0">
                  <c:v>velmi přínosná</c:v>
                </c:pt>
                <c:pt idx="1">
                  <c:v>spíše přínosná</c:v>
                </c:pt>
                <c:pt idx="2">
                  <c:v>nevím</c:v>
                </c:pt>
                <c:pt idx="3">
                  <c:v>spíše nepřínosná</c:v>
                </c:pt>
                <c:pt idx="4">
                  <c:v>zcela nepřínosná</c:v>
                </c:pt>
              </c:strCache>
            </c:strRef>
          </c:cat>
          <c:val>
            <c:numRef>
              <c:f>Grafy3!$B$3:$F$3</c:f>
              <c:numCache>
                <c:formatCode>General</c:formatCode>
                <c:ptCount val="5"/>
                <c:pt idx="0">
                  <c:v>7</c:v>
                </c:pt>
                <c:pt idx="1">
                  <c:v>5</c:v>
                </c:pt>
                <c:pt idx="2">
                  <c:v>0</c:v>
                </c:pt>
                <c:pt idx="3">
                  <c:v>0</c:v>
                </c:pt>
                <c:pt idx="4">
                  <c:v>0</c:v>
                </c:pt>
              </c:numCache>
            </c:numRef>
          </c:val>
        </c:ser>
        <c:gapWidth val="75"/>
        <c:overlap val="40"/>
        <c:axId val="151829888"/>
        <c:axId val="151831680"/>
      </c:barChart>
      <c:catAx>
        <c:axId val="151829888"/>
        <c:scaling>
          <c:orientation val="minMax"/>
        </c:scaling>
        <c:axPos val="b"/>
        <c:numFmt formatCode="General" sourceLinked="1"/>
        <c:majorTickMark val="none"/>
        <c:tickLblPos val="nextTo"/>
        <c:crossAx val="151831680"/>
        <c:crosses val="autoZero"/>
        <c:auto val="1"/>
        <c:lblAlgn val="ctr"/>
        <c:lblOffset val="100"/>
      </c:catAx>
      <c:valAx>
        <c:axId val="151831680"/>
        <c:scaling>
          <c:orientation val="minMax"/>
        </c:scaling>
        <c:axPos val="l"/>
        <c:majorGridlines/>
        <c:numFmt formatCode="General" sourceLinked="1"/>
        <c:majorTickMark val="none"/>
        <c:tickLblPos val="nextTo"/>
        <c:crossAx val="151829888"/>
        <c:crosses val="autoZero"/>
        <c:crossBetween val="between"/>
      </c:valAx>
    </c:plotArea>
    <c:legend>
      <c:legendPos val="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Zúčastnil/a by ses podobné volnočasové aktivity znova, kdybys měl/a tu možnost?</a:t>
            </a:r>
          </a:p>
        </c:rich>
      </c:tx>
      <c:layout>
        <c:manualLayout>
          <c:xMode val="edge"/>
          <c:yMode val="edge"/>
          <c:x val="0.10427503736920779"/>
          <c:y val="3.7037037037037056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Grafy3!$J$2:$N$2</c:f>
              <c:strCache>
                <c:ptCount val="5"/>
                <c:pt idx="0">
                  <c:v>určitě ano</c:v>
                </c:pt>
                <c:pt idx="1">
                  <c:v>spíše ano</c:v>
                </c:pt>
                <c:pt idx="2">
                  <c:v>tak napůl</c:v>
                </c:pt>
                <c:pt idx="3">
                  <c:v>spíše ne</c:v>
                </c:pt>
                <c:pt idx="4">
                  <c:v>určitě ne</c:v>
                </c:pt>
              </c:strCache>
            </c:strRef>
          </c:cat>
          <c:val>
            <c:numRef>
              <c:f>Grafy3!$J$3:$N$3</c:f>
              <c:numCache>
                <c:formatCode>General</c:formatCode>
                <c:ptCount val="5"/>
                <c:pt idx="0">
                  <c:v>4</c:v>
                </c:pt>
                <c:pt idx="1">
                  <c:v>6</c:v>
                </c:pt>
                <c:pt idx="2">
                  <c:v>2</c:v>
                </c:pt>
                <c:pt idx="3">
                  <c:v>0</c:v>
                </c:pt>
                <c:pt idx="4">
                  <c:v>0</c:v>
                </c:pt>
              </c:numCache>
            </c:numRef>
          </c:val>
        </c:ser>
        <c:gapWidth val="75"/>
        <c:overlap val="40"/>
        <c:axId val="151934080"/>
        <c:axId val="151935616"/>
      </c:barChart>
      <c:catAx>
        <c:axId val="151934080"/>
        <c:scaling>
          <c:orientation val="minMax"/>
        </c:scaling>
        <c:axPos val="b"/>
        <c:numFmt formatCode="General" sourceLinked="1"/>
        <c:majorTickMark val="none"/>
        <c:tickLblPos val="nextTo"/>
        <c:crossAx val="151935616"/>
        <c:crosses val="autoZero"/>
        <c:auto val="1"/>
        <c:lblAlgn val="ctr"/>
        <c:lblOffset val="100"/>
      </c:catAx>
      <c:valAx>
        <c:axId val="151935616"/>
        <c:scaling>
          <c:orientation val="minMax"/>
        </c:scaling>
        <c:axPos val="l"/>
        <c:majorGridlines/>
        <c:numFmt formatCode="General" sourceLinked="1"/>
        <c:majorTickMark val="none"/>
        <c:tickLblPos val="nextTo"/>
        <c:crossAx val="151934080"/>
        <c:crosses val="autoZero"/>
        <c:crossBetween val="between"/>
      </c:valAx>
    </c:plotArea>
    <c:legend>
      <c:legendPos val="r"/>
    </c:legend>
    <c:plotVisOnly val="1"/>
    <c:dispBlanksAs val="gap"/>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O přírodovědná nebo technická témata se</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8</c:v>
                </c:pt>
                <c:pt idx="1">
                  <c:v>3</c:v>
                </c:pt>
                <c:pt idx="2">
                  <c:v>2</c:v>
                </c:pt>
                <c:pt idx="3">
                  <c:v>0</c:v>
                </c:pt>
                <c:pt idx="4">
                  <c:v>0</c:v>
                </c:pt>
              </c:numCache>
            </c:numRef>
          </c:val>
        </c:ser>
        <c:gapWidth val="75"/>
        <c:overlap val="40"/>
        <c:axId val="151952000"/>
        <c:axId val="117645696"/>
      </c:barChart>
      <c:catAx>
        <c:axId val="151952000"/>
        <c:scaling>
          <c:orientation val="minMax"/>
        </c:scaling>
        <c:axPos val="b"/>
        <c:numFmt formatCode="General" sourceLinked="1"/>
        <c:majorTickMark val="none"/>
        <c:tickLblPos val="nextTo"/>
        <c:crossAx val="117645696"/>
        <c:crosses val="autoZero"/>
        <c:auto val="1"/>
        <c:lblAlgn val="ctr"/>
        <c:lblOffset val="100"/>
      </c:catAx>
      <c:valAx>
        <c:axId val="117645696"/>
        <c:scaling>
          <c:orientation val="minMax"/>
        </c:scaling>
        <c:axPos val="l"/>
        <c:majorGridlines/>
        <c:numFmt formatCode="General" sourceLinked="1"/>
        <c:majorTickMark val="none"/>
        <c:tickLblPos val="nextTo"/>
        <c:crossAx val="151952000"/>
        <c:crosses val="autoZero"/>
        <c:crossBetween val="between"/>
      </c:valAx>
    </c:plotArea>
    <c:legend>
      <c:legendPos val="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layout>
        <c:manualLayout>
          <c:xMode val="edge"/>
          <c:yMode val="edge"/>
          <c:x val="0.13165919282511221"/>
          <c:y val="2.7777777777777842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Grafy3!$B$24:$F$24</c:f>
              <c:strCache>
                <c:ptCount val="5"/>
                <c:pt idx="0">
                  <c:v>určitě ano</c:v>
                </c:pt>
                <c:pt idx="1">
                  <c:v>spíše ano</c:v>
                </c:pt>
                <c:pt idx="2">
                  <c:v>nevím</c:v>
                </c:pt>
                <c:pt idx="3">
                  <c:v>spíše ne</c:v>
                </c:pt>
                <c:pt idx="4">
                  <c:v>vůbec ne</c:v>
                </c:pt>
              </c:strCache>
            </c:strRef>
          </c:cat>
          <c:val>
            <c:numRef>
              <c:f>Grafy3!$B$25:$F$25</c:f>
              <c:numCache>
                <c:formatCode>General</c:formatCode>
                <c:ptCount val="5"/>
                <c:pt idx="0">
                  <c:v>4</c:v>
                </c:pt>
                <c:pt idx="1">
                  <c:v>6</c:v>
                </c:pt>
                <c:pt idx="2">
                  <c:v>2</c:v>
                </c:pt>
                <c:pt idx="3">
                  <c:v>0</c:v>
                </c:pt>
                <c:pt idx="4">
                  <c:v>0</c:v>
                </c:pt>
              </c:numCache>
            </c:numRef>
          </c:val>
        </c:ser>
        <c:gapWidth val="75"/>
        <c:overlap val="40"/>
        <c:axId val="117670272"/>
        <c:axId val="117671808"/>
      </c:barChart>
      <c:catAx>
        <c:axId val="117670272"/>
        <c:scaling>
          <c:orientation val="minMax"/>
        </c:scaling>
        <c:axPos val="b"/>
        <c:numFmt formatCode="General" sourceLinked="1"/>
        <c:majorTickMark val="none"/>
        <c:tickLblPos val="nextTo"/>
        <c:crossAx val="117671808"/>
        <c:crosses val="autoZero"/>
        <c:auto val="1"/>
        <c:lblAlgn val="ctr"/>
        <c:lblOffset val="100"/>
      </c:catAx>
      <c:valAx>
        <c:axId val="117671808"/>
        <c:scaling>
          <c:orientation val="minMax"/>
        </c:scaling>
        <c:axPos val="l"/>
        <c:majorGridlines/>
        <c:numFmt formatCode="General" sourceLinked="1"/>
        <c:majorTickMark val="none"/>
        <c:tickLblPos val="nextTo"/>
        <c:crossAx val="117670272"/>
        <c:crosses val="autoZero"/>
        <c:crossBetween val="between"/>
      </c:valAx>
    </c:plotArea>
    <c:legend>
      <c:legendPos val="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a:t>(pohlaví)</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Grafy3!$J$24:$K$24</c:f>
              <c:strCache>
                <c:ptCount val="2"/>
                <c:pt idx="0">
                  <c:v>chlapec</c:v>
                </c:pt>
                <c:pt idx="1">
                  <c:v>dívka</c:v>
                </c:pt>
              </c:strCache>
            </c:strRef>
          </c:cat>
          <c:val>
            <c:numRef>
              <c:f>Grafy3!$J$25:$K$25</c:f>
              <c:numCache>
                <c:formatCode>General</c:formatCode>
                <c:ptCount val="2"/>
                <c:pt idx="0">
                  <c:v>4</c:v>
                </c:pt>
                <c:pt idx="1">
                  <c:v>8</c:v>
                </c:pt>
              </c:numCache>
            </c:numRef>
          </c:val>
        </c:ser>
        <c:gapWidth val="75"/>
        <c:overlap val="40"/>
        <c:axId val="117708672"/>
        <c:axId val="117710208"/>
      </c:barChart>
      <c:catAx>
        <c:axId val="117708672"/>
        <c:scaling>
          <c:orientation val="minMax"/>
        </c:scaling>
        <c:axPos val="b"/>
        <c:numFmt formatCode="General" sourceLinked="1"/>
        <c:majorTickMark val="none"/>
        <c:tickLblPos val="nextTo"/>
        <c:crossAx val="117710208"/>
        <c:crosses val="autoZero"/>
        <c:auto val="1"/>
        <c:lblAlgn val="ctr"/>
        <c:lblOffset val="100"/>
      </c:catAx>
      <c:valAx>
        <c:axId val="117710208"/>
        <c:scaling>
          <c:orientation val="minMax"/>
        </c:scaling>
        <c:axPos val="l"/>
        <c:majorGridlines/>
        <c:numFmt formatCode="General" sourceLinked="1"/>
        <c:majorTickMark val="none"/>
        <c:tickLblPos val="nextTo"/>
        <c:crossAx val="117708672"/>
        <c:crosses val="autoZero"/>
        <c:crossBetween val="between"/>
      </c:valAx>
    </c:plotArea>
    <c:legend>
      <c:legendPos val="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Jaký jevili žáci o tuto volnočasovou aktivitu zájem?</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velký zájem       </c:v>
                </c:pt>
                <c:pt idx="1">
                  <c:v>mírný zájem         </c:v>
                </c:pt>
                <c:pt idx="2">
                  <c:v>tak napůl       </c:v>
                </c:pt>
                <c:pt idx="3">
                  <c:v>mírný nezájem     </c:v>
                </c:pt>
                <c:pt idx="4">
                  <c:v>úplný nezájem</c:v>
                </c:pt>
              </c:strCache>
            </c:strRef>
          </c:cat>
          <c:val>
            <c:numRef>
              <c:f>Grafy1!$B$3:$F$3</c:f>
              <c:numCache>
                <c:formatCode>General</c:formatCode>
                <c:ptCount val="5"/>
                <c:pt idx="0">
                  <c:v>1</c:v>
                </c:pt>
                <c:pt idx="1">
                  <c:v>0</c:v>
                </c:pt>
                <c:pt idx="2">
                  <c:v>0</c:v>
                </c:pt>
                <c:pt idx="3">
                  <c:v>0</c:v>
                </c:pt>
                <c:pt idx="4">
                  <c:v>0</c:v>
                </c:pt>
              </c:numCache>
            </c:numRef>
          </c:val>
        </c:ser>
        <c:gapWidth val="75"/>
        <c:overlap val="40"/>
        <c:axId val="117730688"/>
        <c:axId val="117740672"/>
      </c:barChart>
      <c:catAx>
        <c:axId val="117730688"/>
        <c:scaling>
          <c:orientation val="minMax"/>
        </c:scaling>
        <c:axPos val="b"/>
        <c:numFmt formatCode="General" sourceLinked="1"/>
        <c:majorTickMark val="none"/>
        <c:tickLblPos val="nextTo"/>
        <c:crossAx val="117740672"/>
        <c:crosses val="autoZero"/>
        <c:auto val="1"/>
        <c:lblAlgn val="ctr"/>
        <c:lblOffset val="100"/>
      </c:catAx>
      <c:valAx>
        <c:axId val="117740672"/>
        <c:scaling>
          <c:orientation val="minMax"/>
        </c:scaling>
        <c:axPos val="l"/>
        <c:majorGridlines/>
        <c:numFmt formatCode="General" sourceLinked="1"/>
        <c:majorTickMark val="none"/>
        <c:tickLblPos val="nextTo"/>
        <c:crossAx val="117730688"/>
        <c:crosses val="autoZero"/>
        <c:crossBetween val="between"/>
      </c:valAx>
    </c:plotArea>
    <c:plotVisOnly val="1"/>
    <c:dispBlanksAs val="gap"/>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100"/>
              <a:t>Domníváte se, že tato volnočasová aktivita zvýšila zájem žáků o přírodovědná a/nebo technická témata a obory?</a:t>
            </a:r>
          </a:p>
        </c:rich>
      </c:tx>
      <c:layout>
        <c:manualLayout>
          <c:xMode val="edge"/>
          <c:yMode val="edge"/>
          <c:x val="0.10607629203300269"/>
          <c:y val="2.3148148148148147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1</c:v>
                </c:pt>
                <c:pt idx="1">
                  <c:v>0</c:v>
                </c:pt>
                <c:pt idx="2">
                  <c:v>0</c:v>
                </c:pt>
                <c:pt idx="3">
                  <c:v>0</c:v>
                </c:pt>
                <c:pt idx="4">
                  <c:v>0</c:v>
                </c:pt>
              </c:numCache>
            </c:numRef>
          </c:val>
        </c:ser>
        <c:gapWidth val="75"/>
        <c:overlap val="40"/>
        <c:axId val="117768960"/>
        <c:axId val="117770496"/>
      </c:barChart>
      <c:catAx>
        <c:axId val="117768960"/>
        <c:scaling>
          <c:orientation val="minMax"/>
        </c:scaling>
        <c:axPos val="b"/>
        <c:numFmt formatCode="General" sourceLinked="1"/>
        <c:majorTickMark val="none"/>
        <c:tickLblPos val="nextTo"/>
        <c:crossAx val="117770496"/>
        <c:crosses val="autoZero"/>
        <c:auto val="1"/>
        <c:lblAlgn val="ctr"/>
        <c:lblOffset val="100"/>
      </c:catAx>
      <c:valAx>
        <c:axId val="117770496"/>
        <c:scaling>
          <c:orientation val="minMax"/>
        </c:scaling>
        <c:axPos val="l"/>
        <c:majorGridlines/>
        <c:numFmt formatCode="General" sourceLinked="1"/>
        <c:majorTickMark val="none"/>
        <c:tickLblPos val="nextTo"/>
        <c:crossAx val="117768960"/>
        <c:crosses val="autoZero"/>
        <c:crossBetween val="between"/>
      </c:valAx>
    </c:plotArea>
    <c:plotVisOnly val="1"/>
    <c:dispBlanksAs val="gap"/>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a:pPr>
            <a:r>
              <a:rPr lang="cs-CZ" sz="1200"/>
              <a:t>Do jaké míry myslíte, že volnočasové aktivity žáky bavily? </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Grafy1!$R$2:$V$2</c:f>
              <c:strCache>
                <c:ptCount val="5"/>
                <c:pt idx="0">
                  <c:v>velmi bavily</c:v>
                </c:pt>
                <c:pt idx="1">
                  <c:v>spíše bavily</c:v>
                </c:pt>
                <c:pt idx="2">
                  <c:v>tak napůl</c:v>
                </c:pt>
                <c:pt idx="3">
                  <c:v>spíše nebavily</c:v>
                </c:pt>
                <c:pt idx="4">
                  <c:v>vůbec nebavily</c:v>
                </c:pt>
              </c:strCache>
            </c:strRef>
          </c:cat>
          <c:val>
            <c:numRef>
              <c:f>Grafy1!$R$3:$V$3</c:f>
              <c:numCache>
                <c:formatCode>General</c:formatCode>
                <c:ptCount val="5"/>
                <c:pt idx="0">
                  <c:v>1</c:v>
                </c:pt>
                <c:pt idx="1">
                  <c:v>0</c:v>
                </c:pt>
                <c:pt idx="2">
                  <c:v>0</c:v>
                </c:pt>
                <c:pt idx="3">
                  <c:v>0</c:v>
                </c:pt>
                <c:pt idx="4">
                  <c:v>0</c:v>
                </c:pt>
              </c:numCache>
            </c:numRef>
          </c:val>
        </c:ser>
        <c:gapWidth val="75"/>
        <c:overlap val="40"/>
        <c:axId val="117782400"/>
        <c:axId val="117783936"/>
      </c:barChart>
      <c:catAx>
        <c:axId val="117782400"/>
        <c:scaling>
          <c:orientation val="minMax"/>
        </c:scaling>
        <c:axPos val="b"/>
        <c:numFmt formatCode="General" sourceLinked="1"/>
        <c:majorTickMark val="none"/>
        <c:tickLblPos val="nextTo"/>
        <c:crossAx val="117783936"/>
        <c:crosses val="autoZero"/>
        <c:auto val="1"/>
        <c:lblAlgn val="ctr"/>
        <c:lblOffset val="100"/>
      </c:catAx>
      <c:valAx>
        <c:axId val="117783936"/>
        <c:scaling>
          <c:orientation val="minMax"/>
        </c:scaling>
        <c:axPos val="l"/>
        <c:majorGridlines/>
        <c:numFmt formatCode="General" sourceLinked="1"/>
        <c:majorTickMark val="none"/>
        <c:tickLblPos val="nextTo"/>
        <c:crossAx val="117782400"/>
        <c:crosses val="autoZero"/>
        <c:crossBetween val="between"/>
      </c:valAx>
    </c:plotArea>
    <c:plotVisOnly val="1"/>
    <c:dispBlanksAs val="gap"/>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Do jaké míry očekáváš, že pro Tebe bude tato volnočasová aktivita přínosem?</a:t>
            </a:r>
          </a:p>
        </c:rich>
      </c:tx>
      <c:layout>
        <c:manualLayout>
          <c:xMode val="edge"/>
          <c:yMode val="edge"/>
          <c:x val="0.13553052505208138"/>
          <c:y val="3.2407407407407454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0</c:v>
                </c:pt>
                <c:pt idx="1">
                  <c:v>8</c:v>
                </c:pt>
                <c:pt idx="2">
                  <c:v>7</c:v>
                </c:pt>
                <c:pt idx="3">
                  <c:v>0</c:v>
                </c:pt>
                <c:pt idx="4">
                  <c:v>0</c:v>
                </c:pt>
              </c:numCache>
            </c:numRef>
          </c:val>
        </c:ser>
        <c:gapWidth val="75"/>
        <c:overlap val="40"/>
        <c:axId val="117827840"/>
        <c:axId val="152506368"/>
      </c:barChart>
      <c:catAx>
        <c:axId val="117827840"/>
        <c:scaling>
          <c:orientation val="minMax"/>
        </c:scaling>
        <c:axPos val="b"/>
        <c:numFmt formatCode="General" sourceLinked="1"/>
        <c:majorTickMark val="none"/>
        <c:tickLblPos val="nextTo"/>
        <c:crossAx val="152506368"/>
        <c:crosses val="autoZero"/>
        <c:auto val="1"/>
        <c:lblAlgn val="ctr"/>
        <c:lblOffset val="100"/>
      </c:catAx>
      <c:valAx>
        <c:axId val="152506368"/>
        <c:scaling>
          <c:orientation val="minMax"/>
        </c:scaling>
        <c:axPos val="l"/>
        <c:majorGridlines/>
        <c:numFmt formatCode="General" sourceLinked="1"/>
        <c:majorTickMark val="none"/>
        <c:tickLblPos val="nextTo"/>
        <c:crossAx val="11782784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 často jste využíval toto vybavení?</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vždy</c:v>
                </c:pt>
                <c:pt idx="1">
                  <c:v>téměř vždy </c:v>
                </c:pt>
                <c:pt idx="2">
                  <c:v>občas</c:v>
                </c:pt>
                <c:pt idx="3">
                  <c:v>skoro vůbec</c:v>
                </c:pt>
                <c:pt idx="4">
                  <c:v>nikdy</c:v>
                </c:pt>
              </c:strCache>
            </c:strRef>
          </c:cat>
          <c:val>
            <c:numRef>
              <c:f>Grafy1!$B$3:$F$3</c:f>
              <c:numCache>
                <c:formatCode>General</c:formatCode>
                <c:ptCount val="5"/>
                <c:pt idx="0">
                  <c:v>1</c:v>
                </c:pt>
                <c:pt idx="1">
                  <c:v>0</c:v>
                </c:pt>
                <c:pt idx="2">
                  <c:v>0</c:v>
                </c:pt>
                <c:pt idx="3">
                  <c:v>0</c:v>
                </c:pt>
                <c:pt idx="4">
                  <c:v>0</c:v>
                </c:pt>
              </c:numCache>
            </c:numRef>
          </c:val>
        </c:ser>
        <c:gapWidth val="75"/>
        <c:overlap val="40"/>
        <c:axId val="140706176"/>
        <c:axId val="140707712"/>
      </c:barChart>
      <c:catAx>
        <c:axId val="140706176"/>
        <c:scaling>
          <c:orientation val="minMax"/>
        </c:scaling>
        <c:axPos val="b"/>
        <c:numFmt formatCode="General" sourceLinked="1"/>
        <c:majorTickMark val="none"/>
        <c:tickLblPos val="nextTo"/>
        <c:crossAx val="140707712"/>
        <c:crosses val="autoZero"/>
        <c:auto val="1"/>
        <c:lblAlgn val="ctr"/>
        <c:lblOffset val="100"/>
      </c:catAx>
      <c:valAx>
        <c:axId val="140707712"/>
        <c:scaling>
          <c:orientation val="minMax"/>
        </c:scaling>
        <c:axPos val="l"/>
        <c:majorGridlines/>
        <c:numFmt formatCode="General" sourceLinked="1"/>
        <c:majorTickMark val="none"/>
        <c:tickLblPos val="nextTo"/>
        <c:crossAx val="140706176"/>
        <c:crosses val="autoZero"/>
        <c:crossBetween val="between"/>
      </c:valAx>
    </c:plotArea>
    <c:plotVisOnly val="1"/>
    <c:dispBlanksAs val="gap"/>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Účastnil/a jsi se již podobné volnočasové aktivity?</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Grafy2!$J$2:$L$2</c:f>
              <c:strCache>
                <c:ptCount val="3"/>
                <c:pt idx="0">
                  <c:v>ano </c:v>
                </c:pt>
                <c:pt idx="1">
                  <c:v>ne</c:v>
                </c:pt>
                <c:pt idx="2">
                  <c:v>nevím</c:v>
                </c:pt>
              </c:strCache>
            </c:strRef>
          </c:cat>
          <c:val>
            <c:numRef>
              <c:f>Grafy2!$J$3:$L$3</c:f>
              <c:numCache>
                <c:formatCode>General</c:formatCode>
                <c:ptCount val="3"/>
                <c:pt idx="0">
                  <c:v>0</c:v>
                </c:pt>
                <c:pt idx="1">
                  <c:v>15</c:v>
                </c:pt>
                <c:pt idx="2">
                  <c:v>0</c:v>
                </c:pt>
              </c:numCache>
            </c:numRef>
          </c:val>
        </c:ser>
        <c:gapWidth val="75"/>
        <c:overlap val="40"/>
        <c:axId val="152547328"/>
        <c:axId val="152548864"/>
      </c:barChart>
      <c:catAx>
        <c:axId val="152547328"/>
        <c:scaling>
          <c:orientation val="minMax"/>
        </c:scaling>
        <c:axPos val="b"/>
        <c:numFmt formatCode="General" sourceLinked="1"/>
        <c:majorTickMark val="none"/>
        <c:tickLblPos val="nextTo"/>
        <c:crossAx val="152548864"/>
        <c:crosses val="autoZero"/>
        <c:auto val="1"/>
        <c:lblAlgn val="ctr"/>
        <c:lblOffset val="100"/>
      </c:catAx>
      <c:valAx>
        <c:axId val="152548864"/>
        <c:scaling>
          <c:orientation val="minMax"/>
        </c:scaling>
        <c:axPos val="l"/>
        <c:majorGridlines/>
        <c:numFmt formatCode="General" sourceLinked="1"/>
        <c:majorTickMark val="none"/>
        <c:tickLblPos val="nextTo"/>
        <c:crossAx val="152547328"/>
        <c:crosses val="autoZero"/>
        <c:crossBetween val="between"/>
      </c:valAx>
    </c:plotArea>
    <c:legend>
      <c:legendPos val="r"/>
    </c:legend>
    <c:plotVisOnly val="1"/>
    <c:dispBlanksAs val="gap"/>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100" b="1" i="0" baseline="0">
                <a:effectLst/>
              </a:rPr>
              <a:t>O přírodovědná nebo technická témata se</a:t>
            </a:r>
            <a:endParaRPr lang="cs-CZ"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2</c:v>
                </c:pt>
                <c:pt idx="1">
                  <c:v>4</c:v>
                </c:pt>
                <c:pt idx="2">
                  <c:v>7</c:v>
                </c:pt>
                <c:pt idx="3">
                  <c:v>2</c:v>
                </c:pt>
                <c:pt idx="4">
                  <c:v>0</c:v>
                </c:pt>
              </c:numCache>
            </c:numRef>
          </c:val>
        </c:ser>
        <c:gapWidth val="75"/>
        <c:overlap val="40"/>
        <c:axId val="152581632"/>
        <c:axId val="152583168"/>
      </c:barChart>
      <c:catAx>
        <c:axId val="152581632"/>
        <c:scaling>
          <c:orientation val="minMax"/>
        </c:scaling>
        <c:axPos val="b"/>
        <c:numFmt formatCode="General" sourceLinked="1"/>
        <c:majorTickMark val="none"/>
        <c:tickLblPos val="nextTo"/>
        <c:crossAx val="152583168"/>
        <c:crosses val="autoZero"/>
        <c:auto val="1"/>
        <c:lblAlgn val="ctr"/>
        <c:lblOffset val="100"/>
      </c:catAx>
      <c:valAx>
        <c:axId val="152583168"/>
        <c:scaling>
          <c:orientation val="minMax"/>
        </c:scaling>
        <c:axPos val="l"/>
        <c:majorGridlines/>
        <c:numFmt formatCode="General" sourceLinked="1"/>
        <c:majorTickMark val="none"/>
        <c:tickLblPos val="nextTo"/>
        <c:crossAx val="152581632"/>
        <c:crosses val="autoZero"/>
        <c:crossBetween val="between"/>
      </c:valAx>
    </c:plotArea>
    <c:legend>
      <c:legendPos val="r"/>
    </c:legend>
    <c:plotVisOnly val="1"/>
    <c:dispBlanksAs val="gap"/>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Grafy2!$B$24:$F$24</c:f>
              <c:strCache>
                <c:ptCount val="5"/>
                <c:pt idx="0">
                  <c:v>určitě ano</c:v>
                </c:pt>
                <c:pt idx="1">
                  <c:v>spíše ano</c:v>
                </c:pt>
                <c:pt idx="2">
                  <c:v>nevím</c:v>
                </c:pt>
                <c:pt idx="3">
                  <c:v>spíše ne</c:v>
                </c:pt>
                <c:pt idx="4">
                  <c:v>vůbec ne</c:v>
                </c:pt>
              </c:strCache>
            </c:strRef>
          </c:cat>
          <c:val>
            <c:numRef>
              <c:f>Grafy2!$B$25:$F$25</c:f>
              <c:numCache>
                <c:formatCode>General</c:formatCode>
                <c:ptCount val="5"/>
                <c:pt idx="0">
                  <c:v>2</c:v>
                </c:pt>
                <c:pt idx="1">
                  <c:v>2</c:v>
                </c:pt>
                <c:pt idx="2">
                  <c:v>10</c:v>
                </c:pt>
                <c:pt idx="3">
                  <c:v>1</c:v>
                </c:pt>
                <c:pt idx="4">
                  <c:v>0</c:v>
                </c:pt>
              </c:numCache>
            </c:numRef>
          </c:val>
        </c:ser>
        <c:gapWidth val="75"/>
        <c:overlap val="40"/>
        <c:axId val="152624128"/>
        <c:axId val="152371968"/>
      </c:barChart>
      <c:catAx>
        <c:axId val="152624128"/>
        <c:scaling>
          <c:orientation val="minMax"/>
        </c:scaling>
        <c:axPos val="b"/>
        <c:numFmt formatCode="General" sourceLinked="1"/>
        <c:majorTickMark val="none"/>
        <c:tickLblPos val="nextTo"/>
        <c:crossAx val="152371968"/>
        <c:crosses val="autoZero"/>
        <c:auto val="1"/>
        <c:lblAlgn val="ctr"/>
        <c:lblOffset val="100"/>
      </c:catAx>
      <c:valAx>
        <c:axId val="152371968"/>
        <c:scaling>
          <c:orientation val="minMax"/>
        </c:scaling>
        <c:axPos val="l"/>
        <c:majorGridlines/>
        <c:numFmt formatCode="General" sourceLinked="1"/>
        <c:majorTickMark val="none"/>
        <c:tickLblPos val="nextTo"/>
        <c:crossAx val="152624128"/>
        <c:crosses val="autoZero"/>
        <c:crossBetween val="between"/>
      </c:valAx>
    </c:plotArea>
    <c:legend>
      <c:legendPos val="r"/>
    </c:legend>
    <c:plotVisOnly val="1"/>
    <c:dispBlanksAs val="gap"/>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baseline="0"/>
              <a:t>(pohlaví)</a:t>
            </a:r>
            <a:endParaRPr lang="cs-CZ" sz="1400"/>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Grafy2!$J$24:$K$24</c:f>
              <c:strCache>
                <c:ptCount val="2"/>
                <c:pt idx="0">
                  <c:v>chlapec</c:v>
                </c:pt>
                <c:pt idx="1">
                  <c:v>dívka</c:v>
                </c:pt>
              </c:strCache>
            </c:strRef>
          </c:cat>
          <c:val>
            <c:numRef>
              <c:f>Grafy2!$J$25:$K$25</c:f>
              <c:numCache>
                <c:formatCode>General</c:formatCode>
                <c:ptCount val="2"/>
                <c:pt idx="0">
                  <c:v>2</c:v>
                </c:pt>
                <c:pt idx="1">
                  <c:v>13</c:v>
                </c:pt>
              </c:numCache>
            </c:numRef>
          </c:val>
        </c:ser>
        <c:gapWidth val="75"/>
        <c:overlap val="40"/>
        <c:axId val="152380160"/>
        <c:axId val="152381696"/>
      </c:barChart>
      <c:catAx>
        <c:axId val="152380160"/>
        <c:scaling>
          <c:orientation val="minMax"/>
        </c:scaling>
        <c:axPos val="b"/>
        <c:numFmt formatCode="General" sourceLinked="1"/>
        <c:majorTickMark val="none"/>
        <c:tickLblPos val="nextTo"/>
        <c:crossAx val="152381696"/>
        <c:crosses val="autoZero"/>
        <c:auto val="1"/>
        <c:lblAlgn val="ctr"/>
        <c:lblOffset val="100"/>
      </c:catAx>
      <c:valAx>
        <c:axId val="152381696"/>
        <c:scaling>
          <c:orientation val="minMax"/>
        </c:scaling>
        <c:axPos val="l"/>
        <c:majorGridlines/>
        <c:numFmt formatCode="General" sourceLinked="1"/>
        <c:majorTickMark val="none"/>
        <c:tickLblPos val="nextTo"/>
        <c:crossAx val="152380160"/>
        <c:crosses val="autoZero"/>
        <c:crossBetween val="between"/>
      </c:valAx>
    </c:plotArea>
    <c:legend>
      <c:legendPos val="r"/>
    </c:legend>
    <c:plotVisOnly val="1"/>
    <c:dispBlanksAs val="gap"/>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Do jaké míry byla pro Tebe tato volnočasová aktivita přínosem?</a:t>
            </a:r>
          </a:p>
        </c:rich>
      </c:tx>
      <c:layout>
        <c:manualLayout>
          <c:xMode val="edge"/>
          <c:yMode val="edge"/>
          <c:x val="0.10641243835551954"/>
          <c:y val="1.3888888888888911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Grafy3!$B$2:$F$2</c:f>
              <c:strCache>
                <c:ptCount val="5"/>
                <c:pt idx="0">
                  <c:v>velmi přínosná</c:v>
                </c:pt>
                <c:pt idx="1">
                  <c:v>spíše přínosná</c:v>
                </c:pt>
                <c:pt idx="2">
                  <c:v>nevím</c:v>
                </c:pt>
                <c:pt idx="3">
                  <c:v>spíše nepřínosná</c:v>
                </c:pt>
                <c:pt idx="4">
                  <c:v>zcela nepřínosná</c:v>
                </c:pt>
              </c:strCache>
            </c:strRef>
          </c:cat>
          <c:val>
            <c:numRef>
              <c:f>Grafy3!$B$3:$F$3</c:f>
              <c:numCache>
                <c:formatCode>General</c:formatCode>
                <c:ptCount val="5"/>
                <c:pt idx="0">
                  <c:v>8</c:v>
                </c:pt>
                <c:pt idx="1">
                  <c:v>7</c:v>
                </c:pt>
                <c:pt idx="2">
                  <c:v>0</c:v>
                </c:pt>
                <c:pt idx="3">
                  <c:v>0</c:v>
                </c:pt>
                <c:pt idx="4">
                  <c:v>0</c:v>
                </c:pt>
              </c:numCache>
            </c:numRef>
          </c:val>
        </c:ser>
        <c:gapWidth val="75"/>
        <c:overlap val="40"/>
        <c:axId val="152406272"/>
        <c:axId val="152424448"/>
      </c:barChart>
      <c:catAx>
        <c:axId val="152406272"/>
        <c:scaling>
          <c:orientation val="minMax"/>
        </c:scaling>
        <c:axPos val="b"/>
        <c:numFmt formatCode="General" sourceLinked="1"/>
        <c:majorTickMark val="none"/>
        <c:tickLblPos val="nextTo"/>
        <c:crossAx val="152424448"/>
        <c:crosses val="autoZero"/>
        <c:auto val="1"/>
        <c:lblAlgn val="ctr"/>
        <c:lblOffset val="100"/>
      </c:catAx>
      <c:valAx>
        <c:axId val="152424448"/>
        <c:scaling>
          <c:orientation val="minMax"/>
        </c:scaling>
        <c:axPos val="l"/>
        <c:majorGridlines/>
        <c:numFmt formatCode="General" sourceLinked="1"/>
        <c:majorTickMark val="none"/>
        <c:tickLblPos val="nextTo"/>
        <c:crossAx val="152406272"/>
        <c:crosses val="autoZero"/>
        <c:crossBetween val="between"/>
      </c:valAx>
    </c:plotArea>
    <c:legend>
      <c:legendPos val="r"/>
    </c:legend>
    <c:plotVisOnly val="1"/>
    <c:dispBlanksAs val="gap"/>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cs-CZ"/>
  <c:style val="5"/>
  <c:chart>
    <c:title>
      <c:tx>
        <c:rich>
          <a:bodyPr/>
          <a:lstStyle/>
          <a:p>
            <a:pPr>
              <a:defRPr/>
            </a:pPr>
            <a:r>
              <a:rPr lang="cs-CZ" sz="1100"/>
              <a:t>Zúčastnil/a by ses podobné volnočasové aktivity znova, kdybys měl/a tu možnost?</a:t>
            </a:r>
          </a:p>
        </c:rich>
      </c:tx>
      <c:layout>
        <c:manualLayout>
          <c:xMode val="edge"/>
          <c:yMode val="edge"/>
          <c:x val="0.10427503736920779"/>
          <c:y val="3.7037037037037056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Grafy3!$J$2:$N$2</c:f>
              <c:strCache>
                <c:ptCount val="5"/>
                <c:pt idx="0">
                  <c:v>určitě ano</c:v>
                </c:pt>
                <c:pt idx="1">
                  <c:v>spíše ano</c:v>
                </c:pt>
                <c:pt idx="2">
                  <c:v>tak napůl</c:v>
                </c:pt>
                <c:pt idx="3">
                  <c:v>spíše ne</c:v>
                </c:pt>
                <c:pt idx="4">
                  <c:v>určitě ne</c:v>
                </c:pt>
              </c:strCache>
            </c:strRef>
          </c:cat>
          <c:val>
            <c:numRef>
              <c:f>Grafy3!$J$3:$N$3</c:f>
              <c:numCache>
                <c:formatCode>General</c:formatCode>
                <c:ptCount val="5"/>
                <c:pt idx="0">
                  <c:v>7</c:v>
                </c:pt>
                <c:pt idx="1">
                  <c:v>6</c:v>
                </c:pt>
                <c:pt idx="2">
                  <c:v>2</c:v>
                </c:pt>
                <c:pt idx="3">
                  <c:v>0</c:v>
                </c:pt>
                <c:pt idx="4">
                  <c:v>0</c:v>
                </c:pt>
              </c:numCache>
            </c:numRef>
          </c:val>
        </c:ser>
        <c:gapWidth val="75"/>
        <c:overlap val="40"/>
        <c:axId val="152719360"/>
        <c:axId val="152720896"/>
      </c:barChart>
      <c:catAx>
        <c:axId val="152719360"/>
        <c:scaling>
          <c:orientation val="minMax"/>
        </c:scaling>
        <c:axPos val="b"/>
        <c:numFmt formatCode="General" sourceLinked="1"/>
        <c:majorTickMark val="none"/>
        <c:tickLblPos val="nextTo"/>
        <c:crossAx val="152720896"/>
        <c:crosses val="autoZero"/>
        <c:auto val="1"/>
        <c:lblAlgn val="ctr"/>
        <c:lblOffset val="100"/>
      </c:catAx>
      <c:valAx>
        <c:axId val="152720896"/>
        <c:scaling>
          <c:orientation val="minMax"/>
        </c:scaling>
        <c:axPos val="l"/>
        <c:majorGridlines/>
        <c:numFmt formatCode="General" sourceLinked="1"/>
        <c:majorTickMark val="none"/>
        <c:tickLblPos val="nextTo"/>
        <c:crossAx val="152719360"/>
        <c:crosses val="autoZero"/>
        <c:crossBetween val="between"/>
      </c:valAx>
    </c:plotArea>
    <c:legend>
      <c:legendPos val="r"/>
    </c:legend>
    <c:plotVisOnly val="1"/>
    <c:dispBlanksAs val="gap"/>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cs-CZ"/>
  <c:style val="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100" b="1" i="0" baseline="0"/>
              <a:t>O přírodovědná nebo technická témata se</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Grafy2!$R$2:$V$2</c:f>
              <c:strCache>
                <c:ptCount val="5"/>
                <c:pt idx="0">
                  <c:v>velmi zajímám</c:v>
                </c:pt>
                <c:pt idx="1">
                  <c:v>trochu zajímám</c:v>
                </c:pt>
                <c:pt idx="2">
                  <c:v>tak napůl</c:v>
                </c:pt>
                <c:pt idx="3">
                  <c:v>spíše nezajímám</c:v>
                </c:pt>
                <c:pt idx="4">
                  <c:v>vůbec nezajímám</c:v>
                </c:pt>
              </c:strCache>
            </c:strRef>
          </c:cat>
          <c:val>
            <c:numRef>
              <c:f>Grafy2!$R$3:$V$3</c:f>
              <c:numCache>
                <c:formatCode>General</c:formatCode>
                <c:ptCount val="5"/>
                <c:pt idx="0">
                  <c:v>5</c:v>
                </c:pt>
                <c:pt idx="1">
                  <c:v>7</c:v>
                </c:pt>
                <c:pt idx="2">
                  <c:v>3</c:v>
                </c:pt>
                <c:pt idx="3">
                  <c:v>0</c:v>
                </c:pt>
                <c:pt idx="4">
                  <c:v>0</c:v>
                </c:pt>
              </c:numCache>
            </c:numRef>
          </c:val>
        </c:ser>
        <c:gapWidth val="75"/>
        <c:overlap val="40"/>
        <c:axId val="74618368"/>
        <c:axId val="74619904"/>
      </c:barChart>
      <c:catAx>
        <c:axId val="74618368"/>
        <c:scaling>
          <c:orientation val="minMax"/>
        </c:scaling>
        <c:axPos val="b"/>
        <c:numFmt formatCode="General" sourceLinked="1"/>
        <c:majorTickMark val="none"/>
        <c:tickLblPos val="nextTo"/>
        <c:crossAx val="74619904"/>
        <c:crosses val="autoZero"/>
        <c:auto val="1"/>
        <c:lblAlgn val="ctr"/>
        <c:lblOffset val="100"/>
      </c:catAx>
      <c:valAx>
        <c:axId val="74619904"/>
        <c:scaling>
          <c:orientation val="minMax"/>
        </c:scaling>
        <c:axPos val="l"/>
        <c:majorGridlines/>
        <c:numFmt formatCode="General" sourceLinked="1"/>
        <c:majorTickMark val="none"/>
        <c:tickLblPos val="nextTo"/>
        <c:crossAx val="74618368"/>
        <c:crosses val="autoZero"/>
        <c:crossBetween val="between"/>
      </c:valAx>
    </c:plotArea>
    <c:legend>
      <c:legendPos val="r"/>
    </c:legend>
    <c:plotVisOnly val="1"/>
    <c:dispBlanksAs val="gap"/>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a:pPr>
            <a:r>
              <a:rPr lang="cs-CZ" sz="1100"/>
              <a:t>Chtěl/a bys přírodovědný a/nebo technický obor studovat na vyšší odborné/vysoké škole?</a:t>
            </a:r>
          </a:p>
        </c:rich>
      </c:tx>
      <c:layout>
        <c:manualLayout>
          <c:xMode val="edge"/>
          <c:yMode val="edge"/>
          <c:x val="0.13165919282511221"/>
          <c:y val="2.7777777777777842E-2"/>
        </c:manualLayout>
      </c:layout>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Grafy3!$B$24:$F$24</c:f>
              <c:strCache>
                <c:ptCount val="5"/>
                <c:pt idx="0">
                  <c:v>určitě ano</c:v>
                </c:pt>
                <c:pt idx="1">
                  <c:v>spíše ano</c:v>
                </c:pt>
                <c:pt idx="2">
                  <c:v>nevím</c:v>
                </c:pt>
                <c:pt idx="3">
                  <c:v>spíše ne</c:v>
                </c:pt>
                <c:pt idx="4">
                  <c:v>vůbec ne</c:v>
                </c:pt>
              </c:strCache>
            </c:strRef>
          </c:cat>
          <c:val>
            <c:numRef>
              <c:f>Grafy3!$B$25:$F$25</c:f>
              <c:numCache>
                <c:formatCode>General</c:formatCode>
                <c:ptCount val="5"/>
                <c:pt idx="0">
                  <c:v>5</c:v>
                </c:pt>
                <c:pt idx="1">
                  <c:v>5</c:v>
                </c:pt>
                <c:pt idx="2">
                  <c:v>4</c:v>
                </c:pt>
                <c:pt idx="3">
                  <c:v>1</c:v>
                </c:pt>
                <c:pt idx="4">
                  <c:v>0</c:v>
                </c:pt>
              </c:numCache>
            </c:numRef>
          </c:val>
        </c:ser>
        <c:gapWidth val="75"/>
        <c:overlap val="40"/>
        <c:axId val="152755200"/>
        <c:axId val="152802048"/>
      </c:barChart>
      <c:catAx>
        <c:axId val="152755200"/>
        <c:scaling>
          <c:orientation val="minMax"/>
        </c:scaling>
        <c:axPos val="b"/>
        <c:numFmt formatCode="General" sourceLinked="1"/>
        <c:majorTickMark val="none"/>
        <c:tickLblPos val="nextTo"/>
        <c:crossAx val="152802048"/>
        <c:crosses val="autoZero"/>
        <c:auto val="1"/>
        <c:lblAlgn val="ctr"/>
        <c:lblOffset val="100"/>
      </c:catAx>
      <c:valAx>
        <c:axId val="152802048"/>
        <c:scaling>
          <c:orientation val="minMax"/>
        </c:scaling>
        <c:axPos val="l"/>
        <c:majorGridlines/>
        <c:numFmt formatCode="General" sourceLinked="1"/>
        <c:majorTickMark val="none"/>
        <c:tickLblPos val="nextTo"/>
        <c:crossAx val="152755200"/>
        <c:crosses val="autoZero"/>
        <c:crossBetween val="between"/>
      </c:valAx>
    </c:plotArea>
    <c:legend>
      <c:legendPos val="r"/>
    </c:legend>
    <c:plotVisOnly val="1"/>
    <c:dispBlanksAs val="gap"/>
  </c:chart>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a:pPr>
            <a:r>
              <a:rPr lang="cs-CZ" sz="1400"/>
              <a:t>(pohlaví)</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Grafy3!$J$24:$K$24</c:f>
              <c:strCache>
                <c:ptCount val="2"/>
                <c:pt idx="0">
                  <c:v>chlapec</c:v>
                </c:pt>
                <c:pt idx="1">
                  <c:v>dívka</c:v>
                </c:pt>
              </c:strCache>
            </c:strRef>
          </c:cat>
          <c:val>
            <c:numRef>
              <c:f>Grafy3!$J$25:$K$25</c:f>
              <c:numCache>
                <c:formatCode>General</c:formatCode>
                <c:ptCount val="2"/>
                <c:pt idx="0">
                  <c:v>2</c:v>
                </c:pt>
                <c:pt idx="1">
                  <c:v>13</c:v>
                </c:pt>
              </c:numCache>
            </c:numRef>
          </c:val>
        </c:ser>
        <c:gapWidth val="75"/>
        <c:overlap val="40"/>
        <c:axId val="152814336"/>
        <c:axId val="152815872"/>
      </c:barChart>
      <c:catAx>
        <c:axId val="152814336"/>
        <c:scaling>
          <c:orientation val="minMax"/>
        </c:scaling>
        <c:axPos val="b"/>
        <c:numFmt formatCode="General" sourceLinked="1"/>
        <c:majorTickMark val="none"/>
        <c:tickLblPos val="nextTo"/>
        <c:crossAx val="152815872"/>
        <c:crosses val="autoZero"/>
        <c:auto val="1"/>
        <c:lblAlgn val="ctr"/>
        <c:lblOffset val="100"/>
      </c:catAx>
      <c:valAx>
        <c:axId val="152815872"/>
        <c:scaling>
          <c:orientation val="minMax"/>
        </c:scaling>
        <c:axPos val="l"/>
        <c:majorGridlines/>
        <c:numFmt formatCode="General" sourceLinked="1"/>
        <c:majorTickMark val="none"/>
        <c:tickLblPos val="nextTo"/>
        <c:crossAx val="152814336"/>
        <c:crosses val="autoZero"/>
        <c:crossBetween val="between"/>
      </c:valAx>
    </c:plotArea>
    <c:legend>
      <c:legendPos val="r"/>
    </c:legend>
    <c:plotVisOnly val="1"/>
    <c:dispBlanksAs val="gap"/>
  </c:chart>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800" b="1" i="0" u="none" strike="noStrike" baseline="0">
                <a:solidFill>
                  <a:srgbClr val="000000"/>
                </a:solidFill>
                <a:latin typeface="Calibri"/>
                <a:ea typeface="Calibri"/>
                <a:cs typeface="Calibri"/>
              </a:defRPr>
            </a:pPr>
            <a:r>
              <a:rPr lang="cs-CZ" sz="1200"/>
              <a:t>Do jaké míry byly pro Vás tyto aktivity přínosem?</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velmi přínosné</c:v>
                </c:pt>
                <c:pt idx="1">
                  <c:v>spíše přínosné    </c:v>
                </c:pt>
                <c:pt idx="2">
                  <c:v>nevím</c:v>
                </c:pt>
                <c:pt idx="3">
                  <c:v>spíše nepřínosné</c:v>
                </c:pt>
                <c:pt idx="4">
                  <c:v>zcela nepřínosné</c:v>
                </c:pt>
              </c:strCache>
            </c:strRef>
          </c:cat>
          <c:val>
            <c:numRef>
              <c:f>Grafy1!$B$3:$F$3</c:f>
              <c:numCache>
                <c:formatCode>General</c:formatCode>
                <c:ptCount val="5"/>
                <c:pt idx="0">
                  <c:v>4</c:v>
                </c:pt>
                <c:pt idx="1">
                  <c:v>0</c:v>
                </c:pt>
                <c:pt idx="2">
                  <c:v>0</c:v>
                </c:pt>
                <c:pt idx="3">
                  <c:v>0</c:v>
                </c:pt>
                <c:pt idx="4">
                  <c:v>0</c:v>
                </c:pt>
              </c:numCache>
            </c:numRef>
          </c:val>
        </c:ser>
        <c:gapWidth val="75"/>
        <c:overlap val="40"/>
        <c:axId val="153251200"/>
        <c:axId val="153265280"/>
      </c:barChart>
      <c:catAx>
        <c:axId val="15325120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265280"/>
        <c:crosses val="autoZero"/>
        <c:auto val="1"/>
        <c:lblAlgn val="ctr"/>
        <c:lblOffset val="100"/>
      </c:catAx>
      <c:valAx>
        <c:axId val="15326528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25120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a:pPr>
            <a:r>
              <a:rPr lang="cs-CZ" sz="1200"/>
              <a:t>Vybavení pořízené v rámci této aktivy používali</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Grafy1!$J$2:$N$2</c:f>
              <c:strCache>
                <c:ptCount val="5"/>
                <c:pt idx="0">
                  <c:v>pouze vyučující    </c:v>
                </c:pt>
                <c:pt idx="1">
                  <c:v>převážně vyučující </c:v>
                </c:pt>
                <c:pt idx="2">
                  <c:v>tak napůl </c:v>
                </c:pt>
                <c:pt idx="3">
                  <c:v>převážně žáci</c:v>
                </c:pt>
                <c:pt idx="4">
                  <c:v>pouze žáci</c:v>
                </c:pt>
              </c:strCache>
            </c:strRef>
          </c:cat>
          <c:val>
            <c:numRef>
              <c:f>Grafy1!$J$3:$N$3</c:f>
              <c:numCache>
                <c:formatCode>General</c:formatCode>
                <c:ptCount val="5"/>
                <c:pt idx="0">
                  <c:v>0</c:v>
                </c:pt>
                <c:pt idx="1">
                  <c:v>0</c:v>
                </c:pt>
                <c:pt idx="2">
                  <c:v>1</c:v>
                </c:pt>
                <c:pt idx="3">
                  <c:v>0</c:v>
                </c:pt>
                <c:pt idx="4">
                  <c:v>0</c:v>
                </c:pt>
              </c:numCache>
            </c:numRef>
          </c:val>
        </c:ser>
        <c:gapWidth val="75"/>
        <c:overlap val="40"/>
        <c:axId val="140731904"/>
        <c:axId val="140733440"/>
      </c:barChart>
      <c:catAx>
        <c:axId val="140731904"/>
        <c:scaling>
          <c:orientation val="minMax"/>
        </c:scaling>
        <c:axPos val="b"/>
        <c:numFmt formatCode="General" sourceLinked="1"/>
        <c:majorTickMark val="none"/>
        <c:tickLblPos val="nextTo"/>
        <c:crossAx val="140733440"/>
        <c:crosses val="autoZero"/>
        <c:auto val="1"/>
        <c:lblAlgn val="ctr"/>
        <c:lblOffset val="100"/>
      </c:catAx>
      <c:valAx>
        <c:axId val="140733440"/>
        <c:scaling>
          <c:orientation val="minMax"/>
        </c:scaling>
        <c:axPos val="l"/>
        <c:majorGridlines/>
        <c:numFmt formatCode="General" sourceLinked="1"/>
        <c:majorTickMark val="none"/>
        <c:tickLblPos val="nextTo"/>
        <c:crossAx val="140731904"/>
        <c:crosses val="autoZero"/>
        <c:crossBetween val="between"/>
      </c:valAx>
    </c:plotArea>
    <c:plotVisOnly val="1"/>
    <c:dispBlanksAs val="gap"/>
  </c:chart>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800" b="1" i="0" u="none" strike="noStrike" baseline="0">
                <a:solidFill>
                  <a:srgbClr val="000000"/>
                </a:solidFill>
                <a:latin typeface="Calibri"/>
                <a:ea typeface="Calibri"/>
                <a:cs typeface="Calibri"/>
              </a:defRPr>
            </a:pPr>
            <a:r>
              <a:rPr lang="cs-CZ" sz="1200"/>
              <a:t>Jak často využíváte zkušenosti nabyté díky této aktivitě?</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Grafy1!$R$2:$V$2</c:f>
              <c:strCache>
                <c:ptCount val="5"/>
                <c:pt idx="0">
                  <c:v>neustále</c:v>
                </c:pt>
                <c:pt idx="1">
                  <c:v>velmi často</c:v>
                </c:pt>
                <c:pt idx="2">
                  <c:v>občas</c:v>
                </c:pt>
                <c:pt idx="3">
                  <c:v>velmi zřídka</c:v>
                </c:pt>
                <c:pt idx="4">
                  <c:v>nikdy</c:v>
                </c:pt>
              </c:strCache>
            </c:strRef>
          </c:cat>
          <c:val>
            <c:numRef>
              <c:f>Grafy1!$R$3:$V$3</c:f>
              <c:numCache>
                <c:formatCode>General</c:formatCode>
                <c:ptCount val="5"/>
                <c:pt idx="0">
                  <c:v>2</c:v>
                </c:pt>
                <c:pt idx="1">
                  <c:v>2</c:v>
                </c:pt>
                <c:pt idx="2">
                  <c:v>0</c:v>
                </c:pt>
                <c:pt idx="3">
                  <c:v>0</c:v>
                </c:pt>
                <c:pt idx="4">
                  <c:v>0</c:v>
                </c:pt>
              </c:numCache>
            </c:numRef>
          </c:val>
        </c:ser>
        <c:gapWidth val="75"/>
        <c:overlap val="40"/>
        <c:axId val="153432832"/>
        <c:axId val="153434368"/>
      </c:barChart>
      <c:catAx>
        <c:axId val="15343283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434368"/>
        <c:crosses val="autoZero"/>
        <c:auto val="1"/>
        <c:lblAlgn val="ctr"/>
        <c:lblOffset val="100"/>
      </c:catAx>
      <c:valAx>
        <c:axId val="15343436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43283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800" b="1" i="0" u="none" strike="noStrike" baseline="0">
                <a:solidFill>
                  <a:srgbClr val="000000"/>
                </a:solidFill>
                <a:latin typeface="Calibri"/>
                <a:ea typeface="Calibri"/>
                <a:cs typeface="Calibri"/>
              </a:defRPr>
            </a:pPr>
            <a:r>
              <a:rPr lang="cs-CZ" sz="1200"/>
              <a:t>Do jaké míry jste v kontaktu s ostatními účastníky této aktivity?</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Grafy1!$B$24:$F$24</c:f>
              <c:strCache>
                <c:ptCount val="5"/>
                <c:pt idx="0">
                  <c:v>neustále</c:v>
                </c:pt>
                <c:pt idx="1">
                  <c:v>velmi často</c:v>
                </c:pt>
                <c:pt idx="2">
                  <c:v>občas</c:v>
                </c:pt>
                <c:pt idx="3">
                  <c:v>velmi zřídka</c:v>
                </c:pt>
                <c:pt idx="4">
                  <c:v>nikdy</c:v>
                </c:pt>
              </c:strCache>
            </c:strRef>
          </c:cat>
          <c:val>
            <c:numRef>
              <c:f>Grafy1!$B$25:$F$25</c:f>
              <c:numCache>
                <c:formatCode>General</c:formatCode>
                <c:ptCount val="5"/>
                <c:pt idx="0">
                  <c:v>0</c:v>
                </c:pt>
                <c:pt idx="1">
                  <c:v>2</c:v>
                </c:pt>
                <c:pt idx="2">
                  <c:v>2</c:v>
                </c:pt>
                <c:pt idx="3">
                  <c:v>0</c:v>
                </c:pt>
                <c:pt idx="4">
                  <c:v>0</c:v>
                </c:pt>
              </c:numCache>
            </c:numRef>
          </c:val>
        </c:ser>
        <c:gapWidth val="75"/>
        <c:overlap val="40"/>
        <c:axId val="153454464"/>
        <c:axId val="153456000"/>
      </c:barChart>
      <c:catAx>
        <c:axId val="15345446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456000"/>
        <c:crosses val="autoZero"/>
        <c:auto val="1"/>
        <c:lblAlgn val="ctr"/>
        <c:lblOffset val="100"/>
      </c:catAx>
      <c:valAx>
        <c:axId val="15345600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45446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800" b="1" i="0" u="none" strike="noStrike" baseline="0">
                <a:solidFill>
                  <a:srgbClr val="000000"/>
                </a:solidFill>
                <a:latin typeface="Calibri"/>
                <a:ea typeface="Calibri"/>
                <a:cs typeface="Calibri"/>
              </a:defRPr>
            </a:pPr>
            <a:r>
              <a:rPr lang="cs-CZ" sz="1200"/>
              <a:t>Byli ostatní účastníci ochotni sdílet své zkušenosti?</a:t>
            </a:r>
          </a:p>
        </c:rich>
      </c:tx>
      <c:layout>
        <c:manualLayout>
          <c:xMode val="edge"/>
          <c:yMode val="edge"/>
          <c:x val="0.11482810164424508"/>
          <c:y val="1.3888888888888911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0</c:v>
                </c:pt>
                <c:pt idx="1">
                  <c:v>4</c:v>
                </c:pt>
                <c:pt idx="2">
                  <c:v>0</c:v>
                </c:pt>
                <c:pt idx="3">
                  <c:v>0</c:v>
                </c:pt>
                <c:pt idx="4">
                  <c:v>0</c:v>
                </c:pt>
              </c:numCache>
            </c:numRef>
          </c:val>
        </c:ser>
        <c:gapWidth val="75"/>
        <c:overlap val="40"/>
        <c:axId val="153299968"/>
        <c:axId val="153309952"/>
      </c:barChart>
      <c:catAx>
        <c:axId val="15329996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309952"/>
        <c:crosses val="autoZero"/>
        <c:auto val="1"/>
        <c:lblAlgn val="ctr"/>
        <c:lblOffset val="100"/>
      </c:catAx>
      <c:valAx>
        <c:axId val="15330995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29996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800" b="1" i="0" u="none" strike="noStrike" baseline="0">
                <a:solidFill>
                  <a:srgbClr val="000000"/>
                </a:solidFill>
                <a:latin typeface="Calibri"/>
                <a:ea typeface="Calibri"/>
                <a:cs typeface="Calibri"/>
              </a:defRPr>
            </a:pPr>
            <a:r>
              <a:rPr lang="cs-CZ" sz="1200"/>
              <a:t>Do jaké míry byly pro Tebe tyto aktivity přínosem?</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velmi přínosná</c:v>
                </c:pt>
                <c:pt idx="1">
                  <c:v>spíše přínosná</c:v>
                </c:pt>
                <c:pt idx="2">
                  <c:v>nevím</c:v>
                </c:pt>
                <c:pt idx="3">
                  <c:v>spíše nepřínosná</c:v>
                </c:pt>
                <c:pt idx="4">
                  <c:v>zcela nepřínosná</c:v>
                </c:pt>
              </c:strCache>
            </c:strRef>
          </c:cat>
          <c:val>
            <c:numRef>
              <c:f>Grafy1!$B$3:$F$3</c:f>
              <c:numCache>
                <c:formatCode>General</c:formatCode>
                <c:ptCount val="5"/>
                <c:pt idx="0">
                  <c:v>28</c:v>
                </c:pt>
                <c:pt idx="1">
                  <c:v>16</c:v>
                </c:pt>
                <c:pt idx="2">
                  <c:v>1</c:v>
                </c:pt>
                <c:pt idx="3">
                  <c:v>0</c:v>
                </c:pt>
                <c:pt idx="4">
                  <c:v>0</c:v>
                </c:pt>
              </c:numCache>
            </c:numRef>
          </c:val>
        </c:ser>
        <c:gapWidth val="75"/>
        <c:overlap val="40"/>
        <c:axId val="153342720"/>
        <c:axId val="153344256"/>
      </c:barChart>
      <c:catAx>
        <c:axId val="15334272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344256"/>
        <c:crosses val="autoZero"/>
        <c:auto val="1"/>
        <c:lblAlgn val="ctr"/>
        <c:lblOffset val="100"/>
      </c:catAx>
      <c:valAx>
        <c:axId val="15334425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34272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800" b="1" i="0" u="none" strike="noStrike" baseline="0">
                <a:solidFill>
                  <a:srgbClr val="000000"/>
                </a:solidFill>
                <a:latin typeface="Calibri"/>
                <a:ea typeface="Calibri"/>
                <a:cs typeface="Calibri"/>
              </a:defRPr>
            </a:pPr>
            <a:r>
              <a:rPr lang="cs-CZ" sz="1100"/>
              <a:t>Zúčastnil/a by ses podobných aktivity znova, kdybys měl/a tu možnost?</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19</c:v>
                </c:pt>
                <c:pt idx="1">
                  <c:v>20</c:v>
                </c:pt>
                <c:pt idx="2">
                  <c:v>5</c:v>
                </c:pt>
                <c:pt idx="3">
                  <c:v>1</c:v>
                </c:pt>
                <c:pt idx="4">
                  <c:v>0</c:v>
                </c:pt>
              </c:numCache>
            </c:numRef>
          </c:val>
        </c:ser>
        <c:gapWidth val="75"/>
        <c:overlap val="40"/>
        <c:axId val="150550400"/>
        <c:axId val="150551936"/>
      </c:barChart>
      <c:catAx>
        <c:axId val="15055040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0551936"/>
        <c:crosses val="autoZero"/>
        <c:auto val="1"/>
        <c:lblAlgn val="ctr"/>
        <c:lblOffset val="100"/>
      </c:catAx>
      <c:valAx>
        <c:axId val="15055193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055040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800" b="1" i="0" u="none" strike="noStrike" baseline="0">
                <a:solidFill>
                  <a:srgbClr val="000000"/>
                </a:solidFill>
                <a:latin typeface="Calibri"/>
                <a:ea typeface="Calibri"/>
                <a:cs typeface="Calibri"/>
              </a:defRPr>
            </a:pPr>
            <a:r>
              <a:rPr lang="cs-CZ" sz="1100"/>
              <a:t>O přírodovědná a/nebo technická témata se</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Grafy1!$R$2:$V$2</c:f>
              <c:strCache>
                <c:ptCount val="5"/>
                <c:pt idx="0">
                  <c:v>velmi zajímám</c:v>
                </c:pt>
                <c:pt idx="1">
                  <c:v>trochu zajímám</c:v>
                </c:pt>
                <c:pt idx="2">
                  <c:v>tak napůl</c:v>
                </c:pt>
                <c:pt idx="3">
                  <c:v>spíše nezajímám</c:v>
                </c:pt>
                <c:pt idx="4">
                  <c:v>vůbec nezajímám</c:v>
                </c:pt>
              </c:strCache>
            </c:strRef>
          </c:cat>
          <c:val>
            <c:numRef>
              <c:f>Grafy1!$R$3:$V$3</c:f>
              <c:numCache>
                <c:formatCode>General</c:formatCode>
                <c:ptCount val="5"/>
                <c:pt idx="0">
                  <c:v>20</c:v>
                </c:pt>
                <c:pt idx="1">
                  <c:v>24</c:v>
                </c:pt>
                <c:pt idx="2">
                  <c:v>1</c:v>
                </c:pt>
                <c:pt idx="3">
                  <c:v>0</c:v>
                </c:pt>
                <c:pt idx="4">
                  <c:v>0</c:v>
                </c:pt>
              </c:numCache>
            </c:numRef>
          </c:val>
        </c:ser>
        <c:gapWidth val="75"/>
        <c:overlap val="40"/>
        <c:axId val="150567936"/>
        <c:axId val="152785664"/>
      </c:barChart>
      <c:catAx>
        <c:axId val="15056793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2785664"/>
        <c:crosses val="autoZero"/>
        <c:auto val="1"/>
        <c:lblAlgn val="ctr"/>
        <c:lblOffset val="100"/>
      </c:catAx>
      <c:valAx>
        <c:axId val="15278566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056793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sz="1800" b="1" i="0" u="none" strike="noStrike" baseline="0">
                <a:solidFill>
                  <a:srgbClr val="000000"/>
                </a:solidFill>
                <a:latin typeface="Calibri"/>
                <a:ea typeface="Calibri"/>
                <a:cs typeface="Calibri"/>
              </a:defRPr>
            </a:pPr>
            <a:r>
              <a:rPr lang="cs-CZ" sz="1200"/>
              <a:t>Chtěl/a bys přírodovědný a/nebo technický obor studovat na vyšší odborné/vysoké škole?</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Grafy1!$B$24:$F$24</c:f>
              <c:strCache>
                <c:ptCount val="5"/>
                <c:pt idx="0">
                  <c:v>určitě ano</c:v>
                </c:pt>
                <c:pt idx="1">
                  <c:v>spíše ano</c:v>
                </c:pt>
                <c:pt idx="2">
                  <c:v>nevím</c:v>
                </c:pt>
                <c:pt idx="3">
                  <c:v>spíše ne</c:v>
                </c:pt>
                <c:pt idx="4">
                  <c:v>vůbec ne</c:v>
                </c:pt>
              </c:strCache>
            </c:strRef>
          </c:cat>
          <c:val>
            <c:numRef>
              <c:f>Grafy1!$B$25:$F$25</c:f>
              <c:numCache>
                <c:formatCode>General</c:formatCode>
                <c:ptCount val="5"/>
                <c:pt idx="0">
                  <c:v>7</c:v>
                </c:pt>
                <c:pt idx="1">
                  <c:v>21</c:v>
                </c:pt>
                <c:pt idx="2">
                  <c:v>15</c:v>
                </c:pt>
                <c:pt idx="3">
                  <c:v>2</c:v>
                </c:pt>
                <c:pt idx="4">
                  <c:v>0</c:v>
                </c:pt>
              </c:numCache>
            </c:numRef>
          </c:val>
        </c:ser>
        <c:gapWidth val="75"/>
        <c:overlap val="40"/>
        <c:axId val="153633152"/>
        <c:axId val="153634688"/>
      </c:barChart>
      <c:catAx>
        <c:axId val="15363315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634688"/>
        <c:crosses val="autoZero"/>
        <c:auto val="1"/>
        <c:lblAlgn val="ctr"/>
        <c:lblOffset val="100"/>
      </c:catAx>
      <c:valAx>
        <c:axId val="15363468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63315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800" b="1" i="0" u="none" strike="noStrike" baseline="0">
                <a:solidFill>
                  <a:srgbClr val="000000"/>
                </a:solidFill>
                <a:latin typeface="Calibri"/>
                <a:ea typeface="Calibri"/>
                <a:cs typeface="Calibri"/>
              </a:defRPr>
            </a:pPr>
            <a:r>
              <a:rPr lang="cs-CZ" sz="1400"/>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Grafy1!$J$24:$K$24</c:f>
              <c:strCache>
                <c:ptCount val="2"/>
                <c:pt idx="0">
                  <c:v>chlapec</c:v>
                </c:pt>
                <c:pt idx="1">
                  <c:v>dívka</c:v>
                </c:pt>
              </c:strCache>
            </c:strRef>
          </c:cat>
          <c:val>
            <c:numRef>
              <c:f>Grafy1!$J$25:$K$25</c:f>
              <c:numCache>
                <c:formatCode>General</c:formatCode>
                <c:ptCount val="2"/>
                <c:pt idx="0">
                  <c:v>13</c:v>
                </c:pt>
                <c:pt idx="1">
                  <c:v>32</c:v>
                </c:pt>
              </c:numCache>
            </c:numRef>
          </c:val>
        </c:ser>
        <c:gapWidth val="75"/>
        <c:overlap val="40"/>
        <c:axId val="153683456"/>
        <c:axId val="153684992"/>
      </c:barChart>
      <c:catAx>
        <c:axId val="15368345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684992"/>
        <c:crosses val="autoZero"/>
        <c:auto val="1"/>
        <c:lblAlgn val="ctr"/>
        <c:lblOffset val="100"/>
      </c:catAx>
      <c:valAx>
        <c:axId val="15368499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6834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800" b="1" i="0" u="none" strike="noStrike" baseline="0">
                <a:solidFill>
                  <a:srgbClr val="000000"/>
                </a:solidFill>
                <a:latin typeface="Calibri"/>
                <a:ea typeface="Calibri"/>
                <a:cs typeface="Calibri"/>
              </a:defRPr>
            </a:pPr>
            <a:r>
              <a:rPr lang="cs-CZ" sz="1200"/>
              <a:t>Do jaké míry byly pro Tebe tyto aktivity přínosem?</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velmi přínosná</c:v>
                </c:pt>
                <c:pt idx="1">
                  <c:v>spíše přínosná</c:v>
                </c:pt>
                <c:pt idx="2">
                  <c:v>nevím</c:v>
                </c:pt>
                <c:pt idx="3">
                  <c:v>spíše nepřínosná</c:v>
                </c:pt>
                <c:pt idx="4">
                  <c:v>zcela nepřínosná</c:v>
                </c:pt>
              </c:strCache>
            </c:strRef>
          </c:cat>
          <c:val>
            <c:numRef>
              <c:f>Grafy1!$B$3:$F$3</c:f>
              <c:numCache>
                <c:formatCode>General</c:formatCode>
                <c:ptCount val="5"/>
                <c:pt idx="0">
                  <c:v>126</c:v>
                </c:pt>
                <c:pt idx="1">
                  <c:v>52</c:v>
                </c:pt>
                <c:pt idx="2">
                  <c:v>19</c:v>
                </c:pt>
                <c:pt idx="3">
                  <c:v>0</c:v>
                </c:pt>
                <c:pt idx="4">
                  <c:v>0</c:v>
                </c:pt>
              </c:numCache>
            </c:numRef>
          </c:val>
        </c:ser>
        <c:gapWidth val="75"/>
        <c:overlap val="40"/>
        <c:axId val="153705472"/>
        <c:axId val="153715456"/>
      </c:barChart>
      <c:catAx>
        <c:axId val="15370547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715456"/>
        <c:crosses val="autoZero"/>
        <c:auto val="1"/>
        <c:lblAlgn val="ctr"/>
        <c:lblOffset val="100"/>
      </c:catAx>
      <c:valAx>
        <c:axId val="15371545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70547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800" b="1" i="0" u="none" strike="noStrike" baseline="0">
                <a:solidFill>
                  <a:srgbClr val="000000"/>
                </a:solidFill>
                <a:latin typeface="Calibri"/>
                <a:ea typeface="Calibri"/>
                <a:cs typeface="Calibri"/>
              </a:defRPr>
            </a:pPr>
            <a:r>
              <a:rPr lang="cs-CZ" sz="1100"/>
              <a:t>Zúčastnil/a by ses podobných aktivity znova, kdybys měl/a tu možnost?</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141</c:v>
                </c:pt>
                <c:pt idx="1">
                  <c:v>43</c:v>
                </c:pt>
                <c:pt idx="2">
                  <c:v>10</c:v>
                </c:pt>
                <c:pt idx="3">
                  <c:v>3</c:v>
                </c:pt>
                <c:pt idx="4">
                  <c:v>0</c:v>
                </c:pt>
              </c:numCache>
            </c:numRef>
          </c:val>
        </c:ser>
        <c:gapWidth val="75"/>
        <c:overlap val="40"/>
        <c:axId val="153747456"/>
        <c:axId val="153748992"/>
      </c:barChart>
      <c:catAx>
        <c:axId val="15374745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748992"/>
        <c:crosses val="autoZero"/>
        <c:auto val="1"/>
        <c:lblAlgn val="ctr"/>
        <c:lblOffset val="100"/>
      </c:catAx>
      <c:valAx>
        <c:axId val="15374899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7474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200"/>
              <a:t>Jak často jste využíval toto vybavení?</a:t>
            </a:r>
          </a:p>
        </c:rich>
      </c:tx>
    </c:title>
    <c:plotArea>
      <c:layout/>
      <c:barChart>
        <c:barDir val="col"/>
        <c:grouping val="clustered"/>
        <c:ser>
          <c:idx val="0"/>
          <c:order val="0"/>
          <c:dLbls>
            <c:spPr>
              <a:noFill/>
              <a:ln>
                <a:noFill/>
              </a:ln>
              <a:effectLst/>
            </c:spPr>
            <c:dLblPos val="inEnd"/>
            <c:showVal val="1"/>
            <c:extLst>
              <c:ext xmlns:c15="http://schemas.microsoft.com/office/drawing/2012/chart" uri="{CE6537A1-D6FC-4f65-9D91-7224C49458BB}">
                <c15:showLeaderLines val="0"/>
              </c:ext>
            </c:extLst>
          </c:dLbls>
          <c:cat>
            <c:strRef>
              <c:f>Grafy1!$B$2:$F$2</c:f>
              <c:strCache>
                <c:ptCount val="5"/>
                <c:pt idx="0">
                  <c:v>vždy</c:v>
                </c:pt>
                <c:pt idx="1">
                  <c:v>téměř vždy </c:v>
                </c:pt>
                <c:pt idx="2">
                  <c:v>občas</c:v>
                </c:pt>
                <c:pt idx="3">
                  <c:v>skoro vůbec</c:v>
                </c:pt>
                <c:pt idx="4">
                  <c:v>nikdy</c:v>
                </c:pt>
              </c:strCache>
            </c:strRef>
          </c:cat>
          <c:val>
            <c:numRef>
              <c:f>Grafy1!$B$3:$F$3</c:f>
              <c:numCache>
                <c:formatCode>General</c:formatCode>
                <c:ptCount val="5"/>
                <c:pt idx="0">
                  <c:v>5</c:v>
                </c:pt>
                <c:pt idx="1">
                  <c:v>0</c:v>
                </c:pt>
                <c:pt idx="2">
                  <c:v>0</c:v>
                </c:pt>
                <c:pt idx="3">
                  <c:v>0</c:v>
                </c:pt>
                <c:pt idx="4">
                  <c:v>0</c:v>
                </c:pt>
              </c:numCache>
            </c:numRef>
          </c:val>
        </c:ser>
        <c:gapWidth val="75"/>
        <c:overlap val="40"/>
        <c:axId val="140757632"/>
        <c:axId val="140767616"/>
      </c:barChart>
      <c:catAx>
        <c:axId val="140757632"/>
        <c:scaling>
          <c:orientation val="minMax"/>
        </c:scaling>
        <c:axPos val="b"/>
        <c:numFmt formatCode="General" sourceLinked="1"/>
        <c:majorTickMark val="none"/>
        <c:tickLblPos val="nextTo"/>
        <c:crossAx val="140767616"/>
        <c:crosses val="autoZero"/>
        <c:auto val="1"/>
        <c:lblAlgn val="ctr"/>
        <c:lblOffset val="100"/>
      </c:catAx>
      <c:valAx>
        <c:axId val="140767616"/>
        <c:scaling>
          <c:orientation val="minMax"/>
        </c:scaling>
        <c:axPos val="l"/>
        <c:majorGridlines/>
        <c:numFmt formatCode="General" sourceLinked="1"/>
        <c:majorTickMark val="none"/>
        <c:tickLblPos val="nextTo"/>
        <c:crossAx val="140757632"/>
        <c:crosses val="autoZero"/>
        <c:crossBetween val="between"/>
      </c:valAx>
    </c:plotArea>
    <c:plotVisOnly val="1"/>
    <c:dispBlanksAs val="gap"/>
  </c:chart>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800" b="1" i="0" u="none" strike="noStrike" baseline="0">
                <a:solidFill>
                  <a:srgbClr val="000000"/>
                </a:solidFill>
                <a:latin typeface="Calibri"/>
                <a:ea typeface="Calibri"/>
                <a:cs typeface="Calibri"/>
              </a:defRPr>
            </a:pPr>
            <a:r>
              <a:rPr lang="cs-CZ" sz="1100"/>
              <a:t>O přírodovědná a/nebo technická témata se</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Grafy1!$R$2:$V$2</c:f>
              <c:strCache>
                <c:ptCount val="5"/>
                <c:pt idx="0">
                  <c:v>velmi zajímám</c:v>
                </c:pt>
                <c:pt idx="1">
                  <c:v>trochu zajímám</c:v>
                </c:pt>
                <c:pt idx="2">
                  <c:v>tak napůl</c:v>
                </c:pt>
                <c:pt idx="3">
                  <c:v>spíše nezajímám</c:v>
                </c:pt>
                <c:pt idx="4">
                  <c:v>vůbec nezajímám</c:v>
                </c:pt>
              </c:strCache>
            </c:strRef>
          </c:cat>
          <c:val>
            <c:numRef>
              <c:f>Grafy1!$R$3:$V$3</c:f>
              <c:numCache>
                <c:formatCode>General</c:formatCode>
                <c:ptCount val="5"/>
                <c:pt idx="0">
                  <c:v>65</c:v>
                </c:pt>
                <c:pt idx="1">
                  <c:v>66</c:v>
                </c:pt>
                <c:pt idx="2">
                  <c:v>37</c:v>
                </c:pt>
                <c:pt idx="3">
                  <c:v>19</c:v>
                </c:pt>
                <c:pt idx="4">
                  <c:v>10</c:v>
                </c:pt>
              </c:numCache>
            </c:numRef>
          </c:val>
        </c:ser>
        <c:gapWidth val="75"/>
        <c:overlap val="40"/>
        <c:axId val="153781376"/>
        <c:axId val="153782912"/>
      </c:barChart>
      <c:catAx>
        <c:axId val="15378137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782912"/>
        <c:crosses val="autoZero"/>
        <c:auto val="1"/>
        <c:lblAlgn val="ctr"/>
        <c:lblOffset val="100"/>
      </c:catAx>
      <c:valAx>
        <c:axId val="15378291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78137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date1904 val="1"/>
  <c:lang val="cs-CZ"/>
  <c:style val="4"/>
  <c:chart>
    <c:title>
      <c:tx>
        <c:rich>
          <a:bodyPr/>
          <a:lstStyle/>
          <a:p>
            <a:pPr>
              <a:defRPr sz="1800" b="1" i="0" u="none" strike="noStrike" baseline="0">
                <a:solidFill>
                  <a:srgbClr val="000000"/>
                </a:solidFill>
                <a:latin typeface="Calibri"/>
                <a:ea typeface="Calibri"/>
                <a:cs typeface="Calibri"/>
              </a:defRPr>
            </a:pPr>
            <a:r>
              <a:rPr lang="cs-CZ" sz="1200"/>
              <a:t>Chtěl/a bys přírodovědný a/nebo technický obor studovat na vyšší odborné/vysoké škole?</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Grafy1!$B$24:$F$24</c:f>
              <c:strCache>
                <c:ptCount val="5"/>
                <c:pt idx="0">
                  <c:v>určitě ano</c:v>
                </c:pt>
                <c:pt idx="1">
                  <c:v>spíše ano</c:v>
                </c:pt>
                <c:pt idx="2">
                  <c:v>nevím</c:v>
                </c:pt>
                <c:pt idx="3">
                  <c:v>spíše ne</c:v>
                </c:pt>
                <c:pt idx="4">
                  <c:v>vůbec ne</c:v>
                </c:pt>
              </c:strCache>
            </c:strRef>
          </c:cat>
          <c:val>
            <c:numRef>
              <c:f>Grafy1!$B$25:$F$25</c:f>
              <c:numCache>
                <c:formatCode>General</c:formatCode>
                <c:ptCount val="5"/>
                <c:pt idx="0">
                  <c:v>65</c:v>
                </c:pt>
                <c:pt idx="1">
                  <c:v>72</c:v>
                </c:pt>
                <c:pt idx="2">
                  <c:v>31</c:v>
                </c:pt>
                <c:pt idx="3">
                  <c:v>27</c:v>
                </c:pt>
                <c:pt idx="4">
                  <c:v>2</c:v>
                </c:pt>
              </c:numCache>
            </c:numRef>
          </c:val>
        </c:ser>
        <c:gapWidth val="75"/>
        <c:overlap val="40"/>
        <c:axId val="153811200"/>
        <c:axId val="153821184"/>
      </c:barChart>
      <c:catAx>
        <c:axId val="15381120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821184"/>
        <c:crosses val="autoZero"/>
        <c:auto val="1"/>
        <c:lblAlgn val="ctr"/>
        <c:lblOffset val="100"/>
      </c:catAx>
      <c:valAx>
        <c:axId val="15382118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81120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2.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800" b="1" i="0" u="none" strike="noStrike" baseline="0">
                <a:solidFill>
                  <a:srgbClr val="000000"/>
                </a:solidFill>
                <a:latin typeface="Calibri"/>
                <a:ea typeface="Calibri"/>
                <a:cs typeface="Calibri"/>
              </a:defRPr>
            </a:pPr>
            <a:r>
              <a:rPr lang="cs-CZ" sz="1400"/>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Grafy1!$J$24:$K$24</c:f>
              <c:strCache>
                <c:ptCount val="2"/>
                <c:pt idx="0">
                  <c:v>chlapec</c:v>
                </c:pt>
                <c:pt idx="1">
                  <c:v>dívka</c:v>
                </c:pt>
              </c:strCache>
            </c:strRef>
          </c:cat>
          <c:val>
            <c:numRef>
              <c:f>Grafy1!$J$25:$K$25</c:f>
              <c:numCache>
                <c:formatCode>General</c:formatCode>
                <c:ptCount val="2"/>
                <c:pt idx="0">
                  <c:v>82</c:v>
                </c:pt>
                <c:pt idx="1">
                  <c:v>115</c:v>
                </c:pt>
              </c:numCache>
            </c:numRef>
          </c:val>
        </c:ser>
        <c:gapWidth val="75"/>
        <c:overlap val="40"/>
        <c:axId val="153841024"/>
        <c:axId val="153875584"/>
      </c:barChart>
      <c:catAx>
        <c:axId val="15384102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875584"/>
        <c:crosses val="autoZero"/>
        <c:auto val="1"/>
        <c:lblAlgn val="ctr"/>
        <c:lblOffset val="100"/>
      </c:catAx>
      <c:valAx>
        <c:axId val="15387558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84102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100" b="1" i="0" u="none" strike="noStrike" baseline="0">
                <a:solidFill>
                  <a:srgbClr val="000000"/>
                </a:solidFill>
                <a:latin typeface="Calibri"/>
                <a:ea typeface="Calibri"/>
                <a:cs typeface="Calibri"/>
              </a:defRPr>
            </a:pPr>
            <a:r>
              <a:rPr lang="cs-CZ"/>
              <a:t>Do jaké míry byla pro Tebe tato aktivita přínosem?</a:t>
            </a:r>
          </a:p>
        </c:rich>
      </c:tx>
      <c:layout>
        <c:manualLayout>
          <c:xMode val="edge"/>
          <c:yMode val="edge"/>
          <c:x val="0.14013441144968988"/>
          <c:y val="2.3148148148148147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Grafy1!$B$2:$F$2</c:f>
              <c:strCache>
                <c:ptCount val="5"/>
                <c:pt idx="0">
                  <c:v>velmi přínosná</c:v>
                </c:pt>
                <c:pt idx="1">
                  <c:v>spíše přínosná</c:v>
                </c:pt>
                <c:pt idx="2">
                  <c:v>nevím</c:v>
                </c:pt>
                <c:pt idx="3">
                  <c:v>spíše nepřínosná</c:v>
                </c:pt>
                <c:pt idx="4">
                  <c:v>zcela nepřínosná</c:v>
                </c:pt>
              </c:strCache>
            </c:strRef>
          </c:cat>
          <c:val>
            <c:numRef>
              <c:f>Grafy1!$B$3:$F$3</c:f>
              <c:numCache>
                <c:formatCode>General</c:formatCode>
                <c:ptCount val="5"/>
                <c:pt idx="0">
                  <c:v>115</c:v>
                </c:pt>
                <c:pt idx="1">
                  <c:v>57</c:v>
                </c:pt>
                <c:pt idx="2">
                  <c:v>22</c:v>
                </c:pt>
                <c:pt idx="3">
                  <c:v>3</c:v>
                </c:pt>
                <c:pt idx="4">
                  <c:v>0</c:v>
                </c:pt>
              </c:numCache>
            </c:numRef>
          </c:val>
        </c:ser>
        <c:gapWidth val="75"/>
        <c:overlap val="40"/>
        <c:axId val="153895680"/>
        <c:axId val="153897216"/>
      </c:barChart>
      <c:catAx>
        <c:axId val="15389568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897216"/>
        <c:crosses val="autoZero"/>
        <c:auto val="1"/>
        <c:lblAlgn val="ctr"/>
        <c:lblOffset val="100"/>
      </c:catAx>
      <c:valAx>
        <c:axId val="15389721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89568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4.xml><?xml version="1.0" encoding="utf-8"?>
<c:chartSpace xmlns:c="http://schemas.openxmlformats.org/drawingml/2006/chart" xmlns:a="http://schemas.openxmlformats.org/drawingml/2006/main" xmlns:r="http://schemas.openxmlformats.org/officeDocument/2006/relationships">
  <c:lang val="cs-CZ"/>
  <c:style val="5"/>
  <c:chart>
    <c:title>
      <c:tx>
        <c:rich>
          <a:bodyPr/>
          <a:lstStyle/>
          <a:p>
            <a:pPr>
              <a:defRPr sz="1200" b="1" i="0" u="none" strike="noStrike" baseline="0">
                <a:solidFill>
                  <a:srgbClr val="000000"/>
                </a:solidFill>
                <a:latin typeface="Calibri"/>
                <a:ea typeface="Calibri"/>
                <a:cs typeface="Calibri"/>
              </a:defRPr>
            </a:pPr>
            <a:r>
              <a:rPr lang="cs-CZ"/>
              <a:t>Bavila Tě tato forma výuky?</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Grafy1!$J$2:$N$2</c:f>
              <c:strCache>
                <c:ptCount val="5"/>
                <c:pt idx="0">
                  <c:v>určitě ano</c:v>
                </c:pt>
                <c:pt idx="1">
                  <c:v>spíše ano</c:v>
                </c:pt>
                <c:pt idx="2">
                  <c:v>tak napůl</c:v>
                </c:pt>
                <c:pt idx="3">
                  <c:v>spíše ne</c:v>
                </c:pt>
                <c:pt idx="4">
                  <c:v>určitě ne</c:v>
                </c:pt>
              </c:strCache>
            </c:strRef>
          </c:cat>
          <c:val>
            <c:numRef>
              <c:f>Grafy1!$J$3:$N$3</c:f>
              <c:numCache>
                <c:formatCode>General</c:formatCode>
                <c:ptCount val="5"/>
                <c:pt idx="0">
                  <c:v>151</c:v>
                </c:pt>
                <c:pt idx="1">
                  <c:v>39</c:v>
                </c:pt>
                <c:pt idx="2">
                  <c:v>3</c:v>
                </c:pt>
                <c:pt idx="3">
                  <c:v>4</c:v>
                </c:pt>
                <c:pt idx="4">
                  <c:v>0</c:v>
                </c:pt>
              </c:numCache>
            </c:numRef>
          </c:val>
        </c:ser>
        <c:gapWidth val="75"/>
        <c:overlap val="40"/>
        <c:axId val="153925504"/>
        <c:axId val="153927040"/>
      </c:barChart>
      <c:catAx>
        <c:axId val="15392550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927040"/>
        <c:crosses val="autoZero"/>
        <c:auto val="1"/>
        <c:lblAlgn val="ctr"/>
        <c:lblOffset val="100"/>
      </c:catAx>
      <c:valAx>
        <c:axId val="15392704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92550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5.xml><?xml version="1.0" encoding="utf-8"?>
<c:chartSpace xmlns:c="http://schemas.openxmlformats.org/drawingml/2006/chart" xmlns:a="http://schemas.openxmlformats.org/drawingml/2006/main" xmlns:r="http://schemas.openxmlformats.org/officeDocument/2006/relationships">
  <c:lang val="cs-CZ"/>
  <c:style val="6"/>
  <c:chart>
    <c:title>
      <c:tx>
        <c:rich>
          <a:bodyPr/>
          <a:lstStyle/>
          <a:p>
            <a:pPr>
              <a:defRPr sz="1100" b="1" i="0" u="none" strike="noStrike" baseline="0">
                <a:solidFill>
                  <a:srgbClr val="000000"/>
                </a:solidFill>
                <a:latin typeface="Calibri"/>
                <a:ea typeface="Calibri"/>
                <a:cs typeface="Calibri"/>
              </a:defRPr>
            </a:pPr>
            <a:r>
              <a:rPr lang="cs-CZ"/>
              <a:t>Zúčastnil/a by ses podobné aktivity znova, kdybyste měl/a tu možnost?</a:t>
            </a:r>
          </a:p>
        </c:rich>
      </c:tx>
      <c:layout>
        <c:manualLayout>
          <c:xMode val="edge"/>
          <c:yMode val="edge"/>
          <c:x val="0.11843037557525052"/>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Grafy1!$R$2:$V$2</c:f>
              <c:strCache>
                <c:ptCount val="5"/>
                <c:pt idx="0">
                  <c:v>určitě ano</c:v>
                </c:pt>
                <c:pt idx="1">
                  <c:v>spíše ano</c:v>
                </c:pt>
                <c:pt idx="2">
                  <c:v>tak napůl</c:v>
                </c:pt>
                <c:pt idx="3">
                  <c:v>spíše ne</c:v>
                </c:pt>
                <c:pt idx="4">
                  <c:v>určitě ne</c:v>
                </c:pt>
              </c:strCache>
            </c:strRef>
          </c:cat>
          <c:val>
            <c:numRef>
              <c:f>Grafy1!$R$3:$V$3</c:f>
              <c:numCache>
                <c:formatCode>General</c:formatCode>
                <c:ptCount val="5"/>
                <c:pt idx="0">
                  <c:v>141</c:v>
                </c:pt>
                <c:pt idx="1">
                  <c:v>39</c:v>
                </c:pt>
                <c:pt idx="2">
                  <c:v>15</c:v>
                </c:pt>
                <c:pt idx="3">
                  <c:v>2</c:v>
                </c:pt>
                <c:pt idx="4">
                  <c:v>0</c:v>
                </c:pt>
              </c:numCache>
            </c:numRef>
          </c:val>
        </c:ser>
        <c:gapWidth val="75"/>
        <c:overlap val="40"/>
        <c:axId val="153951232"/>
        <c:axId val="153965312"/>
      </c:barChart>
      <c:catAx>
        <c:axId val="15395123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965312"/>
        <c:crosses val="autoZero"/>
        <c:auto val="1"/>
        <c:lblAlgn val="ctr"/>
        <c:lblOffset val="100"/>
      </c:catAx>
      <c:valAx>
        <c:axId val="15396531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951232"/>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6.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sz="1100" b="1" i="0" u="none" strike="noStrike" baseline="0">
                <a:solidFill>
                  <a:srgbClr val="000000"/>
                </a:solidFill>
                <a:latin typeface="Calibri"/>
                <a:ea typeface="Calibri"/>
                <a:cs typeface="Calibri"/>
              </a:defRPr>
            </a:pPr>
            <a:r>
              <a:rPr lang="cs-CZ"/>
              <a:t>O přírodovědná a/nebo technická témata se</a:t>
            </a:r>
          </a:p>
        </c:rich>
      </c:tx>
      <c:layout>
        <c:manualLayout>
          <c:xMode val="edge"/>
          <c:yMode val="edge"/>
          <c:x val="0.15650224215246683"/>
          <c:y val="2.7777777777777842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Grafy1!$B$24:$F$24</c:f>
              <c:strCache>
                <c:ptCount val="5"/>
                <c:pt idx="0">
                  <c:v>velmi zajímám</c:v>
                </c:pt>
                <c:pt idx="1">
                  <c:v>trochu zajímám</c:v>
                </c:pt>
                <c:pt idx="2">
                  <c:v>tak napůl</c:v>
                </c:pt>
                <c:pt idx="3">
                  <c:v>spíše nezajímám</c:v>
                </c:pt>
                <c:pt idx="4">
                  <c:v>vůbec nezajímám</c:v>
                </c:pt>
              </c:strCache>
            </c:strRef>
          </c:cat>
          <c:val>
            <c:numRef>
              <c:f>Grafy1!$B$25:$F$25</c:f>
              <c:numCache>
                <c:formatCode>General</c:formatCode>
                <c:ptCount val="5"/>
                <c:pt idx="0">
                  <c:v>77</c:v>
                </c:pt>
                <c:pt idx="1">
                  <c:v>61</c:v>
                </c:pt>
                <c:pt idx="2">
                  <c:v>48</c:v>
                </c:pt>
                <c:pt idx="3">
                  <c:v>9</c:v>
                </c:pt>
                <c:pt idx="4">
                  <c:v>2</c:v>
                </c:pt>
              </c:numCache>
            </c:numRef>
          </c:val>
        </c:ser>
        <c:gapWidth val="75"/>
        <c:overlap val="40"/>
        <c:axId val="153993600"/>
        <c:axId val="153995136"/>
      </c:barChart>
      <c:catAx>
        <c:axId val="15399360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995136"/>
        <c:crosses val="autoZero"/>
        <c:auto val="1"/>
        <c:lblAlgn val="ctr"/>
        <c:lblOffset val="100"/>
      </c:catAx>
      <c:valAx>
        <c:axId val="15399513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399360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7.xml><?xml version="1.0" encoding="utf-8"?>
<c:chartSpace xmlns:c="http://schemas.openxmlformats.org/drawingml/2006/chart" xmlns:a="http://schemas.openxmlformats.org/drawingml/2006/main" xmlns:r="http://schemas.openxmlformats.org/officeDocument/2006/relationships">
  <c:lang val="cs-CZ"/>
  <c:style val="7"/>
  <c:chart>
    <c:title>
      <c:tx>
        <c:rich>
          <a:bodyPr/>
          <a:lstStyle/>
          <a:p>
            <a:pPr>
              <a:defRPr sz="1100" b="1" i="0" u="none" strike="noStrike" baseline="0">
                <a:solidFill>
                  <a:srgbClr val="000000"/>
                </a:solidFill>
                <a:latin typeface="Calibri"/>
                <a:ea typeface="Calibri"/>
                <a:cs typeface="Calibri"/>
              </a:defRPr>
            </a:pPr>
            <a:r>
              <a:rPr lang="cs-CZ"/>
              <a:t>Chtěl/a bys přírodovědný a/nebo technický obor studovat na střední škole?</a:t>
            </a:r>
          </a:p>
        </c:rich>
      </c:tx>
      <c:layout>
        <c:manualLayout>
          <c:xMode val="edge"/>
          <c:yMode val="edge"/>
          <c:x val="0.15856502242152484"/>
          <c:y val="1.8518518518518538E-2"/>
        </c:manualLayout>
      </c:layout>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Grafy1!$J$24:$N$24</c:f>
              <c:strCache>
                <c:ptCount val="5"/>
                <c:pt idx="0">
                  <c:v>určitě ano</c:v>
                </c:pt>
                <c:pt idx="1">
                  <c:v>spíše ano</c:v>
                </c:pt>
                <c:pt idx="2">
                  <c:v>nevím</c:v>
                </c:pt>
                <c:pt idx="3">
                  <c:v>spíše ne</c:v>
                </c:pt>
                <c:pt idx="4">
                  <c:v>vůbec ne</c:v>
                </c:pt>
              </c:strCache>
            </c:strRef>
          </c:cat>
          <c:val>
            <c:numRef>
              <c:f>Grafy1!$J$25:$N$25</c:f>
              <c:numCache>
                <c:formatCode>General</c:formatCode>
                <c:ptCount val="5"/>
                <c:pt idx="0">
                  <c:v>39</c:v>
                </c:pt>
                <c:pt idx="1">
                  <c:v>68</c:v>
                </c:pt>
                <c:pt idx="2">
                  <c:v>59</c:v>
                </c:pt>
                <c:pt idx="3">
                  <c:v>14</c:v>
                </c:pt>
                <c:pt idx="4">
                  <c:v>17</c:v>
                </c:pt>
              </c:numCache>
            </c:numRef>
          </c:val>
        </c:ser>
        <c:gapWidth val="75"/>
        <c:overlap val="40"/>
        <c:axId val="154031616"/>
        <c:axId val="154033152"/>
      </c:barChart>
      <c:catAx>
        <c:axId val="15403161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033152"/>
        <c:crosses val="autoZero"/>
        <c:auto val="1"/>
        <c:lblAlgn val="ctr"/>
        <c:lblOffset val="100"/>
      </c:catAx>
      <c:valAx>
        <c:axId val="15403315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03161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8.xml><?xml version="1.0" encoding="utf-8"?>
<c:chartSpace xmlns:c="http://schemas.openxmlformats.org/drawingml/2006/chart" xmlns:a="http://schemas.openxmlformats.org/drawingml/2006/main" xmlns:r="http://schemas.openxmlformats.org/officeDocument/2006/relationships">
  <c:lang val="cs-CZ"/>
  <c:style val="8"/>
  <c:chart>
    <c:title>
      <c:tx>
        <c:rich>
          <a:bodyPr/>
          <a:lstStyle/>
          <a:p>
            <a:pPr>
              <a:defRPr sz="1400" b="1" i="0" u="none" strike="noStrike" baseline="0">
                <a:solidFill>
                  <a:srgbClr val="000000"/>
                </a:solidFill>
                <a:latin typeface="Calibri"/>
                <a:ea typeface="Calibri"/>
                <a:cs typeface="Calibri"/>
              </a:defRPr>
            </a:pPr>
            <a:r>
              <a:rPr lang="cs-CZ"/>
              <a:t>(pohlaví)</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Grafy1!$R$24:$S$24</c:f>
              <c:strCache>
                <c:ptCount val="2"/>
                <c:pt idx="0">
                  <c:v>chlapci</c:v>
                </c:pt>
                <c:pt idx="1">
                  <c:v>dívky</c:v>
                </c:pt>
              </c:strCache>
            </c:strRef>
          </c:cat>
          <c:val>
            <c:numRef>
              <c:f>Grafy1!$R$25:$S$25</c:f>
              <c:numCache>
                <c:formatCode>General</c:formatCode>
                <c:ptCount val="2"/>
                <c:pt idx="0">
                  <c:v>82</c:v>
                </c:pt>
                <c:pt idx="1">
                  <c:v>115</c:v>
                </c:pt>
              </c:numCache>
            </c:numRef>
          </c:val>
        </c:ser>
        <c:gapWidth val="75"/>
        <c:overlap val="40"/>
        <c:axId val="154073728"/>
        <c:axId val="154149248"/>
      </c:barChart>
      <c:catAx>
        <c:axId val="15407372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149248"/>
        <c:crosses val="autoZero"/>
        <c:auto val="1"/>
        <c:lblAlgn val="ctr"/>
        <c:lblOffset val="100"/>
      </c:catAx>
      <c:valAx>
        <c:axId val="15414924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07372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99.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100" b="1" i="0" u="none" strike="noStrike" baseline="0">
                <a:solidFill>
                  <a:srgbClr val="000000"/>
                </a:solidFill>
                <a:latin typeface="Calibri"/>
                <a:ea typeface="Calibri"/>
                <a:cs typeface="Calibri"/>
              </a:defRPr>
            </a:pPr>
            <a:r>
              <a:rPr lang="cs-CZ"/>
              <a:t>Do jaké míry byla pro Vás tato aktivita přínosem?</a:t>
            </a:r>
          </a:p>
        </c:rich>
      </c:tx>
    </c:title>
    <c:plotArea>
      <c:layout/>
      <c:barChart>
        <c:barDir val="col"/>
        <c:grouping val="clustered"/>
        <c:ser>
          <c:idx val="0"/>
          <c:order val="0"/>
          <c:dLbls>
            <c:spPr>
              <a:noFill/>
              <a:ln>
                <a:noFill/>
              </a:ln>
              <a:effectLst/>
            </c:spPr>
            <c:txPr>
              <a:bodyPr/>
              <a:lstStyle/>
              <a:p>
                <a:pPr>
                  <a:defRPr sz="1000" b="0" i="0" u="none" strike="noStrike" baseline="0">
                    <a:solidFill>
                      <a:srgbClr val="000000"/>
                    </a:solidFill>
                    <a:latin typeface="Calibri"/>
                    <a:ea typeface="Calibri"/>
                    <a:cs typeface="Calibri"/>
                  </a:defRPr>
                </a:pPr>
                <a:endParaRPr lang="cs-CZ"/>
              </a:p>
            </c:txPr>
            <c:dLblPos val="inEnd"/>
            <c:showVal val="1"/>
            <c:extLst>
              <c:ext xmlns:c15="http://schemas.microsoft.com/office/drawing/2012/chart" uri="{CE6537A1-D6FC-4f65-9D91-7224C49458BB}">
                <c15:showLeaderLines val="0"/>
              </c:ext>
            </c:extLst>
          </c:dLbls>
          <c:cat>
            <c:strRef>
              <c:f>Grafy2!$B$2:$F$2</c:f>
              <c:strCache>
                <c:ptCount val="5"/>
                <c:pt idx="0">
                  <c:v>velmi přínosná</c:v>
                </c:pt>
                <c:pt idx="1">
                  <c:v>spíše přínosná</c:v>
                </c:pt>
                <c:pt idx="2">
                  <c:v>nevím</c:v>
                </c:pt>
                <c:pt idx="3">
                  <c:v>spíše nepřínosná</c:v>
                </c:pt>
                <c:pt idx="4">
                  <c:v>zcela nepřínosná</c:v>
                </c:pt>
              </c:strCache>
            </c:strRef>
          </c:cat>
          <c:val>
            <c:numRef>
              <c:f>Grafy2!$B$3:$F$3</c:f>
              <c:numCache>
                <c:formatCode>General</c:formatCode>
                <c:ptCount val="5"/>
                <c:pt idx="0">
                  <c:v>6</c:v>
                </c:pt>
                <c:pt idx="1">
                  <c:v>1</c:v>
                </c:pt>
                <c:pt idx="2">
                  <c:v>0</c:v>
                </c:pt>
                <c:pt idx="3">
                  <c:v>0</c:v>
                </c:pt>
                <c:pt idx="4">
                  <c:v>0</c:v>
                </c:pt>
              </c:numCache>
            </c:numRef>
          </c:val>
        </c:ser>
        <c:gapWidth val="75"/>
        <c:overlap val="40"/>
        <c:axId val="154185728"/>
        <c:axId val="154187264"/>
      </c:barChart>
      <c:catAx>
        <c:axId val="15418572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187264"/>
        <c:crosses val="autoZero"/>
        <c:auto val="1"/>
        <c:lblAlgn val="ctr"/>
        <c:lblOffset val="100"/>
      </c:catAx>
      <c:valAx>
        <c:axId val="15418726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5418572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F704-518F-4D2A-A234-FBA87902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103</Pages>
  <Words>6335</Words>
  <Characters>37382</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ntb2</dc:creator>
  <cp:lastModifiedBy>user</cp:lastModifiedBy>
  <cp:revision>2</cp:revision>
  <cp:lastPrinted>2015-06-01T08:49:00Z</cp:lastPrinted>
  <dcterms:created xsi:type="dcterms:W3CDTF">2015-06-02T07:40:00Z</dcterms:created>
  <dcterms:modified xsi:type="dcterms:W3CDTF">2015-06-02T07:40:00Z</dcterms:modified>
</cp:coreProperties>
</file>